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65138" w14:textId="591965F8" w:rsidR="00D830B8" w:rsidRPr="00F177BB" w:rsidRDefault="001C6684" w:rsidP="00D830B8">
      <w:pPr>
        <w:pStyle w:val="NoSpacing"/>
        <w:jc w:val="center"/>
        <w:rPr>
          <w:rFonts w:ascii="TH SarabunPSK" w:hAnsi="TH SarabunPSK" w:cs="TH SarabunPSK"/>
          <w:b/>
          <w:bCs/>
          <w:sz w:val="40"/>
          <w:szCs w:val="40"/>
        </w:rPr>
      </w:pPr>
      <w:r>
        <w:rPr>
          <w:rFonts w:ascii="TH SarabunPSK" w:hAnsi="TH SarabunPSK" w:cs="TH SarabunPSK" w:hint="cs"/>
          <w:b/>
          <w:bCs/>
          <w:sz w:val="40"/>
          <w:szCs w:val="40"/>
          <w:cs/>
        </w:rPr>
        <w:t>พื้นที่</w:t>
      </w:r>
      <w:r w:rsidR="00CE6FA0" w:rsidRPr="00CE6FA0">
        <w:rPr>
          <w:rFonts w:ascii="TH SarabunPSK" w:hAnsi="TH SarabunPSK" w:cs="TH SarabunPSK"/>
          <w:b/>
          <w:bCs/>
          <w:sz w:val="40"/>
          <w:szCs w:val="40"/>
        </w:rPr>
        <w:t>“</w:t>
      </w:r>
      <w:r w:rsidR="00CE6FA0" w:rsidRPr="00CE6FA0">
        <w:rPr>
          <w:rFonts w:ascii="TH SarabunPSK" w:hAnsi="TH SarabunPSK" w:cs="TH SarabunPSK"/>
          <w:b/>
          <w:bCs/>
          <w:sz w:val="40"/>
          <w:szCs w:val="40"/>
          <w:cs/>
        </w:rPr>
        <w:t>สงคราม</w:t>
      </w:r>
      <w:r w:rsidR="00CE6FA0" w:rsidRPr="00CE6FA0">
        <w:rPr>
          <w:rFonts w:ascii="TH SarabunPSK" w:hAnsi="TH SarabunPSK" w:cs="TH SarabunPSK"/>
          <w:b/>
          <w:bCs/>
          <w:sz w:val="40"/>
          <w:szCs w:val="40"/>
        </w:rPr>
        <w:t xml:space="preserve">” </w:t>
      </w:r>
      <w:r w:rsidR="00CE6FA0" w:rsidRPr="00CE6FA0">
        <w:rPr>
          <w:rFonts w:ascii="TH SarabunPSK" w:hAnsi="TH SarabunPSK" w:cs="TH SarabunPSK"/>
          <w:b/>
          <w:bCs/>
          <w:sz w:val="40"/>
          <w:szCs w:val="40"/>
          <w:cs/>
        </w:rPr>
        <w:t xml:space="preserve">ในนวนิยายเรื่อง </w:t>
      </w:r>
      <w:r w:rsidR="00CE6FA0" w:rsidRPr="00CE6FA0">
        <w:rPr>
          <w:rFonts w:ascii="TH SarabunPSK" w:hAnsi="TH SarabunPSK" w:cs="TH SarabunPSK"/>
          <w:b/>
          <w:bCs/>
          <w:i/>
          <w:iCs/>
          <w:sz w:val="40"/>
          <w:szCs w:val="40"/>
          <w:cs/>
        </w:rPr>
        <w:t>เลอ กรองด์ ทรูโป</w:t>
      </w:r>
      <w:r w:rsidR="00CE6FA0" w:rsidRPr="00CE6FA0">
        <w:rPr>
          <w:rFonts w:ascii="TH SarabunPSK" w:hAnsi="TH SarabunPSK" w:cs="TH SarabunPSK"/>
          <w:b/>
          <w:bCs/>
          <w:sz w:val="40"/>
          <w:szCs w:val="40"/>
        </w:rPr>
        <w:t xml:space="preserve"> (</w:t>
      </w:r>
      <w:r w:rsidR="00CE6FA0" w:rsidRPr="00CE6FA0">
        <w:rPr>
          <w:rFonts w:ascii="TH SarabunPSK" w:hAnsi="TH SarabunPSK" w:cs="TH SarabunPSK"/>
          <w:b/>
          <w:bCs/>
          <w:i/>
          <w:iCs/>
          <w:sz w:val="40"/>
          <w:szCs w:val="40"/>
        </w:rPr>
        <w:t xml:space="preserve">Le Grand </w:t>
      </w:r>
      <w:proofErr w:type="spellStart"/>
      <w:r w:rsidR="00CE6FA0" w:rsidRPr="00CE6FA0">
        <w:rPr>
          <w:rFonts w:ascii="TH SarabunPSK" w:hAnsi="TH SarabunPSK" w:cs="TH SarabunPSK"/>
          <w:b/>
          <w:bCs/>
          <w:i/>
          <w:iCs/>
          <w:sz w:val="40"/>
          <w:szCs w:val="40"/>
        </w:rPr>
        <w:t>Troupeau</w:t>
      </w:r>
      <w:proofErr w:type="spellEnd"/>
      <w:r w:rsidR="00CE6FA0" w:rsidRPr="00CE6FA0">
        <w:rPr>
          <w:rFonts w:ascii="TH SarabunPSK" w:hAnsi="TH SarabunPSK" w:cs="TH SarabunPSK"/>
          <w:b/>
          <w:bCs/>
          <w:sz w:val="40"/>
          <w:szCs w:val="40"/>
        </w:rPr>
        <w:t>)</w:t>
      </w:r>
      <w:r w:rsidR="00CE6FA0" w:rsidRPr="00CE6FA0">
        <w:rPr>
          <w:rFonts w:ascii="TH SarabunPSK" w:hAnsi="TH SarabunPSK" w:cs="TH SarabunPSK"/>
          <w:b/>
          <w:bCs/>
          <w:sz w:val="40"/>
          <w:szCs w:val="40"/>
          <w:cs/>
        </w:rPr>
        <w:t xml:space="preserve"> </w:t>
      </w:r>
      <w:r w:rsidR="00CE6FA0" w:rsidRPr="00CE6FA0">
        <w:rPr>
          <w:rFonts w:ascii="TH SarabunPSK" w:hAnsi="TH SarabunPSK" w:cs="TH SarabunPSK"/>
          <w:b/>
          <w:bCs/>
          <w:sz w:val="40"/>
          <w:szCs w:val="40"/>
        </w:rPr>
        <w:t xml:space="preserve">            </w:t>
      </w:r>
      <w:r w:rsidR="00CE6FA0" w:rsidRPr="00CE6FA0">
        <w:rPr>
          <w:rFonts w:ascii="TH SarabunPSK" w:hAnsi="TH SarabunPSK" w:cs="TH SarabunPSK"/>
          <w:b/>
          <w:bCs/>
          <w:sz w:val="40"/>
          <w:szCs w:val="40"/>
          <w:cs/>
        </w:rPr>
        <w:t xml:space="preserve">ของฌอง </w:t>
      </w:r>
      <w:proofErr w:type="spellStart"/>
      <w:r w:rsidR="00CE6FA0" w:rsidRPr="00CE6FA0">
        <w:rPr>
          <w:rFonts w:ascii="TH SarabunPSK" w:hAnsi="TH SarabunPSK" w:cs="TH SarabunPSK"/>
          <w:b/>
          <w:bCs/>
          <w:sz w:val="40"/>
          <w:szCs w:val="40"/>
          <w:cs/>
        </w:rPr>
        <w:t>ฌิ</w:t>
      </w:r>
      <w:proofErr w:type="spellEnd"/>
      <w:r w:rsidR="00CE6FA0" w:rsidRPr="00CE6FA0">
        <w:rPr>
          <w:rFonts w:ascii="TH SarabunPSK" w:hAnsi="TH SarabunPSK" w:cs="TH SarabunPSK"/>
          <w:b/>
          <w:bCs/>
          <w:sz w:val="40"/>
          <w:szCs w:val="40"/>
          <w:cs/>
        </w:rPr>
        <w:t>โอโน</w:t>
      </w:r>
      <w:r w:rsidR="00CE6FA0" w:rsidRPr="00CE6FA0">
        <w:rPr>
          <w:rFonts w:ascii="TH SarabunPSK" w:hAnsi="TH SarabunPSK" w:cs="TH SarabunPSK"/>
          <w:b/>
          <w:bCs/>
          <w:sz w:val="40"/>
          <w:szCs w:val="40"/>
        </w:rPr>
        <w:t xml:space="preserve"> (Jean Giono)</w:t>
      </w:r>
    </w:p>
    <w:p w14:paraId="5A6E9FC6" w14:textId="2F4FAF39" w:rsidR="0051506B" w:rsidRPr="00EE6590" w:rsidRDefault="00CE6FA0" w:rsidP="00480B1C">
      <w:pPr>
        <w:pStyle w:val="NoSpacing"/>
        <w:jc w:val="center"/>
        <w:rPr>
          <w:rFonts w:ascii="TH SarabunPSK" w:hAnsi="TH SarabunPSK" w:cs="TH SarabunPSK"/>
          <w:sz w:val="32"/>
          <w:szCs w:val="32"/>
          <w:cs/>
        </w:rPr>
      </w:pPr>
      <w:bookmarkStart w:id="0" w:name="_Hlk20348714"/>
      <w:r>
        <w:rPr>
          <w:rFonts w:ascii="TH SarabunPSK" w:hAnsi="TH SarabunPSK" w:cs="TH SarabunPSK" w:hint="cs"/>
          <w:sz w:val="32"/>
          <w:szCs w:val="32"/>
          <w:cs/>
        </w:rPr>
        <w:t>อัครวินท์ โฉมทอง</w:t>
      </w:r>
      <w:r w:rsidR="00B77E6B">
        <w:rPr>
          <w:rFonts w:ascii="TH SarabunPSK" w:hAnsi="TH SarabunPSK" w:cs="TH SarabunPSK"/>
          <w:sz w:val="32"/>
          <w:szCs w:val="32"/>
        </w:rPr>
        <w:t xml:space="preserve"> </w:t>
      </w:r>
      <w:r w:rsidR="00480B1C" w:rsidRPr="00F177BB">
        <w:rPr>
          <w:rFonts w:ascii="TH SarabunPSK" w:hAnsi="TH SarabunPSK" w:cs="TH SarabunPSK" w:hint="cs"/>
          <w:sz w:val="32"/>
          <w:szCs w:val="32"/>
          <w:vertAlign w:val="superscript"/>
          <w:cs/>
        </w:rPr>
        <w:t>1</w:t>
      </w:r>
      <w:r w:rsidR="00EE6590">
        <w:rPr>
          <w:rFonts w:ascii="TH SarabunPSK" w:hAnsi="TH SarabunPSK" w:cs="TH SarabunPSK"/>
          <w:sz w:val="32"/>
          <w:szCs w:val="32"/>
        </w:rPr>
        <w:t>,</w:t>
      </w:r>
      <w:r w:rsidR="00EE6590">
        <w:rPr>
          <w:rFonts w:ascii="TH SarabunPSK" w:hAnsi="TH SarabunPSK" w:cs="TH SarabunPSK" w:hint="cs"/>
          <w:sz w:val="32"/>
          <w:szCs w:val="32"/>
          <w:vertAlign w:val="superscript"/>
          <w:cs/>
        </w:rPr>
        <w:t xml:space="preserve"> </w:t>
      </w:r>
      <w:r w:rsidR="00EE6590" w:rsidRPr="00EE6590">
        <w:rPr>
          <w:rFonts w:ascii="TH SarabunPSK" w:hAnsi="TH SarabunPSK" w:cs="TH SarabunPSK" w:hint="cs"/>
          <w:sz w:val="32"/>
          <w:szCs w:val="32"/>
          <w:cs/>
        </w:rPr>
        <w:t xml:space="preserve">ผู้ช่วยศาสตราจารย์ </w:t>
      </w:r>
      <w:r w:rsidR="00EE6590" w:rsidRPr="00EE6590">
        <w:rPr>
          <w:rFonts w:ascii="TH SarabunPSK" w:hAnsi="TH SarabunPSK" w:cs="TH SarabunPSK"/>
          <w:sz w:val="32"/>
          <w:szCs w:val="32"/>
          <w:cs/>
        </w:rPr>
        <w:t>ดร.</w:t>
      </w:r>
      <w:r w:rsidR="00EE6590" w:rsidRPr="00EE6590">
        <w:rPr>
          <w:rFonts w:ascii="TH SarabunPSK" w:hAnsi="TH SarabunPSK" w:cs="TH SarabunPSK" w:hint="cs"/>
          <w:sz w:val="32"/>
          <w:szCs w:val="32"/>
          <w:cs/>
        </w:rPr>
        <w:t>วรุณี อุดม</w:t>
      </w:r>
      <w:proofErr w:type="spellStart"/>
      <w:r w:rsidR="00EE6590" w:rsidRPr="00EE6590">
        <w:rPr>
          <w:rFonts w:ascii="TH SarabunPSK" w:hAnsi="TH SarabunPSK" w:cs="TH SarabunPSK" w:hint="cs"/>
          <w:sz w:val="32"/>
          <w:szCs w:val="32"/>
          <w:cs/>
        </w:rPr>
        <w:t>ศิลป</w:t>
      </w:r>
      <w:proofErr w:type="spellEnd"/>
      <w:r w:rsidR="00B77E6B">
        <w:rPr>
          <w:rFonts w:ascii="TH SarabunPSK" w:hAnsi="TH SarabunPSK" w:cs="TH SarabunPSK"/>
          <w:sz w:val="32"/>
          <w:szCs w:val="32"/>
        </w:rPr>
        <w:t xml:space="preserve"> </w:t>
      </w:r>
      <w:r w:rsidR="00EE6590" w:rsidRPr="00EE6590">
        <w:rPr>
          <w:rFonts w:ascii="TH SarabunPSK" w:hAnsi="TH SarabunPSK" w:cs="TH SarabunPSK"/>
          <w:sz w:val="32"/>
          <w:szCs w:val="32"/>
          <w:vertAlign w:val="superscript"/>
        </w:rPr>
        <w:t>2</w:t>
      </w:r>
    </w:p>
    <w:p w14:paraId="09C297DD" w14:textId="1C5B4D10" w:rsidR="0051506B" w:rsidRDefault="004F7160" w:rsidP="00480B1C">
      <w:pPr>
        <w:pStyle w:val="NoSpacing"/>
        <w:jc w:val="center"/>
        <w:rPr>
          <w:rFonts w:ascii="TH SarabunPSK" w:hAnsi="TH SarabunPSK" w:cs="TH SarabunPSK"/>
          <w:spacing w:val="-8"/>
          <w:sz w:val="24"/>
          <w:szCs w:val="24"/>
        </w:rPr>
      </w:pPr>
      <w:r w:rsidRPr="004F7160">
        <w:rPr>
          <w:rFonts w:ascii="TH SarabunPSK" w:hAnsi="TH SarabunPSK" w:cs="TH SarabunPSK" w:hint="cs"/>
          <w:spacing w:val="-8"/>
          <w:sz w:val="24"/>
          <w:szCs w:val="24"/>
          <w:vertAlign w:val="superscript"/>
          <w:cs/>
        </w:rPr>
        <w:t>1</w:t>
      </w:r>
      <w:r w:rsidR="00114224">
        <w:rPr>
          <w:rFonts w:ascii="TH SarabunPSK" w:hAnsi="TH SarabunPSK" w:cs="TH SarabunPSK"/>
          <w:spacing w:val="-8"/>
          <w:sz w:val="24"/>
          <w:szCs w:val="24"/>
          <w:vertAlign w:val="superscript"/>
        </w:rPr>
        <w:t xml:space="preserve"> </w:t>
      </w:r>
      <w:r w:rsidR="0051506B" w:rsidRPr="00EE6590">
        <w:rPr>
          <w:rFonts w:ascii="TH SarabunPSK" w:hAnsi="TH SarabunPSK" w:cs="TH SarabunPSK"/>
          <w:spacing w:val="-8"/>
          <w:sz w:val="24"/>
          <w:szCs w:val="24"/>
          <w:cs/>
        </w:rPr>
        <w:t>นิสิตระดับมหาบัณฑิต สาขาวิชาภาษาและวรรณคดีฝรั่งเศส</w:t>
      </w:r>
      <w:r w:rsidR="0051506B" w:rsidRPr="00EE6590">
        <w:rPr>
          <w:rFonts w:ascii="TH SarabunPSK" w:hAnsi="TH SarabunPSK" w:cs="TH SarabunPSK"/>
          <w:spacing w:val="-8"/>
          <w:sz w:val="24"/>
          <w:szCs w:val="24"/>
        </w:rPr>
        <w:t xml:space="preserve">  </w:t>
      </w:r>
      <w:r w:rsidR="0051506B" w:rsidRPr="00EE6590">
        <w:rPr>
          <w:rFonts w:ascii="TH SarabunPSK" w:hAnsi="TH SarabunPSK" w:cs="TH SarabunPSK"/>
          <w:spacing w:val="-8"/>
          <w:sz w:val="24"/>
          <w:szCs w:val="24"/>
          <w:cs/>
        </w:rPr>
        <w:t>ภาควิชาภาษาตะวันตก คณะอักษรศาสตร์</w:t>
      </w:r>
      <w:r w:rsidR="0051506B" w:rsidRPr="0051506B">
        <w:rPr>
          <w:rFonts w:ascii="TH SarabunPSK" w:hAnsi="TH SarabunPSK" w:cs="TH SarabunPSK"/>
          <w:spacing w:val="-8"/>
          <w:sz w:val="32"/>
          <w:szCs w:val="32"/>
          <w:cs/>
        </w:rPr>
        <w:t xml:space="preserve"> </w:t>
      </w:r>
      <w:r w:rsidR="0051506B" w:rsidRPr="00EE6590">
        <w:rPr>
          <w:rFonts w:ascii="TH SarabunPSK" w:hAnsi="TH SarabunPSK" w:cs="TH SarabunPSK"/>
          <w:spacing w:val="-8"/>
          <w:sz w:val="24"/>
          <w:szCs w:val="24"/>
          <w:cs/>
        </w:rPr>
        <w:t>จุฬาลงกรณ์มหาวิทยาลัย</w:t>
      </w:r>
    </w:p>
    <w:p w14:paraId="7A45DC87" w14:textId="0A00F3EC" w:rsidR="00166A87" w:rsidRPr="00AA07A0" w:rsidRDefault="00166A87" w:rsidP="00480B1C">
      <w:pPr>
        <w:pStyle w:val="NoSpacing"/>
        <w:jc w:val="center"/>
        <w:rPr>
          <w:rFonts w:ascii="TH SarabunPSK" w:hAnsi="TH SarabunPSK" w:cs="TH SarabunPSK"/>
          <w:color w:val="000000" w:themeColor="text1"/>
          <w:sz w:val="24"/>
          <w:szCs w:val="24"/>
          <w:lang w:val="fr-FR"/>
        </w:rPr>
      </w:pPr>
      <w:proofErr w:type="gramStart"/>
      <w:r w:rsidRPr="00AA07A0">
        <w:rPr>
          <w:rFonts w:ascii="TH SarabunPSK" w:hAnsi="TH SarabunPSK" w:cs="TH SarabunPSK"/>
          <w:color w:val="000000" w:themeColor="text1"/>
          <w:sz w:val="24"/>
          <w:szCs w:val="24"/>
          <w:lang w:val="fr-FR"/>
        </w:rPr>
        <w:t>e-mail</w:t>
      </w:r>
      <w:proofErr w:type="gramEnd"/>
      <w:r w:rsidRPr="00AA07A0">
        <w:rPr>
          <w:rFonts w:ascii="TH SarabunPSK" w:hAnsi="TH SarabunPSK" w:cs="TH SarabunPSK"/>
          <w:color w:val="000000" w:themeColor="text1"/>
          <w:sz w:val="24"/>
          <w:szCs w:val="24"/>
          <w:lang w:val="fr-FR"/>
        </w:rPr>
        <w:t xml:space="preserve"> :</w:t>
      </w:r>
      <w:r w:rsidR="00D47C15" w:rsidRPr="00B77E6B">
        <w:rPr>
          <w:rFonts w:ascii="TH SarabunPSK" w:hAnsi="TH SarabunPSK" w:cs="TH SarabunPSK"/>
          <w:color w:val="000000" w:themeColor="text1"/>
          <w:sz w:val="24"/>
          <w:szCs w:val="24"/>
          <w:lang w:val="fr-FR"/>
        </w:rPr>
        <w:t xml:space="preserve"> </w:t>
      </w:r>
      <w:hyperlink r:id="rId8" w:history="1">
        <w:r w:rsidR="008F602A" w:rsidRPr="00A67823">
          <w:rPr>
            <w:rStyle w:val="Hyperlink"/>
            <w:rFonts w:ascii="TH SarabunPSK" w:hAnsi="TH SarabunPSK" w:cs="TH SarabunPSK"/>
            <w:color w:val="000000" w:themeColor="text1"/>
            <w:sz w:val="24"/>
            <w:szCs w:val="24"/>
            <w:u w:val="none"/>
            <w:lang w:val="fr-FR"/>
          </w:rPr>
          <w:t>akarawin.c@student.chula.ac.th</w:t>
        </w:r>
      </w:hyperlink>
    </w:p>
    <w:p w14:paraId="14ADC9B3" w14:textId="0771861F" w:rsidR="00EE6590" w:rsidRDefault="00EE6590" w:rsidP="00480B1C">
      <w:pPr>
        <w:pStyle w:val="NoSpacing"/>
        <w:jc w:val="center"/>
        <w:rPr>
          <w:rFonts w:ascii="TH SarabunPSK" w:hAnsi="TH SarabunPSK" w:cs="TH SarabunPSK"/>
          <w:color w:val="000000" w:themeColor="text1"/>
          <w:spacing w:val="-8"/>
          <w:sz w:val="24"/>
          <w:szCs w:val="24"/>
        </w:rPr>
      </w:pPr>
      <w:r w:rsidRPr="00AA07A0">
        <w:rPr>
          <w:rFonts w:ascii="TH SarabunPSK" w:hAnsi="TH SarabunPSK" w:cs="TH SarabunPSK" w:hint="cs"/>
          <w:color w:val="000000" w:themeColor="text1"/>
          <w:sz w:val="24"/>
          <w:szCs w:val="24"/>
          <w:vertAlign w:val="superscript"/>
          <w:cs/>
          <w:lang w:val="fr-FR"/>
        </w:rPr>
        <w:t>2</w:t>
      </w:r>
      <w:r w:rsidRPr="00AA07A0">
        <w:rPr>
          <w:rFonts w:ascii="TH SarabunPSK" w:hAnsi="TH SarabunPSK" w:cs="TH SarabunPSK"/>
          <w:color w:val="000000" w:themeColor="text1"/>
          <w:sz w:val="24"/>
          <w:szCs w:val="24"/>
          <w:vertAlign w:val="superscript"/>
          <w:lang w:val="fr-FR"/>
        </w:rPr>
        <w:t xml:space="preserve"> </w:t>
      </w:r>
      <w:r w:rsidRPr="00AA07A0">
        <w:rPr>
          <w:rFonts w:ascii="TH SarabunPSK" w:hAnsi="TH SarabunPSK" w:cs="TH SarabunPSK" w:hint="cs"/>
          <w:color w:val="000000" w:themeColor="text1"/>
          <w:sz w:val="24"/>
          <w:szCs w:val="24"/>
          <w:cs/>
          <w:lang w:val="fr-FR"/>
        </w:rPr>
        <w:t>ผู้ช่วยศาสตราจารย์ประจำส</w:t>
      </w:r>
      <w:r w:rsidRPr="00AA07A0">
        <w:rPr>
          <w:rFonts w:ascii="TH SarabunPSK" w:hAnsi="TH SarabunPSK" w:cs="TH SarabunPSK"/>
          <w:color w:val="000000" w:themeColor="text1"/>
          <w:sz w:val="24"/>
          <w:szCs w:val="24"/>
          <w:cs/>
          <w:lang w:val="fr-FR"/>
        </w:rPr>
        <w:t>าขาวิชา</w:t>
      </w:r>
      <w:r w:rsidRPr="00AA07A0">
        <w:rPr>
          <w:rFonts w:ascii="TH SarabunPSK" w:hAnsi="TH SarabunPSK" w:cs="TH SarabunPSK" w:hint="cs"/>
          <w:color w:val="000000" w:themeColor="text1"/>
          <w:sz w:val="24"/>
          <w:szCs w:val="24"/>
          <w:cs/>
          <w:lang w:val="fr-FR"/>
        </w:rPr>
        <w:t xml:space="preserve">ภาษาฝรั่งเศส ภาควิชาภาษาตะวันตก </w:t>
      </w:r>
      <w:r w:rsidRPr="00AA07A0">
        <w:rPr>
          <w:rFonts w:ascii="TH SarabunPSK" w:hAnsi="TH SarabunPSK" w:cs="TH SarabunPSK"/>
          <w:color w:val="000000" w:themeColor="text1"/>
          <w:spacing w:val="-8"/>
          <w:sz w:val="24"/>
          <w:szCs w:val="24"/>
          <w:cs/>
        </w:rPr>
        <w:t>คณะอักษรศาสตร์</w:t>
      </w:r>
      <w:r w:rsidRPr="00AA07A0">
        <w:rPr>
          <w:rFonts w:ascii="TH SarabunPSK" w:hAnsi="TH SarabunPSK" w:cs="TH SarabunPSK"/>
          <w:color w:val="000000" w:themeColor="text1"/>
          <w:spacing w:val="-8"/>
          <w:sz w:val="32"/>
          <w:szCs w:val="32"/>
          <w:cs/>
        </w:rPr>
        <w:t xml:space="preserve"> </w:t>
      </w:r>
      <w:r w:rsidRPr="00AA07A0">
        <w:rPr>
          <w:rFonts w:ascii="TH SarabunPSK" w:hAnsi="TH SarabunPSK" w:cs="TH SarabunPSK"/>
          <w:color w:val="000000" w:themeColor="text1"/>
          <w:spacing w:val="-8"/>
          <w:sz w:val="24"/>
          <w:szCs w:val="24"/>
          <w:cs/>
        </w:rPr>
        <w:t>จุฬาลงกรณ์มหาวิทยาลัย</w:t>
      </w:r>
      <w:r w:rsidRPr="00AA07A0">
        <w:rPr>
          <w:rFonts w:ascii="TH SarabunPSK" w:hAnsi="TH SarabunPSK" w:cs="TH SarabunPSK" w:hint="cs"/>
          <w:color w:val="000000" w:themeColor="text1"/>
          <w:spacing w:val="-8"/>
          <w:sz w:val="24"/>
          <w:szCs w:val="24"/>
          <w:cs/>
        </w:rPr>
        <w:t xml:space="preserve"> </w:t>
      </w:r>
    </w:p>
    <w:p w14:paraId="29330E62" w14:textId="0BE2829A" w:rsidR="00B77E6B" w:rsidRPr="00AA07A0" w:rsidRDefault="00B77E6B" w:rsidP="00480B1C">
      <w:pPr>
        <w:pStyle w:val="NoSpacing"/>
        <w:jc w:val="center"/>
        <w:rPr>
          <w:rFonts w:ascii="TH SarabunPSK" w:hAnsi="TH SarabunPSK" w:cs="TH SarabunPSK"/>
          <w:color w:val="000000" w:themeColor="text1"/>
          <w:sz w:val="24"/>
          <w:szCs w:val="24"/>
          <w:lang w:val="fr-FR"/>
        </w:rPr>
      </w:pPr>
      <w:r>
        <w:rPr>
          <w:rFonts w:ascii="TH SarabunPSK" w:hAnsi="TH SarabunPSK" w:cs="TH SarabunPSK"/>
          <w:color w:val="000000" w:themeColor="text1"/>
          <w:spacing w:val="-8"/>
          <w:sz w:val="24"/>
          <w:szCs w:val="24"/>
        </w:rPr>
        <w:t>(</w:t>
      </w:r>
      <w:r>
        <w:rPr>
          <w:rFonts w:ascii="TH SarabunPSK" w:hAnsi="TH SarabunPSK" w:cs="TH SarabunPSK" w:hint="cs"/>
          <w:color w:val="000000" w:themeColor="text1"/>
          <w:spacing w:val="-8"/>
          <w:sz w:val="24"/>
          <w:szCs w:val="24"/>
          <w:cs/>
        </w:rPr>
        <w:t>อาจารย์ที่ปรึกษาวิทยานิพนธ์</w:t>
      </w:r>
      <w:r>
        <w:rPr>
          <w:rFonts w:ascii="TH SarabunPSK" w:hAnsi="TH SarabunPSK" w:cs="TH SarabunPSK"/>
          <w:color w:val="000000" w:themeColor="text1"/>
          <w:spacing w:val="-8"/>
          <w:sz w:val="24"/>
          <w:szCs w:val="24"/>
        </w:rPr>
        <w:t>)</w:t>
      </w:r>
    </w:p>
    <w:p w14:paraId="652A2DE9" w14:textId="124BA105" w:rsidR="00480B1C" w:rsidRDefault="00AA07A0" w:rsidP="00EE6590">
      <w:pPr>
        <w:pStyle w:val="NoSpacing"/>
        <w:jc w:val="center"/>
        <w:rPr>
          <w:rFonts w:ascii="TH SarabunPSK" w:hAnsi="TH SarabunPSK" w:cs="TH SarabunPSK"/>
          <w:b/>
          <w:bCs/>
          <w:spacing w:val="-8"/>
          <w:sz w:val="24"/>
          <w:szCs w:val="24"/>
          <w:lang w:val="fr-FR"/>
        </w:rPr>
      </w:pPr>
      <w:proofErr w:type="gramStart"/>
      <w:r w:rsidRPr="00AA07A0">
        <w:rPr>
          <w:rFonts w:ascii="TH SarabunPSK" w:hAnsi="TH SarabunPSK" w:cs="TH SarabunPSK"/>
          <w:color w:val="000000" w:themeColor="text1"/>
          <w:sz w:val="24"/>
          <w:szCs w:val="24"/>
          <w:lang w:val="fr-FR"/>
        </w:rPr>
        <w:t>e-mail</w:t>
      </w:r>
      <w:proofErr w:type="gramEnd"/>
      <w:r w:rsidRPr="00AA07A0">
        <w:rPr>
          <w:rFonts w:ascii="TH SarabunPSK" w:hAnsi="TH SarabunPSK" w:cs="TH SarabunPSK"/>
          <w:color w:val="000000" w:themeColor="text1"/>
          <w:sz w:val="24"/>
          <w:szCs w:val="24"/>
          <w:lang w:val="fr-FR"/>
        </w:rPr>
        <w:t xml:space="preserve"> : </w:t>
      </w:r>
      <w:hyperlink r:id="rId9" w:history="1">
        <w:r w:rsidRPr="00B77E6B">
          <w:rPr>
            <w:rStyle w:val="Hyperlink"/>
            <w:rFonts w:ascii="TH SarabunPSK" w:hAnsi="TH SarabunPSK" w:cs="TH SarabunPSK"/>
            <w:color w:val="000000" w:themeColor="text1"/>
            <w:spacing w:val="-8"/>
            <w:sz w:val="24"/>
            <w:szCs w:val="24"/>
            <w:u w:val="none"/>
            <w:lang w:val="fr-FR"/>
          </w:rPr>
          <w:t>warunee.u@chula.ac.th</w:t>
        </w:r>
      </w:hyperlink>
      <w:r>
        <w:rPr>
          <w:rFonts w:ascii="TH SarabunPSK" w:hAnsi="TH SarabunPSK" w:cs="TH SarabunPSK"/>
          <w:b/>
          <w:bCs/>
          <w:spacing w:val="-8"/>
          <w:sz w:val="24"/>
          <w:szCs w:val="24"/>
          <w:lang w:val="fr-FR"/>
        </w:rPr>
        <w:t xml:space="preserve"> </w:t>
      </w:r>
    </w:p>
    <w:bookmarkEnd w:id="0"/>
    <w:p w14:paraId="7A6CF3BC" w14:textId="77777777" w:rsidR="004F7160" w:rsidRPr="00AA07A0" w:rsidRDefault="004F7160" w:rsidP="00EE6590">
      <w:pPr>
        <w:pStyle w:val="NoSpacing"/>
        <w:jc w:val="center"/>
        <w:rPr>
          <w:rFonts w:ascii="TH SarabunPSK" w:hAnsi="TH SarabunPSK" w:cs="TH SarabunPSK"/>
          <w:b/>
          <w:bCs/>
          <w:sz w:val="28"/>
          <w:lang w:val="fr-FR"/>
        </w:rPr>
      </w:pPr>
    </w:p>
    <w:p w14:paraId="01E7BCD9" w14:textId="40F857C3" w:rsidR="004F7160" w:rsidRPr="004F7160" w:rsidRDefault="00324FFB" w:rsidP="004F7160">
      <w:pPr>
        <w:pStyle w:val="NoSpacing"/>
        <w:jc w:val="center"/>
        <w:rPr>
          <w:rFonts w:ascii="TH SarabunPSK" w:hAnsi="TH SarabunPSK" w:cs="TH SarabunPSK"/>
          <w:b/>
          <w:bCs/>
          <w:sz w:val="32"/>
          <w:szCs w:val="32"/>
        </w:rPr>
      </w:pPr>
      <w:bookmarkStart w:id="1" w:name="_GoBack"/>
      <w:bookmarkEnd w:id="1"/>
      <w:r w:rsidRPr="00F177BB">
        <w:rPr>
          <w:rFonts w:ascii="TH SarabunPSK" w:hAnsi="TH SarabunPSK" w:cs="TH SarabunPSK"/>
          <w:b/>
          <w:bCs/>
          <w:sz w:val="32"/>
          <w:szCs w:val="32"/>
          <w:cs/>
        </w:rPr>
        <w:t>บทคัดย่อ</w:t>
      </w:r>
    </w:p>
    <w:p w14:paraId="6AD391F8" w14:textId="1614A966" w:rsidR="00324FFB" w:rsidRDefault="00C138B0" w:rsidP="00C138B0">
      <w:pPr>
        <w:pStyle w:val="NoSpacing"/>
        <w:ind w:firstLine="567"/>
        <w:jc w:val="thaiDistribute"/>
        <w:rPr>
          <w:rFonts w:ascii="TH SarabunPSK" w:hAnsi="TH SarabunPSK" w:cs="TH SarabunPSK"/>
          <w:sz w:val="32"/>
          <w:szCs w:val="32"/>
        </w:rPr>
      </w:pPr>
      <w:r w:rsidRPr="00AA07A0">
        <w:rPr>
          <w:rFonts w:ascii="TH SarabunPSK" w:hAnsi="TH SarabunPSK" w:cs="TH SarabunPSK"/>
          <w:sz w:val="32"/>
          <w:szCs w:val="32"/>
          <w:lang w:val="fr-FR"/>
        </w:rPr>
        <w:t xml:space="preserve"> </w:t>
      </w:r>
      <w:bookmarkStart w:id="2" w:name="_Hlk515028074"/>
      <w:r w:rsidRPr="00C138B0">
        <w:rPr>
          <w:rFonts w:ascii="TH SarabunPSK" w:hAnsi="TH SarabunPSK" w:cs="TH SarabunPSK" w:hint="cs"/>
          <w:sz w:val="32"/>
          <w:szCs w:val="32"/>
          <w:cs/>
        </w:rPr>
        <w:t xml:space="preserve">นักเขียนนวนิยายฝรั่งเศส </w:t>
      </w:r>
      <w:r w:rsidRPr="00C138B0">
        <w:rPr>
          <w:rFonts w:ascii="TH SarabunPSK" w:hAnsi="TH SarabunPSK" w:cs="TH SarabunPSK"/>
          <w:sz w:val="32"/>
          <w:szCs w:val="32"/>
          <w:cs/>
        </w:rPr>
        <w:t xml:space="preserve">ฌอง </w:t>
      </w:r>
      <w:proofErr w:type="spellStart"/>
      <w:r w:rsidRPr="00C138B0">
        <w:rPr>
          <w:rFonts w:ascii="TH SarabunPSK" w:hAnsi="TH SarabunPSK" w:cs="TH SarabunPSK"/>
          <w:sz w:val="32"/>
          <w:szCs w:val="32"/>
          <w:cs/>
        </w:rPr>
        <w:t>ฌิ</w:t>
      </w:r>
      <w:proofErr w:type="spellEnd"/>
      <w:r w:rsidRPr="00C138B0">
        <w:rPr>
          <w:rFonts w:ascii="TH SarabunPSK" w:hAnsi="TH SarabunPSK" w:cs="TH SarabunPSK"/>
          <w:sz w:val="32"/>
          <w:szCs w:val="32"/>
          <w:cs/>
        </w:rPr>
        <w:t>โอโน</w:t>
      </w:r>
      <w:bookmarkEnd w:id="2"/>
      <w:r w:rsidRPr="00C138B0">
        <w:rPr>
          <w:rFonts w:ascii="TH SarabunPSK" w:hAnsi="TH SarabunPSK" w:cs="TH SarabunPSK"/>
          <w:sz w:val="32"/>
          <w:szCs w:val="32"/>
        </w:rPr>
        <w:t xml:space="preserve"> </w:t>
      </w:r>
      <w:bookmarkStart w:id="3" w:name="_Hlk20012539"/>
      <w:r w:rsidRPr="00C138B0">
        <w:rPr>
          <w:rFonts w:ascii="TH SarabunPSK" w:hAnsi="TH SarabunPSK" w:cs="TH SarabunPSK"/>
          <w:sz w:val="32"/>
          <w:szCs w:val="32"/>
        </w:rPr>
        <w:t xml:space="preserve">(Jean Giono, 1895-1970) </w:t>
      </w:r>
      <w:bookmarkEnd w:id="3"/>
      <w:r w:rsidRPr="00C138B0">
        <w:rPr>
          <w:rFonts w:ascii="TH SarabunPSK" w:hAnsi="TH SarabunPSK" w:cs="TH SarabunPSK" w:hint="cs"/>
          <w:sz w:val="32"/>
          <w:szCs w:val="32"/>
          <w:cs/>
        </w:rPr>
        <w:t xml:space="preserve">ถูกเกณฑ์ไปรบในสงครามโลกครั้งที่ </w:t>
      </w:r>
      <w:r w:rsidRPr="00C138B0">
        <w:rPr>
          <w:rFonts w:ascii="TH SarabunPSK" w:hAnsi="TH SarabunPSK" w:cs="TH SarabunPSK"/>
          <w:sz w:val="32"/>
          <w:szCs w:val="32"/>
        </w:rPr>
        <w:t>1 (</w:t>
      </w:r>
      <w:r w:rsidRPr="00C138B0">
        <w:rPr>
          <w:rFonts w:ascii="TH SarabunPSK" w:hAnsi="TH SarabunPSK" w:cs="TH SarabunPSK"/>
          <w:sz w:val="32"/>
          <w:szCs w:val="32"/>
          <w:cs/>
        </w:rPr>
        <w:t>ค.ศ.</w:t>
      </w:r>
      <w:r w:rsidRPr="00C138B0">
        <w:rPr>
          <w:rFonts w:ascii="TH SarabunPSK" w:hAnsi="TH SarabunPSK" w:cs="TH SarabunPSK"/>
          <w:sz w:val="32"/>
          <w:szCs w:val="32"/>
        </w:rPr>
        <w:t xml:space="preserve">1914 - </w:t>
      </w:r>
      <w:r w:rsidRPr="00C138B0">
        <w:rPr>
          <w:rFonts w:ascii="TH SarabunPSK" w:hAnsi="TH SarabunPSK" w:cs="TH SarabunPSK"/>
          <w:sz w:val="32"/>
          <w:szCs w:val="32"/>
          <w:cs/>
        </w:rPr>
        <w:t>ค.ศ.</w:t>
      </w:r>
      <w:r w:rsidRPr="00C138B0">
        <w:rPr>
          <w:rFonts w:ascii="TH SarabunPSK" w:hAnsi="TH SarabunPSK" w:cs="TH SarabunPSK"/>
          <w:sz w:val="32"/>
          <w:szCs w:val="32"/>
        </w:rPr>
        <w:t xml:space="preserve">1918) </w:t>
      </w:r>
      <w:r w:rsidRPr="00C138B0">
        <w:rPr>
          <w:rFonts w:ascii="TH SarabunPSK" w:hAnsi="TH SarabunPSK" w:cs="TH SarabunPSK" w:hint="cs"/>
          <w:sz w:val="32"/>
          <w:szCs w:val="32"/>
          <w:cs/>
        </w:rPr>
        <w:t>และน</w:t>
      </w:r>
      <w:r w:rsidR="007F574E">
        <w:rPr>
          <w:rFonts w:ascii="TH SarabunPSK" w:hAnsi="TH SarabunPSK" w:cs="TH SarabunPSK" w:hint="cs"/>
          <w:sz w:val="32"/>
          <w:szCs w:val="32"/>
          <w:cs/>
        </w:rPr>
        <w:t>ำความทรงจำ</w:t>
      </w:r>
      <w:r w:rsidRPr="00C138B0">
        <w:rPr>
          <w:rFonts w:ascii="TH SarabunPSK" w:hAnsi="TH SarabunPSK" w:cs="TH SarabunPSK" w:hint="cs"/>
          <w:sz w:val="32"/>
          <w:szCs w:val="32"/>
          <w:cs/>
        </w:rPr>
        <w:t>ของตนมาประพันธ์</w:t>
      </w:r>
      <w:r w:rsidR="007F574E">
        <w:rPr>
          <w:rFonts w:ascii="TH SarabunPSK" w:hAnsi="TH SarabunPSK" w:cs="TH SarabunPSK" w:hint="cs"/>
          <w:sz w:val="32"/>
          <w:szCs w:val="32"/>
          <w:cs/>
        </w:rPr>
        <w:t>เป็น</w:t>
      </w:r>
      <w:r w:rsidRPr="00C138B0">
        <w:rPr>
          <w:rFonts w:ascii="TH SarabunPSK" w:hAnsi="TH SarabunPSK" w:cs="TH SarabunPSK" w:hint="cs"/>
          <w:sz w:val="32"/>
          <w:szCs w:val="32"/>
          <w:cs/>
        </w:rPr>
        <w:t xml:space="preserve">นวนิยายเรื่อง </w:t>
      </w:r>
      <w:r w:rsidRPr="00C138B0">
        <w:rPr>
          <w:rFonts w:ascii="TH SarabunPSK" w:hAnsi="TH SarabunPSK" w:cs="TH SarabunPSK" w:hint="cs"/>
          <w:i/>
          <w:iCs/>
          <w:sz w:val="32"/>
          <w:szCs w:val="32"/>
          <w:cs/>
        </w:rPr>
        <w:t>เลอ กรองด์ ทรูโป</w:t>
      </w:r>
      <w:r w:rsidRPr="00C138B0">
        <w:rPr>
          <w:rFonts w:ascii="TH SarabunPSK" w:hAnsi="TH SarabunPSK" w:cs="TH SarabunPSK"/>
          <w:sz w:val="32"/>
          <w:szCs w:val="32"/>
          <w:cs/>
        </w:rPr>
        <w:t xml:space="preserve"> </w:t>
      </w:r>
      <w:r w:rsidRPr="00C138B0">
        <w:rPr>
          <w:rFonts w:ascii="TH SarabunPSK" w:hAnsi="TH SarabunPSK" w:cs="TH SarabunPSK"/>
          <w:sz w:val="32"/>
          <w:szCs w:val="32"/>
        </w:rPr>
        <w:t>(</w:t>
      </w:r>
      <w:r w:rsidRPr="00C138B0">
        <w:rPr>
          <w:rFonts w:ascii="TH SarabunPSK" w:hAnsi="TH SarabunPSK" w:cs="TH SarabunPSK"/>
          <w:i/>
          <w:iCs/>
          <w:sz w:val="32"/>
          <w:szCs w:val="32"/>
        </w:rPr>
        <w:t xml:space="preserve">Le Grand </w:t>
      </w:r>
      <w:proofErr w:type="spellStart"/>
      <w:r w:rsidRPr="00C138B0">
        <w:rPr>
          <w:rFonts w:ascii="TH SarabunPSK" w:hAnsi="TH SarabunPSK" w:cs="TH SarabunPSK"/>
          <w:i/>
          <w:iCs/>
          <w:sz w:val="32"/>
          <w:szCs w:val="32"/>
        </w:rPr>
        <w:t>Troupeau</w:t>
      </w:r>
      <w:proofErr w:type="spellEnd"/>
      <w:r w:rsidRPr="00C138B0">
        <w:rPr>
          <w:rFonts w:ascii="TH SarabunPSK" w:hAnsi="TH SarabunPSK" w:cs="TH SarabunPSK"/>
          <w:sz w:val="32"/>
          <w:szCs w:val="32"/>
        </w:rPr>
        <w:t xml:space="preserve">) </w:t>
      </w:r>
      <w:r w:rsidRPr="00C138B0">
        <w:rPr>
          <w:rFonts w:ascii="TH SarabunPSK" w:hAnsi="TH SarabunPSK" w:cs="TH SarabunPSK" w:hint="cs"/>
          <w:sz w:val="32"/>
          <w:szCs w:val="32"/>
          <w:cs/>
        </w:rPr>
        <w:t xml:space="preserve">ผู้ประพันธ์ชี้ให้เห็นว่าสงครามทำลายสมดุลชีวิตตามธรรมชาติของทุกสรรพสิ่ง  </w:t>
      </w:r>
      <w:proofErr w:type="spellStart"/>
      <w:r w:rsidRPr="00C138B0">
        <w:rPr>
          <w:rFonts w:ascii="TH SarabunPSK" w:hAnsi="TH SarabunPSK" w:cs="TH SarabunPSK" w:hint="cs"/>
          <w:sz w:val="32"/>
          <w:szCs w:val="32"/>
          <w:cs/>
        </w:rPr>
        <w:t>ฌิ</w:t>
      </w:r>
      <w:proofErr w:type="spellEnd"/>
      <w:r w:rsidRPr="00C138B0">
        <w:rPr>
          <w:rFonts w:ascii="TH SarabunPSK" w:hAnsi="TH SarabunPSK" w:cs="TH SarabunPSK" w:hint="cs"/>
          <w:sz w:val="32"/>
          <w:szCs w:val="32"/>
          <w:cs/>
        </w:rPr>
        <w:t xml:space="preserve">โอโนเปิดเรื่องด้วยภาพฝูงแกะอันเป็นสัญลักษณ์แทนมนุษย์ที่ถูกต้อนเข้าสู่สงคราม ความโดดเด่นของนวนิยายเรื่องนี้คือการเล่าเรื่องตัดสลับกันระหว่างเหตุการณ์ที่ดำเนินไปในหมู่บ้านชนบทอันเป็นพื้นที่แนวหลัง กับเหตุการณ์ในสมรภูมิแนวหน้า  </w:t>
      </w:r>
      <w:proofErr w:type="spellStart"/>
      <w:r w:rsidRPr="00C138B0">
        <w:rPr>
          <w:rFonts w:ascii="TH SarabunPSK" w:hAnsi="TH SarabunPSK" w:cs="TH SarabunPSK" w:hint="cs"/>
          <w:sz w:val="32"/>
          <w:szCs w:val="32"/>
          <w:cs/>
        </w:rPr>
        <w:t>ฌิ</w:t>
      </w:r>
      <w:proofErr w:type="spellEnd"/>
      <w:r w:rsidRPr="00C138B0">
        <w:rPr>
          <w:rFonts w:ascii="TH SarabunPSK" w:hAnsi="TH SarabunPSK" w:cs="TH SarabunPSK" w:hint="cs"/>
          <w:sz w:val="32"/>
          <w:szCs w:val="32"/>
          <w:cs/>
        </w:rPr>
        <w:t>โอโนสร้างเอกภาพระหว่างตัวละครกับมิติสถานที่อย่างชัดเจน  ตัวละครทั้งในพื้นที่แนวหน้าและในพื้นที่แนวหลังต่างก็ตกเป็นเหยื่อของ</w:t>
      </w:r>
      <w:r w:rsidRPr="00C138B0">
        <w:rPr>
          <w:rFonts w:ascii="TH SarabunPSK" w:hAnsi="TH SarabunPSK" w:cs="TH SarabunPSK"/>
          <w:sz w:val="32"/>
          <w:szCs w:val="32"/>
        </w:rPr>
        <w:t xml:space="preserve"> “</w:t>
      </w:r>
      <w:r w:rsidRPr="00C138B0">
        <w:rPr>
          <w:rFonts w:ascii="TH SarabunPSK" w:hAnsi="TH SarabunPSK" w:cs="TH SarabunPSK" w:hint="cs"/>
          <w:sz w:val="32"/>
          <w:szCs w:val="32"/>
          <w:cs/>
        </w:rPr>
        <w:t>อสูรสงคราม</w:t>
      </w:r>
      <w:r w:rsidRPr="00C138B0">
        <w:rPr>
          <w:rFonts w:ascii="TH SarabunPSK" w:hAnsi="TH SarabunPSK" w:cs="TH SarabunPSK"/>
          <w:sz w:val="32"/>
          <w:szCs w:val="32"/>
        </w:rPr>
        <w:t>”</w:t>
      </w:r>
      <w:r w:rsidRPr="00C138B0">
        <w:rPr>
          <w:rFonts w:ascii="TH SarabunPSK" w:hAnsi="TH SarabunPSK" w:cs="TH SarabunPSK" w:hint="cs"/>
          <w:sz w:val="32"/>
          <w:szCs w:val="32"/>
          <w:cs/>
        </w:rPr>
        <w:t xml:space="preserve">   ผู้ที่จากไปรบต้องเผชิญความทุกข์ยากและเสี่ยงต่อความตาย   ผู้ที่ไม่ได้ไปรบก็ต้องต่อสู้เพื่อให้มีชีวิตรอดเช่นเดียวกัน  แม้ว่าสงครามจะสร้างความสูญเสียแก่สรรพชีวิต  แต่มนุษยชาติก็ยังไม่ไร้ความหวังไปเสียทั้งหมด  ในฉากปิดเรื่องของนวนิยาย  </w:t>
      </w:r>
      <w:proofErr w:type="spellStart"/>
      <w:r w:rsidRPr="00C138B0">
        <w:rPr>
          <w:rFonts w:ascii="TH SarabunPSK" w:hAnsi="TH SarabunPSK" w:cs="TH SarabunPSK" w:hint="cs"/>
          <w:sz w:val="32"/>
          <w:szCs w:val="32"/>
          <w:cs/>
        </w:rPr>
        <w:t>ฌิ</w:t>
      </w:r>
      <w:proofErr w:type="spellEnd"/>
      <w:r w:rsidRPr="00C138B0">
        <w:rPr>
          <w:rFonts w:ascii="TH SarabunPSK" w:hAnsi="TH SarabunPSK" w:cs="TH SarabunPSK" w:hint="cs"/>
          <w:sz w:val="32"/>
          <w:szCs w:val="32"/>
          <w:cs/>
        </w:rPr>
        <w:t>โอโนสร้างเหตุการณ์ที่มีชีวิตใหม่ถือกำเนิดขึ้นมาให้เป็นสัญลักษณ์แห่งความหวังของมวลมนุษย์</w:t>
      </w:r>
    </w:p>
    <w:p w14:paraId="3E6C7C46" w14:textId="77777777" w:rsidR="00EE7C09" w:rsidRDefault="00EE7C09" w:rsidP="00B25E56">
      <w:pPr>
        <w:pStyle w:val="NoSpacing"/>
        <w:rPr>
          <w:rFonts w:ascii="TH SarabunPSK" w:hAnsi="TH SarabunPSK" w:cs="TH SarabunPSK"/>
          <w:sz w:val="32"/>
          <w:szCs w:val="32"/>
        </w:rPr>
      </w:pPr>
      <w:bookmarkStart w:id="4" w:name="_Hlk20153237"/>
    </w:p>
    <w:bookmarkEnd w:id="4"/>
    <w:p w14:paraId="5193D100" w14:textId="00AA1DD6" w:rsidR="00324FFB" w:rsidRPr="00F177BB" w:rsidRDefault="00324FFB" w:rsidP="00324FFB">
      <w:pPr>
        <w:pStyle w:val="NoSpacing"/>
        <w:jc w:val="thaiDistribute"/>
        <w:rPr>
          <w:rFonts w:ascii="TH SarabunPSK" w:hAnsi="TH SarabunPSK" w:cs="TH SarabunPSK"/>
          <w:b/>
          <w:bCs/>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w:t>
      </w:r>
      <w:r w:rsidRPr="00F177BB">
        <w:rPr>
          <w:rFonts w:ascii="TH SarabunPSK" w:hAnsi="TH SarabunPSK" w:cs="TH SarabunPSK"/>
          <w:sz w:val="32"/>
          <w:szCs w:val="32"/>
        </w:rPr>
        <w:t xml:space="preserve"> </w:t>
      </w:r>
      <w:r w:rsidR="005C66E2" w:rsidRPr="00153B02">
        <w:rPr>
          <w:rFonts w:ascii="TH SarabunPSK" w:hAnsi="TH SarabunPSK" w:cs="TH SarabunPSK" w:hint="cs"/>
          <w:sz w:val="32"/>
          <w:szCs w:val="32"/>
          <w:cs/>
        </w:rPr>
        <w:t xml:space="preserve">ฌอง </w:t>
      </w:r>
      <w:proofErr w:type="spellStart"/>
      <w:r w:rsidR="005C66E2" w:rsidRPr="00153B02">
        <w:rPr>
          <w:rFonts w:ascii="TH SarabunPSK" w:hAnsi="TH SarabunPSK" w:cs="TH SarabunPSK" w:hint="cs"/>
          <w:sz w:val="32"/>
          <w:szCs w:val="32"/>
          <w:cs/>
        </w:rPr>
        <w:t>ฌิ</w:t>
      </w:r>
      <w:proofErr w:type="spellEnd"/>
      <w:r w:rsidR="005C66E2" w:rsidRPr="00153B02">
        <w:rPr>
          <w:rFonts w:ascii="TH SarabunPSK" w:hAnsi="TH SarabunPSK" w:cs="TH SarabunPSK" w:hint="cs"/>
          <w:sz w:val="32"/>
          <w:szCs w:val="32"/>
          <w:cs/>
        </w:rPr>
        <w:t>โอโน</w:t>
      </w:r>
      <w:r w:rsidR="005C66E2" w:rsidRPr="00153B02">
        <w:rPr>
          <w:rFonts w:ascii="TH SarabunPSK" w:hAnsi="TH SarabunPSK" w:cs="TH SarabunPSK"/>
          <w:sz w:val="32"/>
          <w:szCs w:val="32"/>
        </w:rPr>
        <w:t>,</w:t>
      </w:r>
      <w:r w:rsidR="005C66E2" w:rsidRPr="00153B02">
        <w:rPr>
          <w:rFonts w:ascii="TH SarabunPSK" w:hAnsi="TH SarabunPSK" w:cs="TH SarabunPSK" w:hint="cs"/>
          <w:sz w:val="32"/>
          <w:szCs w:val="32"/>
          <w:cs/>
        </w:rPr>
        <w:t xml:space="preserve"> นักเขียนนวนิยายฝรั่งเศส</w:t>
      </w:r>
      <w:r w:rsidR="00DA7EA4" w:rsidRPr="00153B02">
        <w:rPr>
          <w:rFonts w:ascii="TH SarabunPSK" w:hAnsi="TH SarabunPSK" w:cs="TH SarabunPSK" w:hint="cs"/>
          <w:sz w:val="32"/>
          <w:szCs w:val="32"/>
          <w:cs/>
        </w:rPr>
        <w:t xml:space="preserve">ศตวรรษที่ </w:t>
      </w:r>
      <w:r w:rsidR="00DA7EA4" w:rsidRPr="00153B02">
        <w:rPr>
          <w:rFonts w:ascii="TH SarabunPSK" w:hAnsi="TH SarabunPSK" w:cs="TH SarabunPSK"/>
          <w:sz w:val="32"/>
          <w:szCs w:val="32"/>
        </w:rPr>
        <w:t>20</w:t>
      </w:r>
      <w:r w:rsidR="005C66E2" w:rsidRPr="00153B02">
        <w:rPr>
          <w:rFonts w:ascii="TH SarabunPSK" w:hAnsi="TH SarabunPSK" w:cs="TH SarabunPSK"/>
          <w:sz w:val="32"/>
          <w:szCs w:val="32"/>
        </w:rPr>
        <w:t xml:space="preserve">, </w:t>
      </w:r>
      <w:r w:rsidR="005C66E2" w:rsidRPr="00153B02">
        <w:rPr>
          <w:rFonts w:ascii="TH SarabunPSK" w:hAnsi="TH SarabunPSK" w:cs="TH SarabunPSK" w:hint="cs"/>
          <w:i/>
          <w:iCs/>
          <w:sz w:val="32"/>
          <w:szCs w:val="32"/>
          <w:cs/>
        </w:rPr>
        <w:t>เลอ กรองด์ ทรูโป</w:t>
      </w:r>
      <w:r w:rsidR="005C66E2" w:rsidRPr="00153B02">
        <w:rPr>
          <w:rFonts w:ascii="TH SarabunPSK" w:hAnsi="TH SarabunPSK" w:cs="TH SarabunPSK"/>
          <w:sz w:val="32"/>
          <w:szCs w:val="32"/>
        </w:rPr>
        <w:t xml:space="preserve">, </w:t>
      </w:r>
      <w:r w:rsidR="005C66E2" w:rsidRPr="00153B02">
        <w:rPr>
          <w:rFonts w:ascii="TH SarabunPSK" w:hAnsi="TH SarabunPSK" w:cs="TH SarabunPSK" w:hint="cs"/>
          <w:sz w:val="32"/>
          <w:szCs w:val="32"/>
          <w:cs/>
        </w:rPr>
        <w:t>นวนิยายฝรั่งเศส</w:t>
      </w:r>
      <w:r w:rsidR="005C66E2" w:rsidRPr="00153B02">
        <w:rPr>
          <w:rFonts w:ascii="TH SarabunPSK" w:hAnsi="TH SarabunPSK" w:cs="TH SarabunPSK"/>
          <w:sz w:val="32"/>
          <w:szCs w:val="32"/>
        </w:rPr>
        <w:t xml:space="preserve">, </w:t>
      </w:r>
      <w:r w:rsidR="005C66E2" w:rsidRPr="00153B02">
        <w:rPr>
          <w:rFonts w:ascii="TH SarabunPSK" w:hAnsi="TH SarabunPSK" w:cs="TH SarabunPSK" w:hint="cs"/>
          <w:sz w:val="32"/>
          <w:szCs w:val="32"/>
          <w:cs/>
        </w:rPr>
        <w:t xml:space="preserve">สงครามโลกครั้งที่ </w:t>
      </w:r>
      <w:r w:rsidR="005C66E2" w:rsidRPr="00153B02">
        <w:rPr>
          <w:rFonts w:ascii="TH SarabunPSK" w:hAnsi="TH SarabunPSK" w:cs="TH SarabunPSK"/>
          <w:sz w:val="32"/>
          <w:szCs w:val="32"/>
        </w:rPr>
        <w:t>1</w:t>
      </w:r>
    </w:p>
    <w:p w14:paraId="2EC5DB39" w14:textId="77777777" w:rsidR="00324FFB" w:rsidRPr="00F177BB" w:rsidRDefault="00324FFB" w:rsidP="00324FFB">
      <w:pPr>
        <w:pStyle w:val="NoSpacing"/>
        <w:jc w:val="thaiDistribute"/>
        <w:rPr>
          <w:rFonts w:ascii="TH SarabunPSK" w:hAnsi="TH SarabunPSK" w:cs="TH SarabunPSK"/>
          <w:b/>
          <w:bCs/>
          <w:sz w:val="32"/>
          <w:szCs w:val="32"/>
        </w:rPr>
      </w:pPr>
    </w:p>
    <w:p w14:paraId="7777D499" w14:textId="77777777" w:rsidR="00324FFB" w:rsidRPr="00F177BB" w:rsidRDefault="00324FFB" w:rsidP="00324FFB">
      <w:pPr>
        <w:pStyle w:val="NoSpacing"/>
        <w:jc w:val="thaiDistribute"/>
        <w:rPr>
          <w:rFonts w:ascii="TH SarabunPSK" w:hAnsi="TH SarabunPSK" w:cs="TH SarabunPSK"/>
          <w:b/>
          <w:bCs/>
          <w:sz w:val="32"/>
          <w:szCs w:val="32"/>
        </w:rPr>
      </w:pPr>
    </w:p>
    <w:p w14:paraId="4803AD2C" w14:textId="77777777" w:rsidR="0051506B" w:rsidRPr="0051506B" w:rsidRDefault="0051506B" w:rsidP="0051506B">
      <w:pPr>
        <w:pStyle w:val="NoSpacing"/>
        <w:jc w:val="thaiDistribute"/>
        <w:rPr>
          <w:rFonts w:ascii="TH SarabunPSK" w:hAnsi="TH SarabunPSK" w:cs="TH SarabunPSK"/>
          <w:spacing w:val="-8"/>
          <w:sz w:val="32"/>
          <w:szCs w:val="32"/>
        </w:rPr>
      </w:pPr>
    </w:p>
    <w:p w14:paraId="4E947A6A" w14:textId="5E2D83E0" w:rsidR="009C4953" w:rsidRDefault="009C4953" w:rsidP="00324FFB">
      <w:pPr>
        <w:pStyle w:val="NoSpacing"/>
        <w:jc w:val="thaiDistribute"/>
        <w:rPr>
          <w:rFonts w:ascii="TH SarabunPSK" w:hAnsi="TH SarabunPSK" w:cs="TH SarabunPSK"/>
          <w:b/>
          <w:bCs/>
          <w:sz w:val="32"/>
          <w:szCs w:val="32"/>
        </w:rPr>
      </w:pPr>
    </w:p>
    <w:p w14:paraId="13291300" w14:textId="09D06C19" w:rsidR="00B25E56" w:rsidRDefault="00B25E56" w:rsidP="00324FFB">
      <w:pPr>
        <w:pStyle w:val="NoSpacing"/>
        <w:jc w:val="thaiDistribute"/>
        <w:rPr>
          <w:rFonts w:ascii="TH SarabunPSK" w:hAnsi="TH SarabunPSK" w:cs="TH SarabunPSK"/>
          <w:b/>
          <w:bCs/>
          <w:sz w:val="32"/>
          <w:szCs w:val="32"/>
        </w:rPr>
      </w:pPr>
    </w:p>
    <w:p w14:paraId="1BCFB142" w14:textId="09CFF0F8" w:rsidR="00B25E56" w:rsidRDefault="00B25E56" w:rsidP="00324FFB">
      <w:pPr>
        <w:pStyle w:val="NoSpacing"/>
        <w:jc w:val="thaiDistribute"/>
        <w:rPr>
          <w:rFonts w:ascii="TH SarabunPSK" w:hAnsi="TH SarabunPSK" w:cs="TH SarabunPSK"/>
          <w:b/>
          <w:bCs/>
          <w:sz w:val="32"/>
          <w:szCs w:val="32"/>
        </w:rPr>
      </w:pPr>
    </w:p>
    <w:p w14:paraId="095C1238" w14:textId="2C33A3B2" w:rsidR="00B25E56" w:rsidRDefault="00B25E56" w:rsidP="00324FFB">
      <w:pPr>
        <w:pStyle w:val="NoSpacing"/>
        <w:jc w:val="thaiDistribute"/>
        <w:rPr>
          <w:rFonts w:ascii="TH SarabunPSK" w:hAnsi="TH SarabunPSK" w:cs="TH SarabunPSK"/>
          <w:b/>
          <w:bCs/>
          <w:sz w:val="32"/>
          <w:szCs w:val="32"/>
        </w:rPr>
      </w:pPr>
    </w:p>
    <w:p w14:paraId="541BA3BA" w14:textId="4364FC06" w:rsidR="00B25E56" w:rsidRDefault="00B25E56" w:rsidP="00324FFB">
      <w:pPr>
        <w:pStyle w:val="NoSpacing"/>
        <w:jc w:val="thaiDistribute"/>
        <w:rPr>
          <w:rFonts w:ascii="TH SarabunPSK" w:hAnsi="TH SarabunPSK" w:cs="TH SarabunPSK"/>
          <w:b/>
          <w:bCs/>
          <w:sz w:val="32"/>
          <w:szCs w:val="32"/>
        </w:rPr>
      </w:pPr>
    </w:p>
    <w:p w14:paraId="142549C6" w14:textId="758BF15D" w:rsidR="00B25E56" w:rsidRDefault="00B25E56" w:rsidP="00324FFB">
      <w:pPr>
        <w:pStyle w:val="NoSpacing"/>
        <w:jc w:val="thaiDistribute"/>
        <w:rPr>
          <w:rFonts w:ascii="TH SarabunPSK" w:hAnsi="TH SarabunPSK" w:cs="TH SarabunPSK"/>
          <w:b/>
          <w:bCs/>
          <w:sz w:val="32"/>
          <w:szCs w:val="32"/>
        </w:rPr>
      </w:pPr>
    </w:p>
    <w:p w14:paraId="14B78515" w14:textId="5F7939B0" w:rsidR="00B25E56" w:rsidRDefault="00B25E56" w:rsidP="00324FFB">
      <w:pPr>
        <w:pStyle w:val="NoSpacing"/>
        <w:jc w:val="thaiDistribute"/>
        <w:rPr>
          <w:rFonts w:ascii="TH SarabunPSK" w:hAnsi="TH SarabunPSK" w:cs="TH SarabunPSK"/>
          <w:b/>
          <w:bCs/>
          <w:sz w:val="32"/>
          <w:szCs w:val="32"/>
        </w:rPr>
      </w:pPr>
    </w:p>
    <w:p w14:paraId="48A70495" w14:textId="4A679455" w:rsidR="00B25E56" w:rsidRDefault="00B25E56" w:rsidP="00324FFB">
      <w:pPr>
        <w:pStyle w:val="NoSpacing"/>
        <w:jc w:val="thaiDistribute"/>
        <w:rPr>
          <w:rFonts w:ascii="TH SarabunPSK" w:hAnsi="TH SarabunPSK" w:cs="TH SarabunPSK"/>
          <w:b/>
          <w:bCs/>
          <w:sz w:val="32"/>
          <w:szCs w:val="32"/>
        </w:rPr>
      </w:pPr>
    </w:p>
    <w:p w14:paraId="02B2504F" w14:textId="0DBF887F" w:rsidR="00B25E56" w:rsidRDefault="00B25E56" w:rsidP="00324FFB">
      <w:pPr>
        <w:pStyle w:val="NoSpacing"/>
        <w:jc w:val="thaiDistribute"/>
        <w:rPr>
          <w:rFonts w:ascii="TH SarabunPSK" w:hAnsi="TH SarabunPSK" w:cs="TH SarabunPSK"/>
          <w:b/>
          <w:bCs/>
          <w:sz w:val="32"/>
          <w:szCs w:val="32"/>
        </w:rPr>
      </w:pPr>
    </w:p>
    <w:p w14:paraId="07E4208C" w14:textId="5864A317" w:rsidR="00B25E56" w:rsidRDefault="00B25E56" w:rsidP="00324FFB">
      <w:pPr>
        <w:pStyle w:val="NoSpacing"/>
        <w:jc w:val="thaiDistribute"/>
        <w:rPr>
          <w:rFonts w:ascii="TH SarabunPSK" w:hAnsi="TH SarabunPSK" w:cs="TH SarabunPSK"/>
          <w:b/>
          <w:bCs/>
          <w:sz w:val="32"/>
          <w:szCs w:val="32"/>
        </w:rPr>
      </w:pPr>
    </w:p>
    <w:p w14:paraId="27D19721" w14:textId="77777777" w:rsidR="00B77E6B" w:rsidRDefault="00B77E6B" w:rsidP="00324FFB">
      <w:pPr>
        <w:pStyle w:val="NoSpacing"/>
        <w:jc w:val="thaiDistribute"/>
        <w:rPr>
          <w:rFonts w:ascii="TH SarabunPSK" w:hAnsi="TH SarabunPSK" w:cs="TH SarabunPSK"/>
          <w:b/>
          <w:bCs/>
          <w:sz w:val="32"/>
          <w:szCs w:val="32"/>
        </w:rPr>
      </w:pPr>
    </w:p>
    <w:p w14:paraId="738DEEEC" w14:textId="2713B9CA" w:rsidR="00B25E56" w:rsidRDefault="00B25E56" w:rsidP="00324FFB">
      <w:pPr>
        <w:pStyle w:val="NoSpacing"/>
        <w:jc w:val="thaiDistribute"/>
        <w:rPr>
          <w:rFonts w:ascii="TH SarabunPSK" w:hAnsi="TH SarabunPSK" w:cs="TH SarabunPSK"/>
          <w:b/>
          <w:bCs/>
          <w:sz w:val="32"/>
          <w:szCs w:val="32"/>
        </w:rPr>
      </w:pPr>
    </w:p>
    <w:p w14:paraId="3ACB3D25" w14:textId="77777777" w:rsidR="00B25E56" w:rsidRPr="00F177BB" w:rsidRDefault="00B25E56" w:rsidP="00324FFB">
      <w:pPr>
        <w:pStyle w:val="NoSpacing"/>
        <w:jc w:val="thaiDistribute"/>
        <w:rPr>
          <w:rFonts w:ascii="TH SarabunPSK" w:hAnsi="TH SarabunPSK" w:cs="TH SarabunPSK"/>
          <w:b/>
          <w:bCs/>
          <w:sz w:val="32"/>
          <w:szCs w:val="32"/>
          <w:cs/>
        </w:rPr>
      </w:pPr>
    </w:p>
    <w:p w14:paraId="31291697" w14:textId="200143A6" w:rsidR="00480B1C" w:rsidRPr="00D143E1" w:rsidRDefault="00B342B8" w:rsidP="00480B1C">
      <w:pPr>
        <w:pStyle w:val="NoSpacing"/>
        <w:jc w:val="center"/>
        <w:rPr>
          <w:rFonts w:ascii="TH SarabunPSK" w:hAnsi="TH SarabunPSK" w:cs="TH SarabunPSK"/>
          <w:b/>
          <w:bCs/>
          <w:sz w:val="28"/>
        </w:rPr>
      </w:pPr>
      <w:r w:rsidRPr="00D143E1">
        <w:rPr>
          <w:rFonts w:ascii="TH SarabunPSK" w:hAnsi="TH SarabunPSK" w:cs="TH SarabunPSK"/>
          <w:b/>
          <w:bCs/>
          <w:sz w:val="40"/>
          <w:szCs w:val="40"/>
        </w:rPr>
        <w:lastRenderedPageBreak/>
        <w:t>“</w:t>
      </w:r>
      <w:r w:rsidR="00D143E1">
        <w:rPr>
          <w:rFonts w:ascii="TH SarabunPSK" w:hAnsi="TH SarabunPSK" w:cs="TH SarabunPSK"/>
          <w:b/>
          <w:bCs/>
          <w:sz w:val="40"/>
          <w:szCs w:val="40"/>
        </w:rPr>
        <w:t>W</w:t>
      </w:r>
      <w:r w:rsidR="003C3930">
        <w:rPr>
          <w:rFonts w:ascii="TH SarabunPSK" w:hAnsi="TH SarabunPSK" w:cs="TH SarabunPSK"/>
          <w:b/>
          <w:bCs/>
          <w:sz w:val="40"/>
          <w:szCs w:val="40"/>
        </w:rPr>
        <w:t>ar</w:t>
      </w:r>
      <w:r w:rsidRPr="00D143E1">
        <w:rPr>
          <w:rFonts w:ascii="TH SarabunPSK" w:hAnsi="TH SarabunPSK" w:cs="TH SarabunPSK"/>
          <w:b/>
          <w:bCs/>
          <w:sz w:val="40"/>
          <w:szCs w:val="40"/>
        </w:rPr>
        <w:t>”</w:t>
      </w:r>
      <w:r w:rsidR="00733C0A">
        <w:rPr>
          <w:rFonts w:ascii="TH SarabunPSK" w:hAnsi="TH SarabunPSK" w:cs="TH SarabunPSK" w:hint="cs"/>
          <w:b/>
          <w:bCs/>
          <w:sz w:val="40"/>
          <w:szCs w:val="40"/>
          <w:cs/>
        </w:rPr>
        <w:t xml:space="preserve"> </w:t>
      </w:r>
      <w:r w:rsidR="001C6684">
        <w:rPr>
          <w:rFonts w:ascii="TH SarabunPSK" w:hAnsi="TH SarabunPSK" w:cs="TH SarabunPSK"/>
          <w:b/>
          <w:bCs/>
          <w:sz w:val="40"/>
          <w:szCs w:val="40"/>
        </w:rPr>
        <w:t>Space</w:t>
      </w:r>
      <w:r w:rsidRPr="00D143E1">
        <w:rPr>
          <w:rFonts w:ascii="TH SarabunPSK" w:hAnsi="TH SarabunPSK" w:cs="TH SarabunPSK"/>
          <w:b/>
          <w:bCs/>
          <w:sz w:val="40"/>
          <w:szCs w:val="40"/>
        </w:rPr>
        <w:t xml:space="preserve"> in Jean </w:t>
      </w:r>
      <w:proofErr w:type="spellStart"/>
      <w:r w:rsidRPr="00D143E1">
        <w:rPr>
          <w:rFonts w:ascii="TH SarabunPSK" w:hAnsi="TH SarabunPSK" w:cs="TH SarabunPSK"/>
          <w:b/>
          <w:bCs/>
          <w:sz w:val="40"/>
          <w:szCs w:val="40"/>
        </w:rPr>
        <w:t>Giono’s</w:t>
      </w:r>
      <w:proofErr w:type="spellEnd"/>
      <w:r w:rsidRPr="00D143E1">
        <w:rPr>
          <w:rFonts w:ascii="TH SarabunPSK" w:hAnsi="TH SarabunPSK" w:cs="TH SarabunPSK"/>
          <w:b/>
          <w:bCs/>
          <w:sz w:val="40"/>
          <w:szCs w:val="40"/>
        </w:rPr>
        <w:t xml:space="preserve"> </w:t>
      </w:r>
      <w:r w:rsidRPr="00D143E1">
        <w:rPr>
          <w:rFonts w:ascii="TH SarabunPSK" w:hAnsi="TH SarabunPSK" w:cs="TH SarabunPSK"/>
          <w:b/>
          <w:bCs/>
          <w:i/>
          <w:iCs/>
          <w:sz w:val="40"/>
          <w:szCs w:val="40"/>
        </w:rPr>
        <w:t xml:space="preserve">Le Grand </w:t>
      </w:r>
      <w:proofErr w:type="spellStart"/>
      <w:r w:rsidRPr="00D143E1">
        <w:rPr>
          <w:rFonts w:ascii="TH SarabunPSK" w:hAnsi="TH SarabunPSK" w:cs="TH SarabunPSK"/>
          <w:b/>
          <w:bCs/>
          <w:i/>
          <w:iCs/>
          <w:sz w:val="40"/>
          <w:szCs w:val="40"/>
        </w:rPr>
        <w:t>Troupeau</w:t>
      </w:r>
      <w:proofErr w:type="spellEnd"/>
      <w:r w:rsidR="00480B1C" w:rsidRPr="00D830B8">
        <w:rPr>
          <w:rFonts w:ascii="TH SarabunPSK" w:hAnsi="TH SarabunPSK" w:cs="TH SarabunPSK"/>
          <w:b/>
          <w:bCs/>
          <w:sz w:val="36"/>
          <w:szCs w:val="36"/>
          <w:cs/>
        </w:rPr>
        <w:t>.</w:t>
      </w:r>
    </w:p>
    <w:p w14:paraId="6CDABA1B" w14:textId="2C56FDDF" w:rsidR="00B342B8" w:rsidRPr="00EE6590" w:rsidRDefault="00B342B8" w:rsidP="00B342B8">
      <w:pPr>
        <w:pStyle w:val="NoSpacing"/>
        <w:jc w:val="center"/>
        <w:rPr>
          <w:rFonts w:ascii="TH SarabunPSK" w:hAnsi="TH SarabunPSK" w:cs="TH SarabunPSK"/>
          <w:sz w:val="32"/>
          <w:szCs w:val="32"/>
          <w:cs/>
        </w:rPr>
      </w:pPr>
      <w:r>
        <w:rPr>
          <w:rFonts w:ascii="TH SarabunPSK" w:hAnsi="TH SarabunPSK" w:cs="TH SarabunPSK"/>
          <w:sz w:val="32"/>
          <w:szCs w:val="32"/>
        </w:rPr>
        <w:t>Akarawin Chomthong</w:t>
      </w:r>
      <w:r w:rsidRPr="00F177BB">
        <w:rPr>
          <w:rFonts w:ascii="TH SarabunPSK" w:hAnsi="TH SarabunPSK" w:cs="TH SarabunPSK" w:hint="cs"/>
          <w:sz w:val="32"/>
          <w:szCs w:val="32"/>
          <w:vertAlign w:val="superscript"/>
          <w:cs/>
        </w:rPr>
        <w:t>1</w:t>
      </w:r>
      <w:r>
        <w:rPr>
          <w:rFonts w:ascii="TH SarabunPSK" w:hAnsi="TH SarabunPSK" w:cs="TH SarabunPSK"/>
          <w:sz w:val="32"/>
          <w:szCs w:val="32"/>
        </w:rPr>
        <w:t>,</w:t>
      </w:r>
      <w:r>
        <w:rPr>
          <w:rFonts w:ascii="TH SarabunPSK" w:hAnsi="TH SarabunPSK" w:cs="TH SarabunPSK" w:hint="cs"/>
          <w:sz w:val="32"/>
          <w:szCs w:val="32"/>
          <w:vertAlign w:val="superscript"/>
          <w:cs/>
        </w:rPr>
        <w:t xml:space="preserve"> </w:t>
      </w:r>
      <w:bookmarkStart w:id="5" w:name="_Hlk20349454"/>
      <w:r>
        <w:rPr>
          <w:rFonts w:ascii="TH SarabunPSK" w:hAnsi="TH SarabunPSK" w:cs="TH SarabunPSK"/>
          <w:sz w:val="32"/>
          <w:szCs w:val="32"/>
        </w:rPr>
        <w:t>Assistant Professor</w:t>
      </w:r>
      <w:r w:rsidRPr="00EE6590">
        <w:rPr>
          <w:rFonts w:ascii="TH SarabunPSK" w:hAnsi="TH SarabunPSK" w:cs="TH SarabunPSK" w:hint="cs"/>
          <w:sz w:val="32"/>
          <w:szCs w:val="32"/>
          <w:cs/>
        </w:rPr>
        <w:t xml:space="preserve"> </w:t>
      </w:r>
      <w:proofErr w:type="spellStart"/>
      <w:r>
        <w:rPr>
          <w:rFonts w:ascii="TH SarabunPSK" w:hAnsi="TH SarabunPSK" w:cs="TH SarabunPSK"/>
          <w:sz w:val="32"/>
          <w:szCs w:val="32"/>
        </w:rPr>
        <w:t>Warunee</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Udomsilpa</w:t>
      </w:r>
      <w:proofErr w:type="spellEnd"/>
      <w:r>
        <w:rPr>
          <w:rFonts w:ascii="TH SarabunPSK" w:hAnsi="TH SarabunPSK" w:cs="TH SarabunPSK"/>
          <w:sz w:val="32"/>
          <w:szCs w:val="32"/>
        </w:rPr>
        <w:t>, Ph.D</w:t>
      </w:r>
      <w:bookmarkEnd w:id="5"/>
      <w:r>
        <w:rPr>
          <w:rFonts w:ascii="TH SarabunPSK" w:hAnsi="TH SarabunPSK" w:cs="TH SarabunPSK"/>
          <w:sz w:val="32"/>
          <w:szCs w:val="32"/>
        </w:rPr>
        <w:t>.</w:t>
      </w:r>
      <w:r w:rsidRPr="00EE6590">
        <w:rPr>
          <w:rFonts w:ascii="TH SarabunPSK" w:hAnsi="TH SarabunPSK" w:cs="TH SarabunPSK"/>
          <w:sz w:val="32"/>
          <w:szCs w:val="32"/>
          <w:vertAlign w:val="superscript"/>
        </w:rPr>
        <w:t>2</w:t>
      </w:r>
    </w:p>
    <w:p w14:paraId="1E227E8B" w14:textId="06116084" w:rsidR="00B342B8" w:rsidRDefault="00B342B8" w:rsidP="00B342B8">
      <w:pPr>
        <w:pStyle w:val="NoSpacing"/>
        <w:jc w:val="center"/>
        <w:rPr>
          <w:rFonts w:ascii="TH SarabunPSK" w:hAnsi="TH SarabunPSK" w:cs="TH SarabunPSK"/>
          <w:sz w:val="32"/>
          <w:szCs w:val="32"/>
        </w:rPr>
      </w:pPr>
      <w:r w:rsidRPr="004F7160">
        <w:rPr>
          <w:rFonts w:ascii="TH SarabunPSK" w:hAnsi="TH SarabunPSK" w:cs="TH SarabunPSK" w:hint="cs"/>
          <w:spacing w:val="-8"/>
          <w:sz w:val="24"/>
          <w:szCs w:val="24"/>
          <w:vertAlign w:val="superscript"/>
          <w:cs/>
        </w:rPr>
        <w:t>1</w:t>
      </w:r>
      <w:r w:rsidRPr="004D7140">
        <w:rPr>
          <w:rFonts w:ascii="TH SarabunPSK" w:hAnsi="TH SarabunPSK" w:cs="TH SarabunPSK"/>
          <w:spacing w:val="-8"/>
          <w:sz w:val="24"/>
          <w:szCs w:val="24"/>
        </w:rPr>
        <w:t xml:space="preserve">Graduate </w:t>
      </w:r>
      <w:r w:rsidR="00B77E6B">
        <w:rPr>
          <w:rFonts w:ascii="TH SarabunPSK" w:hAnsi="TH SarabunPSK" w:cs="TH SarabunPSK"/>
          <w:spacing w:val="-8"/>
          <w:sz w:val="24"/>
          <w:szCs w:val="24"/>
        </w:rPr>
        <w:t>S</w:t>
      </w:r>
      <w:r w:rsidRPr="004D7140">
        <w:rPr>
          <w:rFonts w:ascii="TH SarabunPSK" w:hAnsi="TH SarabunPSK" w:cs="TH SarabunPSK"/>
          <w:spacing w:val="-8"/>
          <w:sz w:val="24"/>
          <w:szCs w:val="24"/>
        </w:rPr>
        <w:t>tudent</w:t>
      </w:r>
      <w:r w:rsidR="00B77E6B">
        <w:rPr>
          <w:rFonts w:ascii="TH SarabunPSK" w:hAnsi="TH SarabunPSK" w:cs="TH SarabunPSK"/>
          <w:spacing w:val="-8"/>
          <w:sz w:val="24"/>
          <w:szCs w:val="24"/>
        </w:rPr>
        <w:t xml:space="preserve"> of</w:t>
      </w:r>
      <w:r w:rsidRPr="004D7140">
        <w:rPr>
          <w:rFonts w:ascii="TH SarabunPSK" w:hAnsi="TH SarabunPSK" w:cs="TH SarabunPSK"/>
          <w:spacing w:val="-8"/>
          <w:sz w:val="24"/>
          <w:szCs w:val="24"/>
        </w:rPr>
        <w:t xml:space="preserve"> </w:t>
      </w:r>
      <w:bookmarkStart w:id="6" w:name="_Hlk20349509"/>
      <w:r w:rsidR="00B77E6B">
        <w:rPr>
          <w:rFonts w:ascii="TH SarabunPSK" w:hAnsi="TH SarabunPSK" w:cs="TH SarabunPSK"/>
          <w:spacing w:val="-8"/>
          <w:sz w:val="24"/>
          <w:szCs w:val="24"/>
        </w:rPr>
        <w:t xml:space="preserve">M. A. Program in </w:t>
      </w:r>
      <w:r w:rsidRPr="004D7140">
        <w:rPr>
          <w:rFonts w:ascii="TH SarabunPSK" w:hAnsi="TH SarabunPSK" w:cs="TH SarabunPSK"/>
          <w:spacing w:val="-8"/>
          <w:sz w:val="24"/>
          <w:szCs w:val="24"/>
        </w:rPr>
        <w:t xml:space="preserve">French </w:t>
      </w:r>
      <w:r w:rsidR="00B77E6B">
        <w:rPr>
          <w:rFonts w:ascii="TH SarabunPSK" w:hAnsi="TH SarabunPSK" w:cs="TH SarabunPSK"/>
          <w:spacing w:val="-8"/>
          <w:sz w:val="24"/>
          <w:szCs w:val="24"/>
        </w:rPr>
        <w:t>L</w:t>
      </w:r>
      <w:r w:rsidRPr="004D7140">
        <w:rPr>
          <w:rFonts w:ascii="TH SarabunPSK" w:hAnsi="TH SarabunPSK" w:cs="TH SarabunPSK"/>
          <w:spacing w:val="-8"/>
          <w:sz w:val="24"/>
          <w:szCs w:val="24"/>
        </w:rPr>
        <w:t xml:space="preserve">anguage and </w:t>
      </w:r>
      <w:r w:rsidR="00B77E6B">
        <w:rPr>
          <w:rFonts w:ascii="TH SarabunPSK" w:hAnsi="TH SarabunPSK" w:cs="TH SarabunPSK"/>
          <w:spacing w:val="-8"/>
          <w:sz w:val="24"/>
          <w:szCs w:val="24"/>
        </w:rPr>
        <w:t>l</w:t>
      </w:r>
      <w:r w:rsidRPr="004D7140">
        <w:rPr>
          <w:rFonts w:ascii="TH SarabunPSK" w:hAnsi="TH SarabunPSK" w:cs="TH SarabunPSK"/>
          <w:spacing w:val="-8"/>
          <w:sz w:val="24"/>
          <w:szCs w:val="24"/>
        </w:rPr>
        <w:t>iterature,</w:t>
      </w:r>
      <w:r w:rsidRPr="00EE6590">
        <w:rPr>
          <w:rFonts w:ascii="TH SarabunPSK" w:hAnsi="TH SarabunPSK" w:cs="TH SarabunPSK"/>
          <w:spacing w:val="-8"/>
          <w:sz w:val="24"/>
          <w:szCs w:val="24"/>
          <w:cs/>
        </w:rPr>
        <w:t xml:space="preserve"> </w:t>
      </w:r>
      <w:r>
        <w:rPr>
          <w:rFonts w:ascii="TH SarabunPSK" w:hAnsi="TH SarabunPSK" w:cs="TH SarabunPSK"/>
          <w:spacing w:val="-8"/>
          <w:sz w:val="24"/>
          <w:szCs w:val="24"/>
        </w:rPr>
        <w:t xml:space="preserve">French </w:t>
      </w:r>
      <w:r w:rsidR="00B77E6B">
        <w:rPr>
          <w:rFonts w:ascii="TH SarabunPSK" w:hAnsi="TH SarabunPSK" w:cs="TH SarabunPSK"/>
          <w:spacing w:val="-8"/>
          <w:sz w:val="24"/>
          <w:szCs w:val="24"/>
        </w:rPr>
        <w:t>S</w:t>
      </w:r>
      <w:r>
        <w:rPr>
          <w:rFonts w:ascii="TH SarabunPSK" w:hAnsi="TH SarabunPSK" w:cs="TH SarabunPSK"/>
          <w:spacing w:val="-8"/>
          <w:sz w:val="24"/>
          <w:szCs w:val="24"/>
        </w:rPr>
        <w:t>ection</w:t>
      </w:r>
      <w:r w:rsidR="00B25E56">
        <w:rPr>
          <w:rFonts w:ascii="TH SarabunPSK" w:hAnsi="TH SarabunPSK" w:cs="TH SarabunPSK"/>
          <w:spacing w:val="-8"/>
          <w:sz w:val="24"/>
          <w:szCs w:val="24"/>
        </w:rPr>
        <w:t xml:space="preserve">, Department of Western </w:t>
      </w:r>
      <w:r w:rsidR="00B77E6B">
        <w:rPr>
          <w:rFonts w:ascii="TH SarabunPSK" w:hAnsi="TH SarabunPSK" w:cs="TH SarabunPSK"/>
          <w:spacing w:val="-8"/>
          <w:sz w:val="24"/>
          <w:szCs w:val="24"/>
        </w:rPr>
        <w:t>L</w:t>
      </w:r>
      <w:r w:rsidR="00B25E56">
        <w:rPr>
          <w:rFonts w:ascii="TH SarabunPSK" w:hAnsi="TH SarabunPSK" w:cs="TH SarabunPSK"/>
          <w:spacing w:val="-8"/>
          <w:sz w:val="24"/>
          <w:szCs w:val="24"/>
        </w:rPr>
        <w:t>anguages, Faculty of Arts, Chulalongkorn University</w:t>
      </w:r>
      <w:bookmarkEnd w:id="6"/>
    </w:p>
    <w:p w14:paraId="1564FA06" w14:textId="7A36B5C7" w:rsidR="00B342B8" w:rsidRPr="00AA07A0" w:rsidRDefault="00B342B8" w:rsidP="00B342B8">
      <w:pPr>
        <w:pStyle w:val="NoSpacing"/>
        <w:jc w:val="center"/>
        <w:rPr>
          <w:rFonts w:ascii="TH SarabunPSK" w:hAnsi="TH SarabunPSK" w:cs="TH SarabunPSK"/>
          <w:color w:val="000000" w:themeColor="text1"/>
          <w:sz w:val="24"/>
          <w:szCs w:val="24"/>
          <w:lang w:val="fr-FR"/>
        </w:rPr>
      </w:pPr>
      <w:proofErr w:type="gramStart"/>
      <w:r w:rsidRPr="00AA07A0">
        <w:rPr>
          <w:rFonts w:ascii="TH SarabunPSK" w:hAnsi="TH SarabunPSK" w:cs="TH SarabunPSK"/>
          <w:color w:val="000000" w:themeColor="text1"/>
          <w:sz w:val="24"/>
          <w:szCs w:val="24"/>
          <w:lang w:val="fr-FR"/>
        </w:rPr>
        <w:t>e-mail</w:t>
      </w:r>
      <w:proofErr w:type="gramEnd"/>
      <w:r w:rsidRPr="00AA07A0">
        <w:rPr>
          <w:rFonts w:ascii="TH SarabunPSK" w:hAnsi="TH SarabunPSK" w:cs="TH SarabunPSK"/>
          <w:color w:val="000000" w:themeColor="text1"/>
          <w:sz w:val="24"/>
          <w:szCs w:val="24"/>
          <w:lang w:val="fr-FR"/>
        </w:rPr>
        <w:t xml:space="preserve"> : </w:t>
      </w:r>
      <w:hyperlink r:id="rId10" w:history="1">
        <w:r w:rsidRPr="00B77E6B">
          <w:rPr>
            <w:rStyle w:val="Hyperlink"/>
            <w:rFonts w:ascii="TH SarabunPSK" w:hAnsi="TH SarabunPSK" w:cs="TH SarabunPSK"/>
            <w:color w:val="000000" w:themeColor="text1"/>
            <w:sz w:val="24"/>
            <w:szCs w:val="24"/>
            <w:u w:val="none"/>
            <w:lang w:val="fr-FR"/>
          </w:rPr>
          <w:t>akarawin.</w:t>
        </w:r>
        <w:r w:rsidR="008F602A">
          <w:rPr>
            <w:rStyle w:val="Hyperlink"/>
            <w:rFonts w:ascii="TH SarabunPSK" w:hAnsi="TH SarabunPSK" w:cs="TH SarabunPSK"/>
            <w:color w:val="000000" w:themeColor="text1"/>
            <w:sz w:val="24"/>
            <w:szCs w:val="24"/>
            <w:u w:val="none"/>
            <w:lang w:val="fr-FR"/>
          </w:rPr>
          <w:t>c</w:t>
        </w:r>
        <w:r w:rsidRPr="00B77E6B">
          <w:rPr>
            <w:rStyle w:val="Hyperlink"/>
            <w:rFonts w:ascii="TH SarabunPSK" w:hAnsi="TH SarabunPSK" w:cs="TH SarabunPSK"/>
            <w:color w:val="000000" w:themeColor="text1"/>
            <w:sz w:val="24"/>
            <w:szCs w:val="24"/>
            <w:u w:val="none"/>
            <w:lang w:val="fr-FR"/>
          </w:rPr>
          <w:t>@student.chula.ac.th</w:t>
        </w:r>
      </w:hyperlink>
    </w:p>
    <w:p w14:paraId="5DD87E63" w14:textId="0BB915A8" w:rsidR="00B342B8" w:rsidRPr="00FE255F" w:rsidRDefault="00B342B8" w:rsidP="00B342B8">
      <w:pPr>
        <w:pStyle w:val="NoSpacing"/>
        <w:jc w:val="center"/>
        <w:rPr>
          <w:rFonts w:ascii="TH SarabunPSK" w:hAnsi="TH SarabunPSK" w:cs="TH SarabunPSK"/>
          <w:color w:val="000000" w:themeColor="text1"/>
          <w:sz w:val="24"/>
          <w:szCs w:val="24"/>
        </w:rPr>
      </w:pPr>
      <w:r w:rsidRPr="00AA07A0">
        <w:rPr>
          <w:rFonts w:ascii="TH SarabunPSK" w:hAnsi="TH SarabunPSK" w:cs="TH SarabunPSK" w:hint="cs"/>
          <w:color w:val="000000" w:themeColor="text1"/>
          <w:sz w:val="24"/>
          <w:szCs w:val="24"/>
          <w:vertAlign w:val="superscript"/>
          <w:cs/>
          <w:lang w:val="fr-FR"/>
        </w:rPr>
        <w:t>2</w:t>
      </w:r>
      <w:r w:rsidRPr="004D7140">
        <w:rPr>
          <w:rFonts w:ascii="TH SarabunPSK" w:hAnsi="TH SarabunPSK" w:cs="TH SarabunPSK"/>
          <w:color w:val="000000" w:themeColor="text1"/>
          <w:sz w:val="24"/>
          <w:szCs w:val="24"/>
          <w:vertAlign w:val="superscript"/>
        </w:rPr>
        <w:t xml:space="preserve"> </w:t>
      </w:r>
      <w:r w:rsidR="00B25E56" w:rsidRPr="00B25E56">
        <w:rPr>
          <w:rFonts w:ascii="TH SarabunPSK" w:hAnsi="TH SarabunPSK" w:cs="TH SarabunPSK"/>
          <w:color w:val="000000" w:themeColor="text1"/>
          <w:sz w:val="24"/>
          <w:szCs w:val="24"/>
        </w:rPr>
        <w:t>Assistant Professor</w:t>
      </w:r>
      <w:r w:rsidR="00B77E6B">
        <w:rPr>
          <w:rFonts w:ascii="TH SarabunPSK" w:hAnsi="TH SarabunPSK" w:cs="TH SarabunPSK"/>
          <w:color w:val="000000" w:themeColor="text1"/>
          <w:sz w:val="24"/>
          <w:szCs w:val="24"/>
        </w:rPr>
        <w:t xml:space="preserve"> of</w:t>
      </w:r>
      <w:r w:rsidR="00B25E56" w:rsidRPr="00B25E56">
        <w:rPr>
          <w:rFonts w:ascii="TH SarabunPSK" w:hAnsi="TH SarabunPSK" w:cs="TH SarabunPSK"/>
          <w:color w:val="000000" w:themeColor="text1"/>
          <w:sz w:val="24"/>
          <w:szCs w:val="24"/>
          <w:cs/>
          <w:lang w:val="fr-FR"/>
        </w:rPr>
        <w:t xml:space="preserve"> </w:t>
      </w:r>
      <w:r w:rsidR="00B25E56" w:rsidRPr="00B25E56">
        <w:rPr>
          <w:rFonts w:ascii="TH SarabunPSK" w:hAnsi="TH SarabunPSK" w:cs="TH SarabunPSK"/>
          <w:color w:val="000000" w:themeColor="text1"/>
          <w:sz w:val="24"/>
          <w:szCs w:val="24"/>
        </w:rPr>
        <w:t xml:space="preserve">French </w:t>
      </w:r>
      <w:r w:rsidR="00B77E6B">
        <w:rPr>
          <w:rFonts w:ascii="TH SarabunPSK" w:hAnsi="TH SarabunPSK" w:cs="TH SarabunPSK"/>
          <w:color w:val="000000" w:themeColor="text1"/>
          <w:sz w:val="24"/>
          <w:szCs w:val="24"/>
        </w:rPr>
        <w:t>S</w:t>
      </w:r>
      <w:r w:rsidR="00B25E56" w:rsidRPr="00B25E56">
        <w:rPr>
          <w:rFonts w:ascii="TH SarabunPSK" w:hAnsi="TH SarabunPSK" w:cs="TH SarabunPSK"/>
          <w:color w:val="000000" w:themeColor="text1"/>
          <w:sz w:val="24"/>
          <w:szCs w:val="24"/>
        </w:rPr>
        <w:t xml:space="preserve">ection, Department of Western </w:t>
      </w:r>
      <w:r w:rsidR="00B77E6B">
        <w:rPr>
          <w:rFonts w:ascii="TH SarabunPSK" w:hAnsi="TH SarabunPSK" w:cs="TH SarabunPSK"/>
          <w:color w:val="000000" w:themeColor="text1"/>
          <w:sz w:val="24"/>
          <w:szCs w:val="24"/>
        </w:rPr>
        <w:t>L</w:t>
      </w:r>
      <w:r w:rsidR="00B25E56" w:rsidRPr="00B25E56">
        <w:rPr>
          <w:rFonts w:ascii="TH SarabunPSK" w:hAnsi="TH SarabunPSK" w:cs="TH SarabunPSK"/>
          <w:color w:val="000000" w:themeColor="text1"/>
          <w:sz w:val="24"/>
          <w:szCs w:val="24"/>
        </w:rPr>
        <w:t>anguages, Faculty of Arts, Chulalongkorn University</w:t>
      </w:r>
      <w:r w:rsidR="00B25E56" w:rsidRPr="00B25E56">
        <w:rPr>
          <w:rFonts w:ascii="TH SarabunPSK" w:hAnsi="TH SarabunPSK" w:cs="TH SarabunPSK" w:hint="cs"/>
          <w:color w:val="000000" w:themeColor="text1"/>
          <w:sz w:val="24"/>
          <w:szCs w:val="24"/>
          <w:cs/>
          <w:lang w:val="fr-FR"/>
        </w:rPr>
        <w:t xml:space="preserve"> </w:t>
      </w:r>
    </w:p>
    <w:p w14:paraId="56807AFD" w14:textId="6B4F582C" w:rsidR="00B77E6B" w:rsidRPr="00B25E56" w:rsidRDefault="00B77E6B" w:rsidP="00B342B8">
      <w:pPr>
        <w:pStyle w:val="NoSpacing"/>
        <w:jc w:val="center"/>
        <w:rPr>
          <w:rFonts w:ascii="TH SarabunPSK" w:hAnsi="TH SarabunPSK" w:cs="TH SarabunPSK"/>
          <w:color w:val="000000" w:themeColor="text1"/>
          <w:sz w:val="24"/>
          <w:szCs w:val="24"/>
        </w:rPr>
      </w:pPr>
      <w:r w:rsidRPr="00FE255F">
        <w:rPr>
          <w:rFonts w:ascii="TH SarabunPSK" w:hAnsi="TH SarabunPSK" w:cs="TH SarabunPSK"/>
          <w:color w:val="000000" w:themeColor="text1"/>
          <w:sz w:val="24"/>
          <w:szCs w:val="24"/>
        </w:rPr>
        <w:t>(Thesis Advisor)</w:t>
      </w:r>
    </w:p>
    <w:p w14:paraId="3A1484FB" w14:textId="27232D0C" w:rsidR="00B342B8" w:rsidRPr="00733C0A" w:rsidRDefault="00B342B8" w:rsidP="00B25E56">
      <w:pPr>
        <w:pStyle w:val="NoSpacing"/>
        <w:jc w:val="center"/>
        <w:rPr>
          <w:rFonts w:ascii="TH SarabunPSK" w:hAnsi="TH SarabunPSK" w:cs="TH SarabunPSK"/>
          <w:b/>
          <w:bCs/>
          <w:spacing w:val="-8"/>
          <w:sz w:val="24"/>
          <w:szCs w:val="24"/>
          <w:lang w:val="fr-FR"/>
        </w:rPr>
      </w:pPr>
      <w:proofErr w:type="gramStart"/>
      <w:r w:rsidRPr="00733C0A">
        <w:rPr>
          <w:rFonts w:ascii="TH SarabunPSK" w:hAnsi="TH SarabunPSK" w:cs="TH SarabunPSK"/>
          <w:color w:val="000000" w:themeColor="text1"/>
          <w:sz w:val="24"/>
          <w:szCs w:val="24"/>
          <w:lang w:val="fr-FR"/>
        </w:rPr>
        <w:t>e-mail</w:t>
      </w:r>
      <w:proofErr w:type="gramEnd"/>
      <w:r w:rsidRPr="00733C0A">
        <w:rPr>
          <w:rFonts w:ascii="TH SarabunPSK" w:hAnsi="TH SarabunPSK" w:cs="TH SarabunPSK"/>
          <w:color w:val="000000" w:themeColor="text1"/>
          <w:sz w:val="24"/>
          <w:szCs w:val="24"/>
          <w:lang w:val="fr-FR"/>
        </w:rPr>
        <w:t xml:space="preserve"> : </w:t>
      </w:r>
      <w:hyperlink r:id="rId11" w:history="1">
        <w:r w:rsidRPr="00733C0A">
          <w:rPr>
            <w:rStyle w:val="Hyperlink"/>
            <w:rFonts w:ascii="TH SarabunPSK" w:hAnsi="TH SarabunPSK" w:cs="TH SarabunPSK"/>
            <w:color w:val="000000" w:themeColor="text1"/>
            <w:spacing w:val="-8"/>
            <w:sz w:val="24"/>
            <w:szCs w:val="24"/>
            <w:u w:val="none"/>
            <w:lang w:val="fr-FR"/>
          </w:rPr>
          <w:t>warunee.u@chula.ac.th</w:t>
        </w:r>
      </w:hyperlink>
      <w:r w:rsidRPr="00733C0A">
        <w:rPr>
          <w:rFonts w:ascii="TH SarabunPSK" w:hAnsi="TH SarabunPSK" w:cs="TH SarabunPSK"/>
          <w:b/>
          <w:bCs/>
          <w:spacing w:val="-8"/>
          <w:sz w:val="24"/>
          <w:szCs w:val="24"/>
          <w:lang w:val="fr-FR"/>
        </w:rPr>
        <w:t xml:space="preserve"> </w:t>
      </w:r>
    </w:p>
    <w:p w14:paraId="370106D1" w14:textId="77777777" w:rsidR="00B342B8" w:rsidRPr="00733C0A" w:rsidRDefault="00B342B8" w:rsidP="00324FFB">
      <w:pPr>
        <w:pStyle w:val="NoSpacing"/>
        <w:jc w:val="thaiDistribute"/>
        <w:rPr>
          <w:rFonts w:ascii="TH SarabunPSK" w:hAnsi="TH SarabunPSK" w:cs="TH SarabunPSK"/>
          <w:b/>
          <w:bCs/>
          <w:sz w:val="32"/>
          <w:szCs w:val="32"/>
          <w:lang w:val="fr-FR"/>
        </w:rPr>
      </w:pPr>
    </w:p>
    <w:p w14:paraId="3FAFCBD6" w14:textId="0B83E67A" w:rsidR="00B25E56" w:rsidRPr="00B25E56" w:rsidRDefault="009C4953" w:rsidP="00B25E56">
      <w:pPr>
        <w:pStyle w:val="NoSpacing"/>
        <w:jc w:val="center"/>
        <w:rPr>
          <w:rFonts w:ascii="TH SarabunPSK" w:hAnsi="TH SarabunPSK" w:cs="TH SarabunPSK"/>
          <w:b/>
          <w:bCs/>
          <w:sz w:val="32"/>
          <w:szCs w:val="32"/>
        </w:rPr>
      </w:pPr>
      <w:r w:rsidRPr="00B00AB4">
        <w:rPr>
          <w:rFonts w:ascii="TH SarabunPSK" w:hAnsi="TH SarabunPSK" w:cs="TH SarabunPSK"/>
          <w:b/>
          <w:bCs/>
          <w:sz w:val="32"/>
          <w:szCs w:val="32"/>
        </w:rPr>
        <w:t>Abstract</w:t>
      </w:r>
    </w:p>
    <w:p w14:paraId="675DD7DA" w14:textId="07D4BF34" w:rsidR="00B25E56" w:rsidRPr="00B25E56" w:rsidRDefault="00B25E56" w:rsidP="0096264A">
      <w:pPr>
        <w:pStyle w:val="NoSpacing"/>
        <w:ind w:firstLine="567"/>
        <w:jc w:val="thaiDistribute"/>
        <w:rPr>
          <w:rFonts w:ascii="TH SarabunPSK" w:hAnsi="TH SarabunPSK" w:cs="TH SarabunPSK"/>
          <w:sz w:val="32"/>
          <w:szCs w:val="32"/>
          <w:cs/>
        </w:rPr>
      </w:pPr>
      <w:r w:rsidRPr="00B25E56">
        <w:rPr>
          <w:rFonts w:ascii="TH SarabunPSK" w:hAnsi="TH SarabunPSK" w:cs="TH SarabunPSK"/>
          <w:sz w:val="32"/>
          <w:szCs w:val="32"/>
        </w:rPr>
        <w:t>French novelist, Jean Giono (1895-1970) was called up for a military service in World War I (191</w:t>
      </w:r>
      <w:r w:rsidR="007F574E">
        <w:rPr>
          <w:rFonts w:ascii="TH SarabunPSK" w:hAnsi="TH SarabunPSK" w:cs="TH SarabunPSK"/>
          <w:sz w:val="32"/>
          <w:szCs w:val="32"/>
        </w:rPr>
        <w:t>4-</w:t>
      </w:r>
      <w:r w:rsidRPr="00B25E56">
        <w:rPr>
          <w:rFonts w:ascii="TH SarabunPSK" w:hAnsi="TH SarabunPSK" w:cs="TH SarabunPSK"/>
          <w:sz w:val="32"/>
          <w:szCs w:val="32"/>
        </w:rPr>
        <w:t xml:space="preserve">1918) and included his war’s memories in the novel entitled </w:t>
      </w:r>
      <w:r w:rsidRPr="00B25E56">
        <w:rPr>
          <w:rFonts w:ascii="TH SarabunPSK" w:hAnsi="TH SarabunPSK" w:cs="TH SarabunPSK"/>
          <w:i/>
          <w:iCs/>
          <w:sz w:val="32"/>
          <w:szCs w:val="32"/>
        </w:rPr>
        <w:t xml:space="preserve">Le Grand </w:t>
      </w:r>
      <w:proofErr w:type="spellStart"/>
      <w:r w:rsidRPr="00B25E56">
        <w:rPr>
          <w:rFonts w:ascii="TH SarabunPSK" w:hAnsi="TH SarabunPSK" w:cs="TH SarabunPSK"/>
          <w:i/>
          <w:iCs/>
          <w:sz w:val="32"/>
          <w:szCs w:val="32"/>
        </w:rPr>
        <w:t>Troupeau</w:t>
      </w:r>
      <w:proofErr w:type="spellEnd"/>
      <w:r w:rsidRPr="00B25E56">
        <w:rPr>
          <w:rFonts w:ascii="TH SarabunPSK" w:hAnsi="TH SarabunPSK" w:cs="TH SarabunPSK"/>
          <w:i/>
          <w:iCs/>
          <w:sz w:val="32"/>
          <w:szCs w:val="32"/>
        </w:rPr>
        <w:t>.</w:t>
      </w:r>
      <w:r w:rsidRPr="00B25E56">
        <w:rPr>
          <w:rFonts w:ascii="TH SarabunPSK" w:hAnsi="TH SarabunPSK" w:cs="TH SarabunPSK"/>
          <w:sz w:val="32"/>
          <w:szCs w:val="32"/>
        </w:rPr>
        <w:t xml:space="preserve"> The author demonstrates that the war des</w:t>
      </w:r>
      <w:r w:rsidR="00D143E1">
        <w:rPr>
          <w:rFonts w:ascii="TH SarabunPSK" w:hAnsi="TH SarabunPSK" w:cs="TH SarabunPSK"/>
          <w:sz w:val="32"/>
          <w:szCs w:val="32"/>
        </w:rPr>
        <w:t>troys</w:t>
      </w:r>
      <w:r w:rsidRPr="00B25E56">
        <w:rPr>
          <w:rFonts w:ascii="TH SarabunPSK" w:hAnsi="TH SarabunPSK" w:cs="TH SarabunPSK"/>
          <w:sz w:val="32"/>
          <w:szCs w:val="32"/>
        </w:rPr>
        <w:t xml:space="preserve"> natural harmony of life. </w:t>
      </w:r>
      <w:r w:rsidR="007F574E">
        <w:rPr>
          <w:rFonts w:ascii="TH SarabunPSK" w:hAnsi="TH SarabunPSK" w:cs="TH SarabunPSK"/>
          <w:sz w:val="32"/>
          <w:szCs w:val="32"/>
        </w:rPr>
        <w:t>He</w:t>
      </w:r>
      <w:r w:rsidRPr="00B25E56">
        <w:rPr>
          <w:rFonts w:ascii="TH SarabunPSK" w:hAnsi="TH SarabunPSK" w:cs="TH SarabunPSK"/>
          <w:sz w:val="32"/>
          <w:szCs w:val="32"/>
        </w:rPr>
        <w:t xml:space="preserve"> depicts, in</w:t>
      </w:r>
      <w:r w:rsidR="00D143E1">
        <w:rPr>
          <w:rFonts w:ascii="TH SarabunPSK" w:hAnsi="TH SarabunPSK" w:cs="TH SarabunPSK" w:hint="cs"/>
          <w:sz w:val="32"/>
          <w:szCs w:val="32"/>
          <w:cs/>
        </w:rPr>
        <w:t xml:space="preserve"> </w:t>
      </w:r>
      <w:r w:rsidR="0096264A">
        <w:rPr>
          <w:rFonts w:ascii="TH SarabunPSK" w:hAnsi="TH SarabunPSK" w:cs="TH SarabunPSK"/>
          <w:sz w:val="32"/>
          <w:szCs w:val="32"/>
        </w:rPr>
        <w:t>the novel</w:t>
      </w:r>
      <w:r w:rsidR="00D143E1">
        <w:rPr>
          <w:rFonts w:ascii="TH SarabunPSK" w:hAnsi="TH SarabunPSK" w:cs="TH SarabunPSK"/>
          <w:sz w:val="32"/>
          <w:szCs w:val="32"/>
        </w:rPr>
        <w:t>’s opening scene</w:t>
      </w:r>
      <w:r w:rsidRPr="00B25E56">
        <w:rPr>
          <w:rFonts w:ascii="TH SarabunPSK" w:hAnsi="TH SarabunPSK" w:cs="TH SarabunPSK"/>
          <w:sz w:val="32"/>
          <w:szCs w:val="32"/>
        </w:rPr>
        <w:t xml:space="preserve">, the flock of sheep as a symbolic image of </w:t>
      </w:r>
      <w:r w:rsidR="007F574E">
        <w:rPr>
          <w:rFonts w:ascii="TH SarabunPSK" w:hAnsi="TH SarabunPSK" w:cs="TH SarabunPSK"/>
          <w:sz w:val="32"/>
          <w:szCs w:val="32"/>
        </w:rPr>
        <w:t>men</w:t>
      </w:r>
      <w:r w:rsidRPr="00B25E56">
        <w:rPr>
          <w:rFonts w:ascii="TH SarabunPSK" w:hAnsi="TH SarabunPSK" w:cs="TH SarabunPSK"/>
          <w:sz w:val="32"/>
          <w:szCs w:val="32"/>
        </w:rPr>
        <w:t xml:space="preserve"> </w:t>
      </w:r>
      <w:r w:rsidR="00D143E1">
        <w:rPr>
          <w:rFonts w:ascii="TH SarabunPSK" w:hAnsi="TH SarabunPSK" w:cs="TH SarabunPSK"/>
          <w:sz w:val="32"/>
          <w:szCs w:val="32"/>
        </w:rPr>
        <w:t>driven in war</w:t>
      </w:r>
      <w:r w:rsidRPr="00B25E56">
        <w:rPr>
          <w:rFonts w:ascii="TH SarabunPSK" w:hAnsi="TH SarabunPSK" w:cs="TH SarabunPSK"/>
          <w:sz w:val="32"/>
          <w:szCs w:val="32"/>
        </w:rPr>
        <w:t>. The</w:t>
      </w:r>
      <w:r w:rsidRPr="00B25E56">
        <w:rPr>
          <w:rFonts w:ascii="TH SarabunPSK" w:hAnsi="TH SarabunPSK" w:cs="TH SarabunPSK" w:hint="cs"/>
          <w:sz w:val="32"/>
          <w:szCs w:val="32"/>
          <w:cs/>
        </w:rPr>
        <w:t xml:space="preserve"> </w:t>
      </w:r>
      <w:r w:rsidRPr="00B25E56">
        <w:rPr>
          <w:rFonts w:ascii="TH SarabunPSK" w:hAnsi="TH SarabunPSK" w:cs="TH SarabunPSK"/>
          <w:sz w:val="32"/>
          <w:szCs w:val="32"/>
        </w:rPr>
        <w:t>o</w:t>
      </w:r>
      <w:r w:rsidR="00D143E1">
        <w:rPr>
          <w:rFonts w:ascii="TH SarabunPSK" w:hAnsi="TH SarabunPSK" w:cs="TH SarabunPSK"/>
          <w:sz w:val="32"/>
          <w:szCs w:val="32"/>
        </w:rPr>
        <w:t>utstanding feature</w:t>
      </w:r>
      <w:r w:rsidRPr="00B25E56">
        <w:rPr>
          <w:rFonts w:ascii="TH SarabunPSK" w:hAnsi="TH SarabunPSK" w:cs="TH SarabunPSK"/>
          <w:sz w:val="32"/>
          <w:szCs w:val="32"/>
        </w:rPr>
        <w:t xml:space="preserve"> of this novel is </w:t>
      </w:r>
      <w:r w:rsidR="00A54A00">
        <w:rPr>
          <w:rFonts w:ascii="TH SarabunPSK" w:hAnsi="TH SarabunPSK" w:cs="TH SarabunPSK"/>
          <w:sz w:val="32"/>
          <w:szCs w:val="32"/>
        </w:rPr>
        <w:t xml:space="preserve">based on </w:t>
      </w:r>
      <w:r w:rsidRPr="00B25E56">
        <w:rPr>
          <w:rFonts w:ascii="TH SarabunPSK" w:hAnsi="TH SarabunPSK" w:cs="TH SarabunPSK"/>
          <w:sz w:val="32"/>
          <w:szCs w:val="32"/>
        </w:rPr>
        <w:t>the</w:t>
      </w:r>
      <w:r w:rsidR="00A54A00">
        <w:rPr>
          <w:rFonts w:ascii="TH SarabunPSK" w:hAnsi="TH SarabunPSK" w:cs="TH SarabunPSK"/>
          <w:sz w:val="32"/>
          <w:szCs w:val="32"/>
        </w:rPr>
        <w:t xml:space="preserve"> narration of</w:t>
      </w:r>
      <w:r w:rsidRPr="00B25E56">
        <w:rPr>
          <w:rFonts w:ascii="TH SarabunPSK" w:hAnsi="TH SarabunPSK" w:cs="TH SarabunPSK"/>
          <w:sz w:val="32"/>
          <w:szCs w:val="32"/>
        </w:rPr>
        <w:t xml:space="preserve"> scenes </w:t>
      </w:r>
      <w:r w:rsidR="00A54A00">
        <w:rPr>
          <w:rFonts w:ascii="TH SarabunPSK" w:hAnsi="TH SarabunPSK" w:cs="TH SarabunPSK"/>
          <w:sz w:val="32"/>
          <w:szCs w:val="32"/>
        </w:rPr>
        <w:t>systematically</w:t>
      </w:r>
      <w:r w:rsidRPr="00B25E56">
        <w:rPr>
          <w:rFonts w:ascii="TH SarabunPSK" w:hAnsi="TH SarabunPSK" w:cs="TH SarabunPSK"/>
          <w:sz w:val="32"/>
          <w:szCs w:val="32"/>
        </w:rPr>
        <w:t xml:space="preserve"> alternated between</w:t>
      </w:r>
      <w:r w:rsidR="00A54A00">
        <w:rPr>
          <w:rFonts w:ascii="TH SarabunPSK" w:hAnsi="TH SarabunPSK" w:cs="TH SarabunPSK"/>
          <w:sz w:val="32"/>
          <w:szCs w:val="32"/>
        </w:rPr>
        <w:t xml:space="preserve"> in</w:t>
      </w:r>
      <w:r w:rsidRPr="00B25E56">
        <w:rPr>
          <w:rFonts w:ascii="TH SarabunPSK" w:hAnsi="TH SarabunPSK" w:cs="TH SarabunPSK"/>
          <w:sz w:val="32"/>
          <w:szCs w:val="32"/>
        </w:rPr>
        <w:t xml:space="preserve"> </w:t>
      </w:r>
      <w:r w:rsidR="00A667DD">
        <w:rPr>
          <w:rFonts w:ascii="TH SarabunPSK" w:hAnsi="TH SarabunPSK" w:cs="TH SarabunPSK"/>
          <w:sz w:val="32"/>
          <w:szCs w:val="32"/>
        </w:rPr>
        <w:t xml:space="preserve">the </w:t>
      </w:r>
      <w:r w:rsidRPr="00B25E56">
        <w:rPr>
          <w:rFonts w:ascii="TH SarabunPSK" w:hAnsi="TH SarabunPSK" w:cs="TH SarabunPSK"/>
          <w:sz w:val="32"/>
          <w:szCs w:val="32"/>
        </w:rPr>
        <w:t>rustic community</w:t>
      </w:r>
      <w:r w:rsidR="00A667DD">
        <w:rPr>
          <w:rFonts w:ascii="TH SarabunPSK" w:hAnsi="TH SarabunPSK" w:cs="TH SarabunPSK"/>
          <w:sz w:val="32"/>
          <w:szCs w:val="32"/>
        </w:rPr>
        <w:t xml:space="preserve"> back home</w:t>
      </w:r>
      <w:r w:rsidRPr="00B25E56">
        <w:rPr>
          <w:rFonts w:ascii="TH SarabunPSK" w:hAnsi="TH SarabunPSK" w:cs="TH SarabunPSK"/>
          <w:sz w:val="32"/>
          <w:szCs w:val="32"/>
        </w:rPr>
        <w:t xml:space="preserve"> and the</w:t>
      </w:r>
      <w:r w:rsidR="00A54A00">
        <w:rPr>
          <w:rFonts w:ascii="TH SarabunPSK" w:hAnsi="TH SarabunPSK" w:cs="TH SarabunPSK"/>
          <w:sz w:val="32"/>
          <w:szCs w:val="32"/>
        </w:rPr>
        <w:t xml:space="preserve"> </w:t>
      </w:r>
      <w:r w:rsidR="00A667DD">
        <w:rPr>
          <w:rFonts w:ascii="TH SarabunPSK" w:hAnsi="TH SarabunPSK" w:cs="TH SarabunPSK"/>
          <w:sz w:val="32"/>
          <w:szCs w:val="32"/>
        </w:rPr>
        <w:t>front lines</w:t>
      </w:r>
      <w:r w:rsidRPr="00B25E56">
        <w:rPr>
          <w:rFonts w:ascii="TH SarabunPSK" w:hAnsi="TH SarabunPSK" w:cs="TH SarabunPSK"/>
          <w:sz w:val="32"/>
          <w:szCs w:val="32"/>
        </w:rPr>
        <w:t>. Giono</w:t>
      </w:r>
      <w:r w:rsidRPr="00B25E56">
        <w:rPr>
          <w:rFonts w:ascii="TH SarabunPSK" w:hAnsi="TH SarabunPSK" w:cs="TH SarabunPSK" w:hint="cs"/>
          <w:sz w:val="32"/>
          <w:szCs w:val="32"/>
          <w:cs/>
        </w:rPr>
        <w:t xml:space="preserve"> </w:t>
      </w:r>
      <w:r w:rsidRPr="00B25E56">
        <w:rPr>
          <w:rFonts w:ascii="TH SarabunPSK" w:hAnsi="TH SarabunPSK" w:cs="TH SarabunPSK"/>
          <w:sz w:val="32"/>
          <w:szCs w:val="32"/>
        </w:rPr>
        <w:t>establishes the unity of the novel through the characters and the spatial dimensions. All characters in both spaces become victims of th</w:t>
      </w:r>
      <w:r w:rsidR="00A54A00">
        <w:rPr>
          <w:rFonts w:ascii="TH SarabunPSK" w:hAnsi="TH SarabunPSK" w:cs="TH SarabunPSK"/>
          <w:sz w:val="32"/>
          <w:szCs w:val="32"/>
        </w:rPr>
        <w:t>e</w:t>
      </w:r>
      <w:r w:rsidRPr="00B25E56">
        <w:rPr>
          <w:rFonts w:ascii="TH SarabunPSK" w:hAnsi="TH SarabunPSK" w:cs="TH SarabunPSK"/>
          <w:sz w:val="32"/>
          <w:szCs w:val="32"/>
        </w:rPr>
        <w:t xml:space="preserve"> “monstrous war”. Those who depart for the </w:t>
      </w:r>
      <w:r w:rsidR="00A667DD">
        <w:rPr>
          <w:rFonts w:ascii="TH SarabunPSK" w:hAnsi="TH SarabunPSK" w:cs="TH SarabunPSK"/>
          <w:sz w:val="32"/>
          <w:szCs w:val="32"/>
        </w:rPr>
        <w:t>battlefields</w:t>
      </w:r>
      <w:r w:rsidRPr="00B25E56">
        <w:rPr>
          <w:rFonts w:ascii="TH SarabunPSK" w:hAnsi="TH SarabunPSK" w:cs="TH SarabunPSK"/>
          <w:sz w:val="32"/>
          <w:szCs w:val="32"/>
        </w:rPr>
        <w:t xml:space="preserve"> suffer from misery and risk their life</w:t>
      </w:r>
      <w:r w:rsidR="00A54A00">
        <w:rPr>
          <w:rFonts w:ascii="TH SarabunPSK" w:hAnsi="TH SarabunPSK" w:cs="TH SarabunPSK"/>
          <w:sz w:val="32"/>
          <w:szCs w:val="32"/>
        </w:rPr>
        <w:t>; t</w:t>
      </w:r>
      <w:r w:rsidRPr="00B25E56">
        <w:rPr>
          <w:rFonts w:ascii="TH SarabunPSK" w:hAnsi="TH SarabunPSK" w:cs="TH SarabunPSK"/>
          <w:sz w:val="32"/>
          <w:szCs w:val="32"/>
        </w:rPr>
        <w:t>hose who stay a</w:t>
      </w:r>
      <w:r w:rsidR="00A54A00">
        <w:rPr>
          <w:rFonts w:ascii="TH SarabunPSK" w:hAnsi="TH SarabunPSK" w:cs="TH SarabunPSK"/>
          <w:sz w:val="32"/>
          <w:szCs w:val="32"/>
        </w:rPr>
        <w:t>t home</w:t>
      </w:r>
      <w:r w:rsidR="0096264A">
        <w:rPr>
          <w:rFonts w:ascii="TH SarabunPSK" w:hAnsi="TH SarabunPSK" w:cs="TH SarabunPSK"/>
          <w:sz w:val="32"/>
          <w:szCs w:val="32"/>
        </w:rPr>
        <w:t xml:space="preserve"> </w:t>
      </w:r>
      <w:r w:rsidR="009E72B6">
        <w:rPr>
          <w:rFonts w:ascii="TH SarabunPSK" w:hAnsi="TH SarabunPSK" w:cs="TH SarabunPSK"/>
          <w:sz w:val="32"/>
          <w:szCs w:val="32"/>
        </w:rPr>
        <w:t>must</w:t>
      </w:r>
      <w:r w:rsidRPr="00B25E56">
        <w:rPr>
          <w:rFonts w:ascii="TH SarabunPSK" w:hAnsi="TH SarabunPSK" w:cs="TH SarabunPSK"/>
          <w:sz w:val="32"/>
          <w:szCs w:val="32"/>
        </w:rPr>
        <w:t xml:space="preserve"> struggle for </w:t>
      </w:r>
      <w:r w:rsidR="0096264A">
        <w:rPr>
          <w:rFonts w:ascii="TH SarabunPSK" w:hAnsi="TH SarabunPSK" w:cs="TH SarabunPSK"/>
          <w:sz w:val="32"/>
          <w:szCs w:val="32"/>
        </w:rPr>
        <w:t>survival as well.</w:t>
      </w:r>
      <w:r w:rsidRPr="00B25E56">
        <w:rPr>
          <w:rFonts w:ascii="TH SarabunPSK" w:hAnsi="TH SarabunPSK" w:cs="TH SarabunPSK"/>
          <w:sz w:val="32"/>
          <w:szCs w:val="32"/>
        </w:rPr>
        <w:t xml:space="preserve"> </w:t>
      </w:r>
      <w:r w:rsidR="0096264A">
        <w:rPr>
          <w:rFonts w:ascii="TH SarabunPSK" w:hAnsi="TH SarabunPSK" w:cs="TH SarabunPSK"/>
          <w:sz w:val="32"/>
          <w:szCs w:val="32"/>
        </w:rPr>
        <w:t>Although</w:t>
      </w:r>
      <w:r w:rsidRPr="00B25E56">
        <w:rPr>
          <w:rFonts w:ascii="TH SarabunPSK" w:hAnsi="TH SarabunPSK" w:cs="TH SarabunPSK"/>
          <w:sz w:val="32"/>
          <w:szCs w:val="32"/>
        </w:rPr>
        <w:t xml:space="preserve"> war devastates all living beings, </w:t>
      </w:r>
      <w:r w:rsidR="0096264A">
        <w:rPr>
          <w:rFonts w:ascii="TH SarabunPSK" w:hAnsi="TH SarabunPSK" w:cs="TH SarabunPSK"/>
          <w:sz w:val="32"/>
          <w:szCs w:val="32"/>
        </w:rPr>
        <w:t>it seems humanity still has some hope.</w:t>
      </w:r>
      <w:r w:rsidRPr="00B25E56">
        <w:rPr>
          <w:rFonts w:ascii="TH SarabunPSK" w:hAnsi="TH SarabunPSK" w:cs="TH SarabunPSK"/>
          <w:sz w:val="32"/>
          <w:szCs w:val="32"/>
        </w:rPr>
        <w:t xml:space="preserve"> </w:t>
      </w:r>
      <w:r w:rsidR="0096264A">
        <w:rPr>
          <w:rFonts w:ascii="TH SarabunPSK" w:hAnsi="TH SarabunPSK" w:cs="TH SarabunPSK"/>
          <w:sz w:val="32"/>
          <w:szCs w:val="32"/>
        </w:rPr>
        <w:t>I</w:t>
      </w:r>
      <w:r w:rsidRPr="00B25E56">
        <w:rPr>
          <w:rFonts w:ascii="TH SarabunPSK" w:hAnsi="TH SarabunPSK" w:cs="TH SarabunPSK"/>
          <w:sz w:val="32"/>
          <w:szCs w:val="32"/>
        </w:rPr>
        <w:t xml:space="preserve">n </w:t>
      </w:r>
      <w:r w:rsidR="0096264A">
        <w:rPr>
          <w:rFonts w:ascii="TH SarabunPSK" w:hAnsi="TH SarabunPSK" w:cs="TH SarabunPSK"/>
          <w:sz w:val="32"/>
          <w:szCs w:val="32"/>
        </w:rPr>
        <w:t xml:space="preserve">the </w:t>
      </w:r>
      <w:r w:rsidR="00D143E1">
        <w:rPr>
          <w:rFonts w:ascii="TH SarabunPSK" w:hAnsi="TH SarabunPSK" w:cs="TH SarabunPSK"/>
          <w:sz w:val="32"/>
          <w:szCs w:val="32"/>
        </w:rPr>
        <w:t>novel’s ending scene</w:t>
      </w:r>
      <w:r w:rsidR="0096264A">
        <w:rPr>
          <w:rFonts w:ascii="TH SarabunPSK" w:hAnsi="TH SarabunPSK" w:cs="TH SarabunPSK"/>
          <w:sz w:val="32"/>
          <w:szCs w:val="32"/>
        </w:rPr>
        <w:t>, Giono</w:t>
      </w:r>
      <w:r w:rsidRPr="00B25E56">
        <w:rPr>
          <w:rFonts w:ascii="TH SarabunPSK" w:hAnsi="TH SarabunPSK" w:cs="TH SarabunPSK"/>
          <w:sz w:val="32"/>
          <w:szCs w:val="32"/>
        </w:rPr>
        <w:t xml:space="preserve"> illustrat</w:t>
      </w:r>
      <w:r w:rsidR="0096264A">
        <w:rPr>
          <w:rFonts w:ascii="TH SarabunPSK" w:hAnsi="TH SarabunPSK" w:cs="TH SarabunPSK"/>
          <w:sz w:val="32"/>
          <w:szCs w:val="32"/>
        </w:rPr>
        <w:t>es this hope</w:t>
      </w:r>
      <w:r w:rsidR="00E566C9">
        <w:rPr>
          <w:rFonts w:ascii="TH SarabunPSK" w:hAnsi="TH SarabunPSK" w:cs="TH SarabunPSK"/>
          <w:sz w:val="32"/>
          <w:szCs w:val="32"/>
        </w:rPr>
        <w:t>,</w:t>
      </w:r>
      <w:r w:rsidR="00D143E1">
        <w:rPr>
          <w:rFonts w:ascii="TH SarabunPSK" w:hAnsi="TH SarabunPSK" w:cs="TH SarabunPSK"/>
          <w:sz w:val="32"/>
          <w:szCs w:val="32"/>
        </w:rPr>
        <w:t xml:space="preserve"> symbolized by the birth of new lives.</w:t>
      </w:r>
    </w:p>
    <w:p w14:paraId="16FA7CB8" w14:textId="77777777" w:rsidR="00B25E56" w:rsidRPr="00B25E56" w:rsidRDefault="00B25E56">
      <w:pPr>
        <w:pStyle w:val="NoSpacing"/>
        <w:ind w:firstLine="567"/>
        <w:jc w:val="thaiDistribute"/>
        <w:rPr>
          <w:rFonts w:ascii="TH SarabunPSK" w:hAnsi="TH SarabunPSK" w:cs="TH SarabunPSK"/>
          <w:sz w:val="32"/>
          <w:szCs w:val="32"/>
        </w:rPr>
      </w:pPr>
    </w:p>
    <w:p w14:paraId="5F6EB526" w14:textId="39CAD9A2" w:rsidR="0051506B" w:rsidRPr="00153B02" w:rsidRDefault="00B25E56" w:rsidP="0051506B">
      <w:pPr>
        <w:pStyle w:val="NoSpacing"/>
        <w:jc w:val="thaiDistribute"/>
        <w:rPr>
          <w:rFonts w:ascii="TH SarabunPSK" w:hAnsi="TH SarabunPSK" w:cs="TH SarabunPSK"/>
          <w:spacing w:val="-8"/>
          <w:sz w:val="32"/>
          <w:szCs w:val="32"/>
        </w:rPr>
      </w:pPr>
      <w:r w:rsidRPr="00B25E56">
        <w:rPr>
          <w:rFonts w:ascii="TH SarabunPSK" w:hAnsi="TH SarabunPSK" w:cs="TH SarabunPSK"/>
          <w:b/>
          <w:bCs/>
          <w:spacing w:val="-8"/>
          <w:sz w:val="32"/>
          <w:szCs w:val="32"/>
        </w:rPr>
        <w:t>KEYWORDS</w:t>
      </w:r>
      <w:r w:rsidRPr="00B25E56">
        <w:rPr>
          <w:rFonts w:ascii="TH SarabunPSK" w:hAnsi="TH SarabunPSK" w:cs="TH SarabunPSK"/>
          <w:b/>
          <w:bCs/>
          <w:spacing w:val="-8"/>
          <w:sz w:val="32"/>
          <w:szCs w:val="32"/>
          <w:cs/>
        </w:rPr>
        <w:t>:</w:t>
      </w:r>
      <w:r w:rsidR="00153B02">
        <w:rPr>
          <w:rFonts w:ascii="TH SarabunPSK" w:hAnsi="TH SarabunPSK" w:cs="TH SarabunPSK"/>
          <w:b/>
          <w:bCs/>
          <w:spacing w:val="-8"/>
          <w:sz w:val="32"/>
          <w:szCs w:val="32"/>
        </w:rPr>
        <w:t xml:space="preserve"> </w:t>
      </w:r>
      <w:r w:rsidRPr="00153B02">
        <w:rPr>
          <w:rFonts w:ascii="TH SarabunPSK" w:hAnsi="TH SarabunPSK" w:cs="TH SarabunPSK"/>
          <w:spacing w:val="-8"/>
          <w:sz w:val="32"/>
          <w:szCs w:val="32"/>
        </w:rPr>
        <w:t xml:space="preserve">World War I, Jean Giono, </w:t>
      </w:r>
      <w:r w:rsidR="00DA7EA4" w:rsidRPr="00153B02">
        <w:rPr>
          <w:rFonts w:ascii="TH SarabunPSK" w:hAnsi="TH SarabunPSK" w:cs="TH SarabunPSK"/>
          <w:spacing w:val="-8"/>
          <w:sz w:val="32"/>
          <w:szCs w:val="32"/>
        </w:rPr>
        <w:t>20</w:t>
      </w:r>
      <w:r w:rsidR="00DA7EA4" w:rsidRPr="00153B02">
        <w:rPr>
          <w:rFonts w:ascii="TH SarabunPSK" w:hAnsi="TH SarabunPSK" w:cs="TH SarabunPSK"/>
          <w:spacing w:val="-8"/>
          <w:sz w:val="32"/>
          <w:szCs w:val="32"/>
          <w:vertAlign w:val="superscript"/>
        </w:rPr>
        <w:t>th</w:t>
      </w:r>
      <w:r w:rsidR="00DA7EA4" w:rsidRPr="00153B02">
        <w:rPr>
          <w:rFonts w:ascii="TH SarabunPSK" w:hAnsi="TH SarabunPSK" w:cs="TH SarabunPSK"/>
          <w:spacing w:val="-8"/>
          <w:sz w:val="32"/>
          <w:szCs w:val="32"/>
        </w:rPr>
        <w:t xml:space="preserve"> Century </w:t>
      </w:r>
      <w:r w:rsidRPr="00153B02">
        <w:rPr>
          <w:rFonts w:ascii="TH SarabunPSK" w:hAnsi="TH SarabunPSK" w:cs="TH SarabunPSK"/>
          <w:spacing w:val="-8"/>
          <w:sz w:val="32"/>
          <w:szCs w:val="32"/>
        </w:rPr>
        <w:t xml:space="preserve">French </w:t>
      </w:r>
      <w:r w:rsidR="00DA7EA4" w:rsidRPr="00153B02">
        <w:rPr>
          <w:rFonts w:ascii="TH SarabunPSK" w:hAnsi="TH SarabunPSK" w:cs="TH SarabunPSK"/>
          <w:spacing w:val="-8"/>
          <w:sz w:val="32"/>
          <w:szCs w:val="32"/>
        </w:rPr>
        <w:t>N</w:t>
      </w:r>
      <w:r w:rsidRPr="00153B02">
        <w:rPr>
          <w:rFonts w:ascii="TH SarabunPSK" w:hAnsi="TH SarabunPSK" w:cs="TH SarabunPSK"/>
          <w:spacing w:val="-8"/>
          <w:sz w:val="32"/>
          <w:szCs w:val="32"/>
        </w:rPr>
        <w:t xml:space="preserve">ovelist, </w:t>
      </w:r>
      <w:r w:rsidRPr="00153B02">
        <w:rPr>
          <w:rFonts w:ascii="TH SarabunPSK" w:hAnsi="TH SarabunPSK" w:cs="TH SarabunPSK"/>
          <w:i/>
          <w:iCs/>
          <w:spacing w:val="-8"/>
          <w:sz w:val="32"/>
          <w:szCs w:val="32"/>
        </w:rPr>
        <w:t xml:space="preserve">Le Grand </w:t>
      </w:r>
      <w:proofErr w:type="spellStart"/>
      <w:r w:rsidRPr="00153B02">
        <w:rPr>
          <w:rFonts w:ascii="TH SarabunPSK" w:hAnsi="TH SarabunPSK" w:cs="TH SarabunPSK"/>
          <w:i/>
          <w:iCs/>
          <w:spacing w:val="-8"/>
          <w:sz w:val="32"/>
          <w:szCs w:val="32"/>
        </w:rPr>
        <w:t>Troupeau</w:t>
      </w:r>
      <w:proofErr w:type="spellEnd"/>
      <w:r w:rsidRPr="00153B02">
        <w:rPr>
          <w:rFonts w:ascii="TH SarabunPSK" w:hAnsi="TH SarabunPSK" w:cs="TH SarabunPSK"/>
          <w:spacing w:val="-8"/>
          <w:sz w:val="32"/>
          <w:szCs w:val="32"/>
        </w:rPr>
        <w:t xml:space="preserve">, French </w:t>
      </w:r>
      <w:r w:rsidR="00DA7EA4" w:rsidRPr="00153B02">
        <w:rPr>
          <w:rFonts w:ascii="TH SarabunPSK" w:hAnsi="TH SarabunPSK" w:cs="TH SarabunPSK"/>
          <w:spacing w:val="-8"/>
          <w:sz w:val="32"/>
          <w:szCs w:val="32"/>
        </w:rPr>
        <w:t>N</w:t>
      </w:r>
      <w:r w:rsidRPr="00153B02">
        <w:rPr>
          <w:rFonts w:ascii="TH SarabunPSK" w:hAnsi="TH SarabunPSK" w:cs="TH SarabunPSK"/>
          <w:spacing w:val="-8"/>
          <w:sz w:val="32"/>
          <w:szCs w:val="32"/>
        </w:rPr>
        <w:t>ovel</w:t>
      </w:r>
      <w:r w:rsidR="0051506B" w:rsidRPr="00153B02">
        <w:rPr>
          <w:rFonts w:ascii="TH SarabunPSK" w:hAnsi="TH SarabunPSK" w:cs="TH SarabunPSK"/>
          <w:spacing w:val="-8"/>
          <w:sz w:val="32"/>
          <w:szCs w:val="32"/>
        </w:rPr>
        <w:t xml:space="preserve">                                                                      </w:t>
      </w:r>
    </w:p>
    <w:p w14:paraId="748E9C16" w14:textId="62DDBFE6" w:rsidR="00E11B55" w:rsidRPr="00B00AB4" w:rsidRDefault="00E11B55" w:rsidP="00726503">
      <w:pPr>
        <w:pStyle w:val="NoSpacing"/>
        <w:jc w:val="thaiDistribute"/>
        <w:rPr>
          <w:rFonts w:ascii="TH SarabunPSK" w:hAnsi="TH SarabunPSK" w:cs="TH SarabunPSK"/>
          <w:spacing w:val="-8"/>
          <w:sz w:val="32"/>
          <w:szCs w:val="32"/>
        </w:rPr>
      </w:pPr>
    </w:p>
    <w:p w14:paraId="1E06FECA" w14:textId="77777777" w:rsidR="00E11B55" w:rsidRPr="00B00AB4" w:rsidRDefault="00E11B55" w:rsidP="00726503">
      <w:pPr>
        <w:pStyle w:val="NoSpacing"/>
        <w:jc w:val="thaiDistribute"/>
        <w:rPr>
          <w:rFonts w:ascii="TH SarabunPSK" w:hAnsi="TH SarabunPSK" w:cs="TH SarabunPSK"/>
          <w:spacing w:val="-8"/>
          <w:sz w:val="32"/>
          <w:szCs w:val="32"/>
        </w:rPr>
      </w:pPr>
    </w:p>
    <w:p w14:paraId="0D695C89" w14:textId="77777777" w:rsidR="00E11B55" w:rsidRPr="00B00AB4" w:rsidRDefault="00E11B55" w:rsidP="00726503">
      <w:pPr>
        <w:pStyle w:val="NoSpacing"/>
        <w:jc w:val="thaiDistribute"/>
        <w:rPr>
          <w:rFonts w:ascii="TH SarabunPSK" w:hAnsi="TH SarabunPSK" w:cs="TH SarabunPSK"/>
          <w:spacing w:val="-8"/>
          <w:sz w:val="32"/>
          <w:szCs w:val="32"/>
        </w:rPr>
      </w:pPr>
    </w:p>
    <w:p w14:paraId="1E0F9C62" w14:textId="77777777" w:rsidR="00E11B55" w:rsidRPr="00B00AB4" w:rsidRDefault="00E11B55" w:rsidP="00726503">
      <w:pPr>
        <w:pStyle w:val="NoSpacing"/>
        <w:jc w:val="thaiDistribute"/>
        <w:rPr>
          <w:rFonts w:ascii="TH SarabunPSK" w:hAnsi="TH SarabunPSK" w:cs="TH SarabunPSK"/>
          <w:spacing w:val="-8"/>
          <w:sz w:val="32"/>
          <w:szCs w:val="32"/>
        </w:rPr>
      </w:pPr>
    </w:p>
    <w:p w14:paraId="57EF204F" w14:textId="77777777" w:rsidR="00E11B55" w:rsidRPr="00B00AB4" w:rsidRDefault="00E11B55" w:rsidP="00726503">
      <w:pPr>
        <w:pStyle w:val="NoSpacing"/>
        <w:jc w:val="thaiDistribute"/>
        <w:rPr>
          <w:rFonts w:ascii="TH SarabunPSK" w:hAnsi="TH SarabunPSK" w:cs="TH SarabunPSK"/>
          <w:spacing w:val="-8"/>
          <w:sz w:val="32"/>
          <w:szCs w:val="32"/>
        </w:rPr>
      </w:pPr>
    </w:p>
    <w:p w14:paraId="0BB76632" w14:textId="77777777" w:rsidR="00E11B55" w:rsidRPr="00B00AB4" w:rsidRDefault="00E11B55" w:rsidP="00726503">
      <w:pPr>
        <w:pStyle w:val="NoSpacing"/>
        <w:jc w:val="thaiDistribute"/>
        <w:rPr>
          <w:rFonts w:ascii="TH SarabunPSK" w:hAnsi="TH SarabunPSK" w:cs="TH SarabunPSK"/>
          <w:spacing w:val="-8"/>
          <w:sz w:val="32"/>
          <w:szCs w:val="32"/>
        </w:rPr>
      </w:pPr>
    </w:p>
    <w:p w14:paraId="15D84A6F" w14:textId="77777777" w:rsidR="00E11B55" w:rsidRPr="00B00AB4" w:rsidRDefault="00E11B55" w:rsidP="00726503">
      <w:pPr>
        <w:pStyle w:val="NoSpacing"/>
        <w:jc w:val="thaiDistribute"/>
        <w:rPr>
          <w:rFonts w:ascii="TH SarabunPSK" w:hAnsi="TH SarabunPSK" w:cs="TH SarabunPSK"/>
          <w:spacing w:val="-8"/>
          <w:sz w:val="32"/>
          <w:szCs w:val="32"/>
        </w:rPr>
      </w:pPr>
    </w:p>
    <w:p w14:paraId="25AC35A1" w14:textId="77777777" w:rsidR="00E11B55" w:rsidRPr="00B00AB4" w:rsidRDefault="00E11B55" w:rsidP="00726503">
      <w:pPr>
        <w:pStyle w:val="NoSpacing"/>
        <w:jc w:val="thaiDistribute"/>
        <w:rPr>
          <w:rFonts w:ascii="TH SarabunPSK" w:hAnsi="TH SarabunPSK" w:cs="TH SarabunPSK"/>
          <w:spacing w:val="-8"/>
          <w:sz w:val="32"/>
          <w:szCs w:val="32"/>
        </w:rPr>
      </w:pPr>
    </w:p>
    <w:p w14:paraId="5A9228E5" w14:textId="77777777" w:rsidR="00E11B55" w:rsidRPr="00B00AB4" w:rsidRDefault="00E11B55" w:rsidP="00726503">
      <w:pPr>
        <w:pStyle w:val="NoSpacing"/>
        <w:jc w:val="thaiDistribute"/>
        <w:rPr>
          <w:rFonts w:ascii="TH SarabunPSK" w:hAnsi="TH SarabunPSK" w:cs="TH SarabunPSK"/>
          <w:spacing w:val="-8"/>
          <w:sz w:val="32"/>
          <w:szCs w:val="32"/>
        </w:rPr>
      </w:pPr>
    </w:p>
    <w:p w14:paraId="3437B701" w14:textId="77777777" w:rsidR="00E11B55" w:rsidRPr="00B00AB4" w:rsidRDefault="00E11B55" w:rsidP="00726503">
      <w:pPr>
        <w:pStyle w:val="NoSpacing"/>
        <w:jc w:val="thaiDistribute"/>
        <w:rPr>
          <w:rFonts w:ascii="TH SarabunPSK" w:hAnsi="TH SarabunPSK" w:cs="TH SarabunPSK"/>
          <w:spacing w:val="-8"/>
          <w:sz w:val="32"/>
          <w:szCs w:val="32"/>
        </w:rPr>
      </w:pPr>
    </w:p>
    <w:p w14:paraId="587464B9" w14:textId="77777777" w:rsidR="0036085D" w:rsidRPr="00B00AB4" w:rsidRDefault="0036085D" w:rsidP="00726503">
      <w:pPr>
        <w:pStyle w:val="NoSpacing"/>
        <w:jc w:val="thaiDistribute"/>
        <w:rPr>
          <w:rFonts w:ascii="TH SarabunPSK" w:hAnsi="TH SarabunPSK" w:cs="TH SarabunPSK"/>
          <w:spacing w:val="-8"/>
          <w:sz w:val="32"/>
          <w:szCs w:val="32"/>
        </w:rPr>
      </w:pPr>
    </w:p>
    <w:p w14:paraId="0448F25D" w14:textId="77777777" w:rsidR="0036085D" w:rsidRPr="00B00AB4" w:rsidRDefault="0036085D" w:rsidP="00726503">
      <w:pPr>
        <w:pStyle w:val="NoSpacing"/>
        <w:jc w:val="thaiDistribute"/>
        <w:rPr>
          <w:rFonts w:ascii="TH SarabunPSK" w:hAnsi="TH SarabunPSK" w:cs="TH SarabunPSK"/>
          <w:spacing w:val="-8"/>
          <w:sz w:val="32"/>
          <w:szCs w:val="32"/>
        </w:rPr>
      </w:pPr>
    </w:p>
    <w:p w14:paraId="0A4EE6C7" w14:textId="607D5ACA" w:rsidR="00D05FE9" w:rsidRDefault="00D05FE9" w:rsidP="00726503">
      <w:pPr>
        <w:pStyle w:val="NoSpacing"/>
        <w:jc w:val="thaiDistribute"/>
        <w:rPr>
          <w:rFonts w:ascii="TH SarabunPSK" w:hAnsi="TH SarabunPSK" w:cs="TH SarabunPSK"/>
          <w:spacing w:val="-8"/>
          <w:sz w:val="32"/>
          <w:szCs w:val="32"/>
        </w:rPr>
      </w:pPr>
    </w:p>
    <w:p w14:paraId="5997E11B" w14:textId="77777777" w:rsidR="006E3956" w:rsidRPr="00B00AB4" w:rsidRDefault="006E3956" w:rsidP="00726503">
      <w:pPr>
        <w:pStyle w:val="NoSpacing"/>
        <w:jc w:val="thaiDistribute"/>
        <w:rPr>
          <w:rFonts w:ascii="TH SarabunPSK" w:hAnsi="TH SarabunPSK" w:cs="TH SarabunPSK"/>
          <w:spacing w:val="-8"/>
          <w:sz w:val="32"/>
          <w:szCs w:val="32"/>
        </w:rPr>
      </w:pPr>
    </w:p>
    <w:p w14:paraId="2F5AA9DB" w14:textId="0DA537B9" w:rsidR="004D7140" w:rsidRPr="00595E05" w:rsidRDefault="002D36AD" w:rsidP="00160C7D">
      <w:pPr>
        <w:pStyle w:val="NoSpacing"/>
        <w:jc w:val="center"/>
        <w:rPr>
          <w:rFonts w:ascii="TH SarabunPSK" w:hAnsi="TH SarabunPSK" w:cs="TH SarabunPSK"/>
          <w:b/>
          <w:bCs/>
          <w:sz w:val="32"/>
          <w:szCs w:val="32"/>
        </w:rPr>
      </w:pPr>
      <w:r w:rsidRPr="00B00AB4">
        <w:rPr>
          <w:rFonts w:ascii="TH SarabunPSK" w:hAnsi="TH SarabunPSK" w:cs="TH SarabunPSK"/>
          <w:b/>
          <w:bCs/>
          <w:sz w:val="32"/>
          <w:szCs w:val="32"/>
          <w:cs/>
        </w:rPr>
        <w:lastRenderedPageBreak/>
        <w:t>บทนำ</w:t>
      </w:r>
    </w:p>
    <w:p w14:paraId="72DB6F53" w14:textId="16DF2453" w:rsidR="004D7140" w:rsidRDefault="004D7140" w:rsidP="005C66E2">
      <w:pPr>
        <w:pStyle w:val="NoSpacing"/>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ฌอง </w:t>
      </w:r>
      <w:proofErr w:type="spellStart"/>
      <w:r>
        <w:rPr>
          <w:rFonts w:ascii="TH SarabunPSK" w:hAnsi="TH SarabunPSK" w:cs="TH SarabunPSK" w:hint="cs"/>
          <w:sz w:val="32"/>
          <w:szCs w:val="32"/>
          <w:cs/>
        </w:rPr>
        <w:t>ฌิ</w:t>
      </w:r>
      <w:proofErr w:type="spellEnd"/>
      <w:r>
        <w:rPr>
          <w:rFonts w:ascii="TH SarabunPSK" w:hAnsi="TH SarabunPSK" w:cs="TH SarabunPSK" w:hint="cs"/>
          <w:sz w:val="32"/>
          <w:szCs w:val="32"/>
          <w:cs/>
        </w:rPr>
        <w:t>โอโน</w:t>
      </w:r>
      <w:r w:rsidR="00AB257E">
        <w:rPr>
          <w:rFonts w:ascii="TH SarabunPSK" w:hAnsi="TH SarabunPSK" w:cs="TH SarabunPSK" w:hint="cs"/>
          <w:sz w:val="32"/>
          <w:szCs w:val="32"/>
          <w:cs/>
        </w:rPr>
        <w:t xml:space="preserve"> </w:t>
      </w:r>
      <w:r w:rsidR="004B3D32" w:rsidRPr="00C138B0">
        <w:rPr>
          <w:rFonts w:ascii="TH SarabunPSK" w:hAnsi="TH SarabunPSK" w:cs="TH SarabunPSK"/>
          <w:sz w:val="32"/>
          <w:szCs w:val="32"/>
        </w:rPr>
        <w:t>(Jean Giono, 1895-1970</w:t>
      </w:r>
      <w:r w:rsidR="004B3D32">
        <w:rPr>
          <w:rFonts w:ascii="TH SarabunPSK" w:hAnsi="TH SarabunPSK" w:cs="TH SarabunPSK"/>
          <w:sz w:val="32"/>
          <w:szCs w:val="32"/>
        </w:rPr>
        <w:t xml:space="preserve">) </w:t>
      </w:r>
      <w:r w:rsidR="003A61CB">
        <w:rPr>
          <w:rFonts w:ascii="TH SarabunPSK" w:hAnsi="TH SarabunPSK" w:cs="TH SarabunPSK" w:hint="cs"/>
          <w:sz w:val="32"/>
          <w:szCs w:val="32"/>
          <w:cs/>
        </w:rPr>
        <w:t>นักเขียนนวนิยายชาวฝรั่งเศส</w:t>
      </w:r>
      <w:r w:rsidR="00DA7EA4">
        <w:rPr>
          <w:rFonts w:ascii="TH SarabunPSK" w:hAnsi="TH SarabunPSK" w:cs="TH SarabunPSK" w:hint="cs"/>
          <w:sz w:val="32"/>
          <w:szCs w:val="32"/>
          <w:cs/>
        </w:rPr>
        <w:t>ศตวรรษที่</w:t>
      </w:r>
      <w:r w:rsidR="00DA7EA4">
        <w:rPr>
          <w:rFonts w:ascii="TH SarabunPSK" w:hAnsi="TH SarabunPSK" w:cs="TH SarabunPSK"/>
          <w:sz w:val="32"/>
          <w:szCs w:val="32"/>
        </w:rPr>
        <w:t xml:space="preserve"> 20 </w:t>
      </w:r>
      <w:r w:rsidR="0033060F">
        <w:rPr>
          <w:rFonts w:ascii="TH SarabunPSK" w:hAnsi="TH SarabunPSK" w:cs="TH SarabunPSK" w:hint="cs"/>
          <w:sz w:val="32"/>
          <w:szCs w:val="32"/>
          <w:cs/>
        </w:rPr>
        <w:t>เกิดที่มานอสก์</w:t>
      </w:r>
      <w:r w:rsidR="00DA7EA4">
        <w:rPr>
          <w:rFonts w:ascii="TH SarabunPSK" w:hAnsi="TH SarabunPSK" w:cs="TH SarabunPSK"/>
          <w:sz w:val="32"/>
          <w:szCs w:val="32"/>
        </w:rPr>
        <w:t xml:space="preserve"> </w:t>
      </w:r>
      <w:r w:rsidR="004B3D32">
        <w:rPr>
          <w:rFonts w:ascii="TH SarabunPSK" w:hAnsi="TH SarabunPSK" w:cs="TH SarabunPSK"/>
          <w:sz w:val="32"/>
          <w:szCs w:val="32"/>
        </w:rPr>
        <w:t>(</w:t>
      </w:r>
      <w:proofErr w:type="spellStart"/>
      <w:r w:rsidR="004B3D32">
        <w:rPr>
          <w:rFonts w:ascii="TH SarabunPSK" w:hAnsi="TH SarabunPSK" w:cs="TH SarabunPSK"/>
          <w:sz w:val="32"/>
          <w:szCs w:val="32"/>
        </w:rPr>
        <w:t>Manosque</w:t>
      </w:r>
      <w:proofErr w:type="spellEnd"/>
      <w:r w:rsidR="004B3D32">
        <w:rPr>
          <w:rFonts w:ascii="TH SarabunPSK" w:hAnsi="TH SarabunPSK" w:cs="TH SarabunPSK"/>
          <w:sz w:val="32"/>
          <w:szCs w:val="32"/>
        </w:rPr>
        <w:t>)</w:t>
      </w:r>
      <w:r w:rsidR="00DA7EA4">
        <w:rPr>
          <w:rFonts w:ascii="TH SarabunPSK" w:hAnsi="TH SarabunPSK" w:cs="TH SarabunPSK"/>
          <w:sz w:val="32"/>
          <w:szCs w:val="32"/>
        </w:rPr>
        <w:t xml:space="preserve"> </w:t>
      </w:r>
      <w:r w:rsidR="00ED69F0">
        <w:rPr>
          <w:rFonts w:ascii="TH SarabunPSK" w:hAnsi="TH SarabunPSK" w:cs="TH SarabunPSK" w:hint="cs"/>
          <w:sz w:val="32"/>
          <w:szCs w:val="32"/>
          <w:cs/>
        </w:rPr>
        <w:t>เมืองใน</w:t>
      </w:r>
      <w:r w:rsidR="0033060F">
        <w:rPr>
          <w:rFonts w:ascii="TH SarabunPSK" w:hAnsi="TH SarabunPSK" w:cs="TH SarabunPSK" w:hint="cs"/>
          <w:sz w:val="32"/>
          <w:szCs w:val="32"/>
          <w:cs/>
        </w:rPr>
        <w:t>แคว้นโพรวอง</w:t>
      </w:r>
      <w:proofErr w:type="spellStart"/>
      <w:r w:rsidR="0033060F">
        <w:rPr>
          <w:rFonts w:ascii="TH SarabunPSK" w:hAnsi="TH SarabunPSK" w:cs="TH SarabunPSK" w:hint="cs"/>
          <w:sz w:val="32"/>
          <w:szCs w:val="32"/>
          <w:cs/>
        </w:rPr>
        <w:t>ซ์</w:t>
      </w:r>
      <w:proofErr w:type="spellEnd"/>
      <w:r w:rsidR="0033060F">
        <w:rPr>
          <w:rFonts w:ascii="TH SarabunPSK" w:hAnsi="TH SarabunPSK" w:cs="TH SarabunPSK" w:hint="cs"/>
          <w:sz w:val="32"/>
          <w:szCs w:val="32"/>
          <w:cs/>
        </w:rPr>
        <w:t xml:space="preserve"> </w:t>
      </w:r>
      <w:r w:rsidR="0033060F">
        <w:rPr>
          <w:rFonts w:ascii="TH SarabunPSK" w:hAnsi="TH SarabunPSK" w:cs="TH SarabunPSK"/>
          <w:sz w:val="32"/>
          <w:szCs w:val="32"/>
        </w:rPr>
        <w:t xml:space="preserve">(Provence) </w:t>
      </w:r>
      <w:r w:rsidR="0033060F">
        <w:rPr>
          <w:rFonts w:ascii="TH SarabunPSK" w:hAnsi="TH SarabunPSK" w:cs="TH SarabunPSK" w:hint="cs"/>
          <w:sz w:val="32"/>
          <w:szCs w:val="32"/>
          <w:cs/>
        </w:rPr>
        <w:t>ทางใต้ของ</w:t>
      </w:r>
      <w:r w:rsidR="00DA7EA4">
        <w:rPr>
          <w:rFonts w:ascii="TH SarabunPSK" w:hAnsi="TH SarabunPSK" w:cs="TH SarabunPSK" w:hint="cs"/>
          <w:sz w:val="32"/>
          <w:szCs w:val="32"/>
          <w:cs/>
        </w:rPr>
        <w:t>ประเทศ</w:t>
      </w:r>
      <w:r w:rsidR="0033060F">
        <w:rPr>
          <w:rFonts w:ascii="TH SarabunPSK" w:hAnsi="TH SarabunPSK" w:cs="TH SarabunPSK" w:hint="cs"/>
          <w:sz w:val="32"/>
          <w:szCs w:val="32"/>
          <w:cs/>
        </w:rPr>
        <w:t xml:space="preserve">ฝรั่งเศส </w:t>
      </w:r>
      <w:r w:rsidR="00AB257E">
        <w:rPr>
          <w:rFonts w:ascii="TH SarabunPSK" w:hAnsi="TH SarabunPSK" w:cs="TH SarabunPSK" w:hint="cs"/>
          <w:sz w:val="32"/>
          <w:szCs w:val="32"/>
          <w:cs/>
        </w:rPr>
        <w:t>เขา</w:t>
      </w:r>
      <w:r>
        <w:rPr>
          <w:rFonts w:ascii="TH SarabunPSK" w:hAnsi="TH SarabunPSK" w:cs="TH SarabunPSK" w:hint="cs"/>
          <w:sz w:val="32"/>
          <w:szCs w:val="32"/>
          <w:cs/>
        </w:rPr>
        <w:t>มี</w:t>
      </w:r>
      <w:r w:rsidR="00DA7EA4">
        <w:rPr>
          <w:rFonts w:ascii="TH SarabunPSK" w:hAnsi="TH SarabunPSK" w:cs="TH SarabunPSK" w:hint="cs"/>
          <w:sz w:val="32"/>
          <w:szCs w:val="32"/>
          <w:cs/>
        </w:rPr>
        <w:t>ความ</w:t>
      </w:r>
      <w:r>
        <w:rPr>
          <w:rFonts w:ascii="TH SarabunPSK" w:hAnsi="TH SarabunPSK" w:cs="TH SarabunPSK" w:hint="cs"/>
          <w:sz w:val="32"/>
          <w:szCs w:val="32"/>
          <w:cs/>
        </w:rPr>
        <w:t>โดดเด่น</w:t>
      </w:r>
      <w:r w:rsidR="007D6675">
        <w:rPr>
          <w:rFonts w:ascii="TH SarabunPSK" w:hAnsi="TH SarabunPSK" w:cs="TH SarabunPSK" w:hint="cs"/>
          <w:sz w:val="32"/>
          <w:szCs w:val="32"/>
          <w:cs/>
        </w:rPr>
        <w:t>ในการประพันธ์</w:t>
      </w:r>
      <w:r w:rsidR="007F132B">
        <w:rPr>
          <w:rFonts w:ascii="TH SarabunPSK" w:hAnsi="TH SarabunPSK" w:cs="TH SarabunPSK" w:hint="cs"/>
          <w:sz w:val="32"/>
          <w:szCs w:val="32"/>
          <w:cs/>
        </w:rPr>
        <w:t>นวนิยายแนวท้องถิ่นนิยม</w:t>
      </w:r>
      <w:r w:rsidR="00DA7EA4">
        <w:rPr>
          <w:rFonts w:ascii="TH SarabunPSK" w:hAnsi="TH SarabunPSK" w:cs="TH SarabunPSK" w:hint="cs"/>
          <w:sz w:val="32"/>
          <w:szCs w:val="32"/>
          <w:cs/>
        </w:rPr>
        <w:t>ที่ใช้</w:t>
      </w:r>
      <w:r w:rsidR="0033060F">
        <w:rPr>
          <w:rFonts w:ascii="TH SarabunPSK" w:hAnsi="TH SarabunPSK" w:cs="TH SarabunPSK" w:hint="cs"/>
          <w:sz w:val="32"/>
          <w:szCs w:val="32"/>
          <w:cs/>
        </w:rPr>
        <w:t>แคว้น</w:t>
      </w:r>
      <w:r w:rsidR="00AB257E">
        <w:rPr>
          <w:rFonts w:ascii="TH SarabunPSK" w:hAnsi="TH SarabunPSK" w:cs="TH SarabunPSK" w:hint="cs"/>
          <w:sz w:val="32"/>
          <w:szCs w:val="32"/>
          <w:cs/>
        </w:rPr>
        <w:t>บ้านเกิด</w:t>
      </w:r>
      <w:r w:rsidR="00DA7EA4">
        <w:rPr>
          <w:rFonts w:ascii="TH SarabunPSK" w:hAnsi="TH SarabunPSK" w:cs="TH SarabunPSK" w:hint="cs"/>
          <w:sz w:val="32"/>
          <w:szCs w:val="32"/>
          <w:cs/>
        </w:rPr>
        <w:t>เป็นฉากหลังในท้องเรื่อง</w:t>
      </w:r>
      <w:r w:rsidR="0033060F">
        <w:rPr>
          <w:rFonts w:ascii="TH SarabunPSK" w:hAnsi="TH SarabunPSK" w:cs="TH SarabunPSK" w:hint="cs"/>
          <w:sz w:val="32"/>
          <w:szCs w:val="32"/>
          <w:cs/>
        </w:rPr>
        <w:t xml:space="preserve"> </w:t>
      </w:r>
      <w:r w:rsidR="00DA7EA4">
        <w:rPr>
          <w:rFonts w:ascii="TH SarabunPSK" w:hAnsi="TH SarabunPSK" w:cs="TH SarabunPSK" w:hint="cs"/>
          <w:sz w:val="32"/>
          <w:szCs w:val="32"/>
          <w:cs/>
        </w:rPr>
        <w:t>ตัวละครของ</w:t>
      </w:r>
      <w:proofErr w:type="spellStart"/>
      <w:r w:rsidR="00DA7EA4">
        <w:rPr>
          <w:rFonts w:ascii="TH SarabunPSK" w:hAnsi="TH SarabunPSK" w:cs="TH SarabunPSK" w:hint="cs"/>
          <w:sz w:val="32"/>
          <w:szCs w:val="32"/>
          <w:cs/>
        </w:rPr>
        <w:t>ฌิ</w:t>
      </w:r>
      <w:proofErr w:type="spellEnd"/>
      <w:r w:rsidR="00DA7EA4">
        <w:rPr>
          <w:rFonts w:ascii="TH SarabunPSK" w:hAnsi="TH SarabunPSK" w:cs="TH SarabunPSK" w:hint="cs"/>
          <w:sz w:val="32"/>
          <w:szCs w:val="32"/>
          <w:cs/>
        </w:rPr>
        <w:t>โอโนมีมิติทางอารมณ์และจิตใจอย่างลึกซึ้ง</w:t>
      </w:r>
      <w:r w:rsidR="007F132B">
        <w:rPr>
          <w:rFonts w:ascii="TH SarabunPSK" w:hAnsi="TH SarabunPSK" w:cs="TH SarabunPSK" w:hint="cs"/>
          <w:sz w:val="32"/>
          <w:szCs w:val="32"/>
          <w:cs/>
        </w:rPr>
        <w:t xml:space="preserve"> </w:t>
      </w:r>
      <w:proofErr w:type="spellStart"/>
      <w:r w:rsidR="002448F1">
        <w:rPr>
          <w:rFonts w:ascii="TH SarabunPSK" w:hAnsi="TH SarabunPSK" w:cs="TH SarabunPSK" w:hint="cs"/>
          <w:sz w:val="32"/>
          <w:szCs w:val="32"/>
          <w:cs/>
        </w:rPr>
        <w:t>ฌิ</w:t>
      </w:r>
      <w:proofErr w:type="spellEnd"/>
      <w:r w:rsidR="002448F1">
        <w:rPr>
          <w:rFonts w:ascii="TH SarabunPSK" w:hAnsi="TH SarabunPSK" w:cs="TH SarabunPSK" w:hint="cs"/>
          <w:sz w:val="32"/>
          <w:szCs w:val="32"/>
          <w:cs/>
        </w:rPr>
        <w:t>โอโน</w:t>
      </w:r>
      <w:r w:rsidR="007F132B">
        <w:rPr>
          <w:rFonts w:ascii="TH SarabunPSK" w:hAnsi="TH SarabunPSK" w:cs="TH SarabunPSK" w:hint="cs"/>
          <w:sz w:val="32"/>
          <w:szCs w:val="32"/>
          <w:cs/>
        </w:rPr>
        <w:t>ใช้ภาษาภาพพจน์เพื่อบรรยายให้เห็นพลังแห่งธรรมชาติ</w:t>
      </w:r>
      <w:r w:rsidR="0033060F">
        <w:rPr>
          <w:rFonts w:ascii="TH SarabunPSK" w:hAnsi="TH SarabunPSK" w:cs="TH SarabunPSK"/>
          <w:sz w:val="32"/>
          <w:szCs w:val="32"/>
        </w:rPr>
        <w:t xml:space="preserve"> </w:t>
      </w:r>
      <w:r w:rsidR="00283606">
        <w:rPr>
          <w:rFonts w:ascii="TH SarabunPSK" w:hAnsi="TH SarabunPSK" w:cs="TH SarabunPSK" w:hint="cs"/>
          <w:sz w:val="32"/>
          <w:szCs w:val="32"/>
          <w:cs/>
        </w:rPr>
        <w:t>เผยให้เห็นถึงความโหดร้าย</w:t>
      </w:r>
      <w:r w:rsidR="004B3D32">
        <w:rPr>
          <w:rFonts w:ascii="TH SarabunPSK" w:hAnsi="TH SarabunPSK" w:cs="TH SarabunPSK" w:hint="cs"/>
          <w:sz w:val="32"/>
          <w:szCs w:val="32"/>
          <w:cs/>
        </w:rPr>
        <w:t>ของ</w:t>
      </w:r>
      <w:r w:rsidR="00DA7EA4">
        <w:rPr>
          <w:rFonts w:ascii="TH SarabunPSK" w:hAnsi="TH SarabunPSK" w:cs="TH SarabunPSK" w:hint="cs"/>
          <w:sz w:val="32"/>
          <w:szCs w:val="32"/>
          <w:cs/>
        </w:rPr>
        <w:t>ชีวิต</w:t>
      </w:r>
      <w:r w:rsidR="004B3D32">
        <w:rPr>
          <w:rFonts w:ascii="TH SarabunPSK" w:hAnsi="TH SarabunPSK" w:cs="TH SarabunPSK" w:hint="cs"/>
          <w:sz w:val="32"/>
          <w:szCs w:val="32"/>
          <w:cs/>
        </w:rPr>
        <w:t>และความรุนแรง</w:t>
      </w:r>
      <w:r w:rsidR="00283606">
        <w:rPr>
          <w:rFonts w:ascii="TH SarabunPSK" w:hAnsi="TH SarabunPSK" w:cs="TH SarabunPSK" w:hint="cs"/>
          <w:sz w:val="32"/>
          <w:szCs w:val="32"/>
          <w:cs/>
        </w:rPr>
        <w:t>ภายในใจ</w:t>
      </w:r>
      <w:r w:rsidR="004B3D32">
        <w:rPr>
          <w:rFonts w:ascii="TH SarabunPSK" w:hAnsi="TH SarabunPSK" w:cs="TH SarabunPSK" w:hint="cs"/>
          <w:sz w:val="32"/>
          <w:szCs w:val="32"/>
          <w:cs/>
        </w:rPr>
        <w:t xml:space="preserve">ของมนุษย์ </w:t>
      </w:r>
    </w:p>
    <w:p w14:paraId="69324B48" w14:textId="31E9605E" w:rsidR="00FF719F" w:rsidRPr="00AD37D4" w:rsidRDefault="00FF719F" w:rsidP="005C66E2">
      <w:pPr>
        <w:pStyle w:val="NoSpacing"/>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การศึกษาและวิจัยนวนิยายเรื่อง </w:t>
      </w:r>
      <w:r w:rsidRPr="00FF719F">
        <w:rPr>
          <w:rFonts w:ascii="TH SarabunPSK" w:hAnsi="TH SarabunPSK" w:cs="TH SarabunPSK" w:hint="cs"/>
          <w:i/>
          <w:iCs/>
          <w:sz w:val="32"/>
          <w:szCs w:val="32"/>
          <w:cs/>
        </w:rPr>
        <w:t>เลอ กรองด์ ทรูโป</w:t>
      </w:r>
      <w:r>
        <w:rPr>
          <w:rFonts w:ascii="TH SarabunPSK" w:hAnsi="TH SarabunPSK" w:cs="TH SarabunPSK" w:hint="cs"/>
          <w:sz w:val="32"/>
          <w:szCs w:val="32"/>
          <w:cs/>
        </w:rPr>
        <w:t xml:space="preserve"> </w:t>
      </w:r>
      <w:r w:rsidR="002B3BE8">
        <w:rPr>
          <w:rFonts w:ascii="TH SarabunPSK" w:hAnsi="TH SarabunPSK" w:cs="TH SarabunPSK"/>
          <w:sz w:val="32"/>
          <w:szCs w:val="32"/>
        </w:rPr>
        <w:t>(</w:t>
      </w:r>
      <w:r w:rsidR="002B3BE8" w:rsidRPr="002B3BE8">
        <w:rPr>
          <w:rFonts w:ascii="TH SarabunPSK" w:hAnsi="TH SarabunPSK" w:cs="TH SarabunPSK"/>
          <w:i/>
          <w:iCs/>
          <w:sz w:val="32"/>
          <w:szCs w:val="32"/>
        </w:rPr>
        <w:t xml:space="preserve">Le Grand </w:t>
      </w:r>
      <w:proofErr w:type="spellStart"/>
      <w:r w:rsidR="002B3BE8" w:rsidRPr="002B3BE8">
        <w:rPr>
          <w:rFonts w:ascii="TH SarabunPSK" w:hAnsi="TH SarabunPSK" w:cs="TH SarabunPSK"/>
          <w:i/>
          <w:iCs/>
          <w:sz w:val="32"/>
          <w:szCs w:val="32"/>
        </w:rPr>
        <w:t>Troupeau</w:t>
      </w:r>
      <w:proofErr w:type="spellEnd"/>
      <w:r w:rsidR="002B3BE8">
        <w:rPr>
          <w:rFonts w:ascii="TH SarabunPSK" w:hAnsi="TH SarabunPSK" w:cs="TH SarabunPSK"/>
          <w:sz w:val="32"/>
          <w:szCs w:val="32"/>
        </w:rPr>
        <w:t>)</w:t>
      </w:r>
      <w:r w:rsidR="00AB257E">
        <w:rPr>
          <w:rFonts w:ascii="TH SarabunPSK" w:hAnsi="TH SarabunPSK" w:cs="TH SarabunPSK" w:hint="cs"/>
          <w:sz w:val="32"/>
          <w:szCs w:val="32"/>
          <w:cs/>
        </w:rPr>
        <w:t xml:space="preserve"> </w:t>
      </w:r>
      <w:r w:rsidR="00562B6B">
        <w:rPr>
          <w:rFonts w:ascii="TH SarabunPSK" w:hAnsi="TH SarabunPSK" w:cs="TH SarabunPSK" w:hint="cs"/>
          <w:sz w:val="32"/>
          <w:szCs w:val="32"/>
          <w:cs/>
        </w:rPr>
        <w:t>ในประเทศฝรั่งเศส</w:t>
      </w:r>
      <w:r>
        <w:rPr>
          <w:rFonts w:ascii="TH SarabunPSK" w:hAnsi="TH SarabunPSK" w:cs="TH SarabunPSK" w:hint="cs"/>
          <w:sz w:val="32"/>
          <w:szCs w:val="32"/>
          <w:cs/>
        </w:rPr>
        <w:t>ปรากฏใน</w:t>
      </w:r>
      <w:r w:rsidR="00CF7337">
        <w:rPr>
          <w:rFonts w:ascii="TH SarabunPSK" w:hAnsi="TH SarabunPSK" w:cs="TH SarabunPSK" w:hint="cs"/>
          <w:sz w:val="32"/>
          <w:szCs w:val="32"/>
          <w:cs/>
        </w:rPr>
        <w:t>วารสารวิชาการที่รวบรวมบทความวิจัย</w:t>
      </w:r>
      <w:r w:rsidR="00562B6B">
        <w:rPr>
          <w:rFonts w:ascii="TH SarabunPSK" w:hAnsi="TH SarabunPSK" w:cs="TH SarabunPSK" w:hint="cs"/>
          <w:sz w:val="32"/>
          <w:szCs w:val="32"/>
          <w:cs/>
        </w:rPr>
        <w:t>เกี่ยวกับ</w:t>
      </w:r>
      <w:r w:rsidR="00CF7337">
        <w:rPr>
          <w:rFonts w:ascii="TH SarabunPSK" w:hAnsi="TH SarabunPSK" w:cs="TH SarabunPSK" w:hint="cs"/>
          <w:sz w:val="32"/>
          <w:szCs w:val="32"/>
          <w:cs/>
        </w:rPr>
        <w:t>ผลงานของ</w:t>
      </w:r>
      <w:proofErr w:type="spellStart"/>
      <w:r w:rsidR="00CF7337">
        <w:rPr>
          <w:rFonts w:ascii="TH SarabunPSK" w:hAnsi="TH SarabunPSK" w:cs="TH SarabunPSK" w:hint="cs"/>
          <w:sz w:val="32"/>
          <w:szCs w:val="32"/>
          <w:cs/>
        </w:rPr>
        <w:t>ฌิ</w:t>
      </w:r>
      <w:proofErr w:type="spellEnd"/>
      <w:r w:rsidR="00CF7337">
        <w:rPr>
          <w:rFonts w:ascii="TH SarabunPSK" w:hAnsi="TH SarabunPSK" w:cs="TH SarabunPSK" w:hint="cs"/>
          <w:sz w:val="32"/>
          <w:szCs w:val="32"/>
          <w:cs/>
        </w:rPr>
        <w:t xml:space="preserve">โอโน </w:t>
      </w:r>
      <w:r w:rsidR="00E01BD4">
        <w:rPr>
          <w:rFonts w:ascii="TH SarabunPSK" w:hAnsi="TH SarabunPSK" w:cs="TH SarabunPSK" w:hint="cs"/>
          <w:sz w:val="32"/>
          <w:szCs w:val="32"/>
          <w:cs/>
        </w:rPr>
        <w:t xml:space="preserve">อาทิ บทความเรื่อง </w:t>
      </w:r>
      <w:r w:rsidR="00702EDF">
        <w:rPr>
          <w:rFonts w:ascii="TH SarabunPSK" w:hAnsi="TH SarabunPSK" w:cs="TH SarabunPSK"/>
          <w:sz w:val="32"/>
          <w:szCs w:val="32"/>
        </w:rPr>
        <w:t>“</w:t>
      </w:r>
      <w:r w:rsidR="00E01BD4" w:rsidRPr="00E01BD4">
        <w:rPr>
          <w:rFonts w:ascii="TH SarabunPSK" w:hAnsi="TH SarabunPSK" w:cs="TH SarabunPSK"/>
          <w:i/>
          <w:iCs/>
          <w:sz w:val="32"/>
          <w:szCs w:val="32"/>
        </w:rPr>
        <w:t xml:space="preserve">Le Grand </w:t>
      </w:r>
      <w:proofErr w:type="spellStart"/>
      <w:r w:rsidR="00E01BD4" w:rsidRPr="00E01BD4">
        <w:rPr>
          <w:rFonts w:ascii="TH SarabunPSK" w:hAnsi="TH SarabunPSK" w:cs="TH SarabunPSK"/>
          <w:i/>
          <w:iCs/>
          <w:sz w:val="32"/>
          <w:szCs w:val="32"/>
        </w:rPr>
        <w:t>Troupeau</w:t>
      </w:r>
      <w:proofErr w:type="spellEnd"/>
      <w:r w:rsidR="00702EDF" w:rsidRPr="00702EDF">
        <w:rPr>
          <w:rFonts w:ascii="TH SarabunPSK" w:hAnsi="TH SarabunPSK" w:cs="TH SarabunPSK"/>
          <w:sz w:val="32"/>
          <w:szCs w:val="32"/>
        </w:rPr>
        <w:t>”</w:t>
      </w:r>
      <w:r w:rsidR="00E01BD4">
        <w:rPr>
          <w:rFonts w:ascii="TH SarabunPSK" w:hAnsi="TH SarabunPSK" w:cs="TH SarabunPSK" w:hint="cs"/>
          <w:sz w:val="32"/>
          <w:szCs w:val="32"/>
          <w:cs/>
        </w:rPr>
        <w:t xml:space="preserve"> ของมิแชล กราแมง </w:t>
      </w:r>
      <w:r w:rsidR="00E01BD4">
        <w:rPr>
          <w:rFonts w:ascii="TH SarabunPSK" w:hAnsi="TH SarabunPSK" w:cs="TH SarabunPSK"/>
          <w:sz w:val="32"/>
          <w:szCs w:val="32"/>
        </w:rPr>
        <w:t xml:space="preserve">(Michel </w:t>
      </w:r>
      <w:proofErr w:type="spellStart"/>
      <w:r w:rsidR="00E01BD4">
        <w:rPr>
          <w:rFonts w:ascii="TH SarabunPSK" w:hAnsi="TH SarabunPSK" w:cs="TH SarabunPSK"/>
          <w:sz w:val="32"/>
          <w:szCs w:val="32"/>
        </w:rPr>
        <w:t>Gramain</w:t>
      </w:r>
      <w:proofErr w:type="spellEnd"/>
      <w:r w:rsidR="00E01BD4">
        <w:rPr>
          <w:rFonts w:ascii="TH SarabunPSK" w:hAnsi="TH SarabunPSK" w:cs="TH SarabunPSK"/>
          <w:sz w:val="32"/>
          <w:szCs w:val="32"/>
        </w:rPr>
        <w:t>)</w:t>
      </w:r>
      <w:r w:rsidR="00E01BD4">
        <w:rPr>
          <w:rStyle w:val="FootnoteReference"/>
          <w:rFonts w:ascii="TH SarabunPSK" w:hAnsi="TH SarabunPSK" w:cs="TH SarabunPSK"/>
        </w:rPr>
        <w:footnoteReference w:id="1"/>
      </w:r>
      <w:r w:rsidR="00E01BD4">
        <w:rPr>
          <w:rFonts w:ascii="TH SarabunPSK" w:hAnsi="TH SarabunPSK" w:cs="TH SarabunPSK"/>
          <w:sz w:val="32"/>
          <w:szCs w:val="32"/>
        </w:rPr>
        <w:t xml:space="preserve"> </w:t>
      </w:r>
      <w:r w:rsidR="00E01BD4">
        <w:rPr>
          <w:rFonts w:ascii="TH SarabunPSK" w:hAnsi="TH SarabunPSK" w:cs="TH SarabunPSK" w:hint="cs"/>
          <w:sz w:val="32"/>
          <w:szCs w:val="32"/>
          <w:cs/>
        </w:rPr>
        <w:t>ที่วิเคราะห์กระแสตอบรับจากผู้อ่านและความคิดเห็นของนักวิจารณ์</w:t>
      </w:r>
      <w:r w:rsidR="0012344A">
        <w:rPr>
          <w:rFonts w:ascii="TH SarabunPSK" w:hAnsi="TH SarabunPSK" w:cs="TH SarabunPSK" w:hint="cs"/>
          <w:sz w:val="32"/>
          <w:szCs w:val="32"/>
          <w:cs/>
        </w:rPr>
        <w:t>วรรณคดี</w:t>
      </w:r>
      <w:r w:rsidR="00562B6B">
        <w:rPr>
          <w:rFonts w:ascii="TH SarabunPSK" w:hAnsi="TH SarabunPSK" w:cs="TH SarabunPSK" w:hint="cs"/>
          <w:sz w:val="32"/>
          <w:szCs w:val="32"/>
          <w:cs/>
        </w:rPr>
        <w:t>ต่อนวนิยายเ</w:t>
      </w:r>
      <w:r w:rsidR="002B3BE8">
        <w:rPr>
          <w:rFonts w:ascii="TH SarabunPSK" w:hAnsi="TH SarabunPSK" w:cs="TH SarabunPSK" w:hint="cs"/>
          <w:sz w:val="32"/>
          <w:szCs w:val="32"/>
          <w:cs/>
        </w:rPr>
        <w:t>ล่มนี้</w:t>
      </w:r>
      <w:r w:rsidR="00307BC4">
        <w:rPr>
          <w:rFonts w:ascii="TH SarabunPSK" w:hAnsi="TH SarabunPSK" w:cs="TH SarabunPSK"/>
          <w:sz w:val="32"/>
          <w:szCs w:val="32"/>
        </w:rPr>
        <w:t xml:space="preserve"> </w:t>
      </w:r>
      <w:r w:rsidR="00307BC4">
        <w:rPr>
          <w:rFonts w:ascii="TH SarabunPSK" w:hAnsi="TH SarabunPSK" w:cs="TH SarabunPSK" w:hint="cs"/>
          <w:sz w:val="32"/>
          <w:szCs w:val="32"/>
          <w:cs/>
        </w:rPr>
        <w:t>กราแมงวิเคราะห์ว่า</w:t>
      </w:r>
      <w:r w:rsidR="009E72B6">
        <w:rPr>
          <w:rFonts w:ascii="TH SarabunPSK" w:hAnsi="TH SarabunPSK" w:cs="TH SarabunPSK" w:hint="cs"/>
          <w:sz w:val="32"/>
          <w:szCs w:val="32"/>
          <w:cs/>
        </w:rPr>
        <w:t>มี</w:t>
      </w:r>
      <w:r w:rsidR="00841C50">
        <w:rPr>
          <w:rFonts w:ascii="TH SarabunPSK" w:hAnsi="TH SarabunPSK" w:cs="TH SarabunPSK" w:hint="cs"/>
          <w:sz w:val="32"/>
          <w:szCs w:val="32"/>
          <w:cs/>
        </w:rPr>
        <w:t>ผู้ให้ความ</w:t>
      </w:r>
      <w:r w:rsidR="00307BC4">
        <w:rPr>
          <w:rFonts w:ascii="TH SarabunPSK" w:hAnsi="TH SarabunPSK" w:cs="TH SarabunPSK" w:hint="cs"/>
          <w:sz w:val="32"/>
          <w:szCs w:val="32"/>
          <w:cs/>
        </w:rPr>
        <w:t>เห็นว่า</w:t>
      </w:r>
      <w:proofErr w:type="spellStart"/>
      <w:r w:rsidR="00307BC4">
        <w:rPr>
          <w:rFonts w:ascii="TH SarabunPSK" w:hAnsi="TH SarabunPSK" w:cs="TH SarabunPSK" w:hint="cs"/>
          <w:sz w:val="32"/>
          <w:szCs w:val="32"/>
          <w:cs/>
        </w:rPr>
        <w:t>ฌิ</w:t>
      </w:r>
      <w:proofErr w:type="spellEnd"/>
      <w:r w:rsidR="00307BC4">
        <w:rPr>
          <w:rFonts w:ascii="TH SarabunPSK" w:hAnsi="TH SarabunPSK" w:cs="TH SarabunPSK" w:hint="cs"/>
          <w:sz w:val="32"/>
          <w:szCs w:val="32"/>
          <w:cs/>
        </w:rPr>
        <w:t>โอโนใช้</w:t>
      </w:r>
      <w:r w:rsidR="00AB257E">
        <w:rPr>
          <w:rFonts w:ascii="TH SarabunPSK" w:hAnsi="TH SarabunPSK" w:cs="TH SarabunPSK" w:hint="cs"/>
          <w:sz w:val="32"/>
          <w:szCs w:val="32"/>
          <w:cs/>
        </w:rPr>
        <w:t>ภาษาที่</w:t>
      </w:r>
      <w:r w:rsidR="0037624A">
        <w:rPr>
          <w:rFonts w:ascii="TH SarabunPSK" w:hAnsi="TH SarabunPSK" w:cs="TH SarabunPSK" w:hint="cs"/>
          <w:sz w:val="32"/>
          <w:szCs w:val="32"/>
          <w:cs/>
        </w:rPr>
        <w:t>รุนแรงเกินไปและไม่เป็นธรรมชาติ ทว่านักวิจารณ์บางกลุ่มกลับเห็นว่าบทพรรณนาต่าง ๆ</w:t>
      </w:r>
      <w:r w:rsidR="00841C50">
        <w:rPr>
          <w:rFonts w:ascii="TH SarabunPSK" w:hAnsi="TH SarabunPSK" w:cs="TH SarabunPSK" w:hint="cs"/>
          <w:sz w:val="32"/>
          <w:szCs w:val="32"/>
          <w:cs/>
        </w:rPr>
        <w:t xml:space="preserve"> </w:t>
      </w:r>
      <w:r w:rsidR="0037624A">
        <w:rPr>
          <w:rFonts w:ascii="TH SarabunPSK" w:hAnsi="TH SarabunPSK" w:cs="TH SarabunPSK" w:hint="cs"/>
          <w:sz w:val="32"/>
          <w:szCs w:val="32"/>
          <w:cs/>
        </w:rPr>
        <w:t xml:space="preserve">มีความลุ่มลึกและเข้มข้น </w:t>
      </w:r>
      <w:r w:rsidR="002B3BE8">
        <w:rPr>
          <w:rFonts w:ascii="TH SarabunPSK" w:hAnsi="TH SarabunPSK" w:cs="TH SarabunPSK" w:hint="cs"/>
          <w:sz w:val="32"/>
          <w:szCs w:val="32"/>
          <w:cs/>
        </w:rPr>
        <w:t xml:space="preserve"> บทความ</w:t>
      </w:r>
      <w:r w:rsidR="00CF7337">
        <w:rPr>
          <w:rFonts w:ascii="TH SarabunPSK" w:hAnsi="TH SarabunPSK" w:cs="TH SarabunPSK" w:hint="cs"/>
          <w:sz w:val="32"/>
          <w:szCs w:val="32"/>
          <w:cs/>
        </w:rPr>
        <w:t>เรื่อง</w:t>
      </w:r>
      <w:r w:rsidR="00562B6B">
        <w:rPr>
          <w:rFonts w:ascii="TH SarabunPSK" w:hAnsi="TH SarabunPSK" w:cs="TH SarabunPSK" w:hint="cs"/>
          <w:sz w:val="32"/>
          <w:szCs w:val="32"/>
          <w:cs/>
        </w:rPr>
        <w:t xml:space="preserve"> </w:t>
      </w:r>
      <w:r w:rsidR="00702EDF">
        <w:rPr>
          <w:rFonts w:ascii="TH SarabunPSK" w:hAnsi="TH SarabunPSK" w:cs="TH SarabunPSK"/>
          <w:sz w:val="32"/>
          <w:szCs w:val="32"/>
        </w:rPr>
        <w:t>“</w:t>
      </w:r>
      <w:r w:rsidR="00702EDF" w:rsidRPr="00702EDF">
        <w:rPr>
          <w:rFonts w:ascii="TH SarabunPSK" w:hAnsi="TH SarabunPSK" w:cs="TH SarabunPSK"/>
          <w:i/>
          <w:iCs/>
          <w:sz w:val="32"/>
          <w:szCs w:val="32"/>
          <w:lang w:val="fr-FR"/>
        </w:rPr>
        <w:t>Le Grand Troupeau</w:t>
      </w:r>
      <w:r w:rsidR="00702EDF" w:rsidRPr="00702EDF">
        <w:rPr>
          <w:rFonts w:ascii="TH SarabunPSK" w:hAnsi="TH SarabunPSK" w:cs="TH SarabunPSK"/>
          <w:sz w:val="32"/>
          <w:szCs w:val="32"/>
          <w:lang w:val="fr-FR"/>
        </w:rPr>
        <w:t>, poème des temps maudits</w:t>
      </w:r>
      <w:r w:rsidR="00702EDF" w:rsidRPr="00702EDF">
        <w:rPr>
          <w:rFonts w:ascii="TH SarabunPSK" w:hAnsi="TH SarabunPSK" w:cs="TH SarabunPSK"/>
          <w:sz w:val="32"/>
          <w:szCs w:val="32"/>
        </w:rPr>
        <w:t>”</w:t>
      </w:r>
      <w:r w:rsidR="00702EDF" w:rsidRPr="00702EDF">
        <w:rPr>
          <w:rFonts w:ascii="TH SarabunPSK" w:hAnsi="TH SarabunPSK" w:cs="TH SarabunPSK" w:hint="cs"/>
          <w:sz w:val="32"/>
          <w:szCs w:val="32"/>
          <w:cs/>
        </w:rPr>
        <w:t xml:space="preserve"> </w:t>
      </w:r>
      <w:r w:rsidR="00562B6B">
        <w:rPr>
          <w:rFonts w:ascii="TH SarabunPSK" w:hAnsi="TH SarabunPSK" w:cs="TH SarabunPSK" w:hint="cs"/>
          <w:sz w:val="32"/>
          <w:szCs w:val="32"/>
          <w:cs/>
        </w:rPr>
        <w:t>ของ</w:t>
      </w:r>
      <w:r w:rsidR="00702EDF">
        <w:rPr>
          <w:rFonts w:ascii="TH SarabunPSK" w:hAnsi="TH SarabunPSK" w:cs="TH SarabunPSK" w:hint="cs"/>
          <w:sz w:val="32"/>
          <w:szCs w:val="32"/>
          <w:cs/>
        </w:rPr>
        <w:t>มารี</w:t>
      </w:r>
      <w:r w:rsidR="00702EDF">
        <w:rPr>
          <w:rFonts w:ascii="TH SarabunPSK" w:hAnsi="TH SarabunPSK" w:cs="TH SarabunPSK"/>
          <w:sz w:val="32"/>
          <w:szCs w:val="32"/>
        </w:rPr>
        <w:t>-</w:t>
      </w:r>
      <w:r w:rsidR="00F1544B">
        <w:rPr>
          <w:rFonts w:ascii="TH SarabunPSK" w:hAnsi="TH SarabunPSK" w:cs="TH SarabunPSK" w:hint="cs"/>
          <w:sz w:val="32"/>
          <w:szCs w:val="32"/>
          <w:cs/>
        </w:rPr>
        <w:t>หลุยส์</w:t>
      </w:r>
      <w:r w:rsidR="00702EDF">
        <w:rPr>
          <w:rFonts w:ascii="TH SarabunPSK" w:hAnsi="TH SarabunPSK" w:cs="TH SarabunPSK" w:hint="cs"/>
          <w:sz w:val="32"/>
          <w:szCs w:val="32"/>
          <w:cs/>
        </w:rPr>
        <w:t xml:space="preserve"> </w:t>
      </w:r>
      <w:bookmarkStart w:id="7" w:name="_Hlk20799137"/>
      <w:proofErr w:type="spellStart"/>
      <w:r w:rsidR="00702EDF">
        <w:rPr>
          <w:rFonts w:ascii="TH SarabunPSK" w:hAnsi="TH SarabunPSK" w:cs="TH SarabunPSK" w:hint="cs"/>
          <w:sz w:val="32"/>
          <w:szCs w:val="32"/>
          <w:cs/>
        </w:rPr>
        <w:t>ฟลู</w:t>
      </w:r>
      <w:proofErr w:type="spellEnd"/>
      <w:r w:rsidR="00702EDF">
        <w:rPr>
          <w:rFonts w:ascii="TH SarabunPSK" w:hAnsi="TH SarabunPSK" w:cs="TH SarabunPSK" w:hint="cs"/>
          <w:sz w:val="32"/>
          <w:szCs w:val="32"/>
          <w:cs/>
        </w:rPr>
        <w:t>แชร์</w:t>
      </w:r>
      <w:r w:rsidR="00562B6B">
        <w:rPr>
          <w:rFonts w:ascii="TH SarabunPSK" w:hAnsi="TH SarabunPSK" w:cs="TH SarabunPSK" w:hint="cs"/>
          <w:sz w:val="32"/>
          <w:szCs w:val="32"/>
          <w:cs/>
        </w:rPr>
        <w:t xml:space="preserve"> </w:t>
      </w:r>
      <w:bookmarkEnd w:id="7"/>
      <w:r w:rsidR="00562B6B">
        <w:rPr>
          <w:rFonts w:ascii="TH SarabunPSK" w:hAnsi="TH SarabunPSK" w:cs="TH SarabunPSK"/>
          <w:sz w:val="32"/>
          <w:szCs w:val="32"/>
        </w:rPr>
        <w:t>(</w:t>
      </w:r>
      <w:r w:rsidR="00702EDF" w:rsidRPr="00702EDF">
        <w:rPr>
          <w:rFonts w:ascii="TH SarabunPSK" w:hAnsi="TH SarabunPSK" w:cs="TH SarabunPSK"/>
          <w:sz w:val="32"/>
          <w:szCs w:val="32"/>
          <w:lang w:val="fr-FR"/>
        </w:rPr>
        <w:t xml:space="preserve">Marie-Louise </w:t>
      </w:r>
      <w:proofErr w:type="spellStart"/>
      <w:r w:rsidR="00702EDF" w:rsidRPr="00702EDF">
        <w:rPr>
          <w:rFonts w:ascii="TH SarabunPSK" w:hAnsi="TH SarabunPSK" w:cs="TH SarabunPSK"/>
          <w:sz w:val="32"/>
          <w:szCs w:val="32"/>
          <w:lang w:val="fr-FR"/>
        </w:rPr>
        <w:t>Fluchère</w:t>
      </w:r>
      <w:proofErr w:type="spellEnd"/>
      <w:r w:rsidR="00562B6B">
        <w:rPr>
          <w:rFonts w:ascii="TH SarabunPSK" w:hAnsi="TH SarabunPSK" w:cs="TH SarabunPSK"/>
          <w:sz w:val="32"/>
          <w:szCs w:val="32"/>
        </w:rPr>
        <w:t>)</w:t>
      </w:r>
      <w:r w:rsidR="00562B6B">
        <w:rPr>
          <w:rStyle w:val="FootnoteReference"/>
          <w:rFonts w:ascii="TH SarabunPSK" w:hAnsi="TH SarabunPSK" w:cs="TH SarabunPSK"/>
        </w:rPr>
        <w:footnoteReference w:id="2"/>
      </w:r>
      <w:r w:rsidR="00562B6B">
        <w:rPr>
          <w:rFonts w:ascii="TH SarabunPSK" w:hAnsi="TH SarabunPSK" w:cs="TH SarabunPSK"/>
          <w:sz w:val="32"/>
          <w:szCs w:val="32"/>
        </w:rPr>
        <w:t xml:space="preserve"> </w:t>
      </w:r>
      <w:r w:rsidR="007F5F01">
        <w:rPr>
          <w:rFonts w:ascii="TH SarabunPSK" w:hAnsi="TH SarabunPSK" w:cs="TH SarabunPSK" w:hint="cs"/>
          <w:sz w:val="32"/>
          <w:szCs w:val="32"/>
          <w:cs/>
        </w:rPr>
        <w:t>ศึกษา</w:t>
      </w:r>
      <w:r w:rsidR="00702EDF">
        <w:rPr>
          <w:rFonts w:ascii="TH SarabunPSK" w:hAnsi="TH SarabunPSK" w:cs="TH SarabunPSK" w:hint="cs"/>
          <w:sz w:val="32"/>
          <w:szCs w:val="32"/>
          <w:cs/>
        </w:rPr>
        <w:t>วรรณศิลป์</w:t>
      </w:r>
      <w:r w:rsidR="00841C50">
        <w:rPr>
          <w:rFonts w:ascii="TH SarabunPSK" w:hAnsi="TH SarabunPSK" w:cs="TH SarabunPSK" w:hint="cs"/>
          <w:sz w:val="32"/>
          <w:szCs w:val="32"/>
          <w:cs/>
        </w:rPr>
        <w:t>ของ</w:t>
      </w:r>
      <w:proofErr w:type="spellStart"/>
      <w:r w:rsidR="00841C50">
        <w:rPr>
          <w:rFonts w:ascii="TH SarabunPSK" w:hAnsi="TH SarabunPSK" w:cs="TH SarabunPSK" w:hint="cs"/>
          <w:sz w:val="32"/>
          <w:szCs w:val="32"/>
          <w:cs/>
        </w:rPr>
        <w:t>ฌิ</w:t>
      </w:r>
      <w:proofErr w:type="spellEnd"/>
      <w:r w:rsidR="00841C50">
        <w:rPr>
          <w:rFonts w:ascii="TH SarabunPSK" w:hAnsi="TH SarabunPSK" w:cs="TH SarabunPSK" w:hint="cs"/>
          <w:sz w:val="32"/>
          <w:szCs w:val="32"/>
          <w:cs/>
        </w:rPr>
        <w:t>โอโน</w:t>
      </w:r>
      <w:r w:rsidR="00702EDF">
        <w:rPr>
          <w:rFonts w:ascii="TH SarabunPSK" w:hAnsi="TH SarabunPSK" w:cs="TH SarabunPSK" w:hint="cs"/>
          <w:sz w:val="32"/>
          <w:szCs w:val="32"/>
          <w:cs/>
        </w:rPr>
        <w:t>ใ</w:t>
      </w:r>
      <w:r w:rsidR="00841C50">
        <w:rPr>
          <w:rFonts w:ascii="TH SarabunPSK" w:hAnsi="TH SarabunPSK" w:cs="TH SarabunPSK" w:hint="cs"/>
          <w:sz w:val="32"/>
          <w:szCs w:val="32"/>
          <w:cs/>
        </w:rPr>
        <w:t>นนวนิยายเรื่องนี้</w:t>
      </w:r>
      <w:r w:rsidR="00C934CF">
        <w:rPr>
          <w:rFonts w:ascii="TH SarabunPSK" w:hAnsi="TH SarabunPSK" w:cs="TH SarabunPSK" w:hint="cs"/>
          <w:sz w:val="32"/>
          <w:szCs w:val="32"/>
          <w:cs/>
        </w:rPr>
        <w:t xml:space="preserve"> </w:t>
      </w:r>
      <w:proofErr w:type="spellStart"/>
      <w:r w:rsidR="00702EDF" w:rsidRPr="00702EDF">
        <w:rPr>
          <w:rFonts w:ascii="TH SarabunPSK" w:hAnsi="TH SarabunPSK" w:cs="TH SarabunPSK" w:hint="cs"/>
          <w:sz w:val="32"/>
          <w:szCs w:val="32"/>
          <w:cs/>
        </w:rPr>
        <w:t>ฟลู</w:t>
      </w:r>
      <w:proofErr w:type="spellEnd"/>
      <w:r w:rsidR="00702EDF" w:rsidRPr="00702EDF">
        <w:rPr>
          <w:rFonts w:ascii="TH SarabunPSK" w:hAnsi="TH SarabunPSK" w:cs="TH SarabunPSK" w:hint="cs"/>
          <w:sz w:val="32"/>
          <w:szCs w:val="32"/>
          <w:cs/>
        </w:rPr>
        <w:t>แชร์</w:t>
      </w:r>
      <w:r w:rsidR="00D57700">
        <w:rPr>
          <w:rFonts w:ascii="TH SarabunPSK" w:hAnsi="TH SarabunPSK" w:cs="TH SarabunPSK" w:hint="cs"/>
          <w:sz w:val="32"/>
          <w:szCs w:val="32"/>
          <w:cs/>
        </w:rPr>
        <w:t>ให้ความเห็นว</w:t>
      </w:r>
      <w:r w:rsidR="00841C50">
        <w:rPr>
          <w:rFonts w:ascii="TH SarabunPSK" w:hAnsi="TH SarabunPSK" w:cs="TH SarabunPSK" w:hint="cs"/>
          <w:sz w:val="32"/>
          <w:szCs w:val="32"/>
          <w:cs/>
        </w:rPr>
        <w:t>่า</w:t>
      </w:r>
      <w:proofErr w:type="spellStart"/>
      <w:r w:rsidR="00F1544B">
        <w:rPr>
          <w:rFonts w:ascii="TH SarabunPSK" w:hAnsi="TH SarabunPSK" w:cs="TH SarabunPSK" w:hint="cs"/>
          <w:sz w:val="32"/>
          <w:szCs w:val="32"/>
          <w:cs/>
        </w:rPr>
        <w:t>ฌิ</w:t>
      </w:r>
      <w:proofErr w:type="spellEnd"/>
      <w:r w:rsidR="00F1544B">
        <w:rPr>
          <w:rFonts w:ascii="TH SarabunPSK" w:hAnsi="TH SarabunPSK" w:cs="TH SarabunPSK" w:hint="cs"/>
          <w:sz w:val="32"/>
          <w:szCs w:val="32"/>
          <w:cs/>
        </w:rPr>
        <w:t>โอโนใช้ภาพคู่</w:t>
      </w:r>
      <w:r w:rsidR="00D57700">
        <w:rPr>
          <w:rFonts w:ascii="TH SarabunPSK" w:hAnsi="TH SarabunPSK" w:cs="TH SarabunPSK" w:hint="cs"/>
          <w:sz w:val="32"/>
          <w:szCs w:val="32"/>
          <w:cs/>
        </w:rPr>
        <w:t>ตรงข้าม</w:t>
      </w:r>
      <w:r w:rsidR="00F1544B">
        <w:rPr>
          <w:rFonts w:ascii="TH SarabunPSK" w:hAnsi="TH SarabunPSK" w:cs="TH SarabunPSK" w:hint="cs"/>
          <w:sz w:val="32"/>
          <w:szCs w:val="32"/>
          <w:cs/>
        </w:rPr>
        <w:t>เพื่อนำเสนอเอกภาพของ</w:t>
      </w:r>
      <w:r w:rsidR="006D1DC0" w:rsidRPr="00070331">
        <w:rPr>
          <w:rFonts w:ascii="TH SarabunPSK" w:hAnsi="TH SarabunPSK" w:cs="TH SarabunPSK" w:hint="cs"/>
          <w:sz w:val="32"/>
          <w:szCs w:val="32"/>
          <w:cs/>
        </w:rPr>
        <w:t>นวนิยาย</w:t>
      </w:r>
      <w:r w:rsidR="00D57700">
        <w:rPr>
          <w:rFonts w:ascii="TH SarabunPSK" w:hAnsi="TH SarabunPSK" w:cs="TH SarabunPSK" w:hint="cs"/>
          <w:sz w:val="32"/>
          <w:szCs w:val="32"/>
          <w:cs/>
        </w:rPr>
        <w:t xml:space="preserve"> </w:t>
      </w:r>
      <w:r w:rsidR="00C934CF">
        <w:rPr>
          <w:rFonts w:ascii="TH SarabunPSK" w:hAnsi="TH SarabunPSK" w:cs="TH SarabunPSK" w:hint="cs"/>
          <w:sz w:val="32"/>
          <w:szCs w:val="32"/>
          <w:cs/>
        </w:rPr>
        <w:t xml:space="preserve">บทความเรื่อง </w:t>
      </w:r>
      <w:bookmarkStart w:id="11" w:name="_Hlk20777965"/>
      <w:r w:rsidR="00841C50">
        <w:rPr>
          <w:rFonts w:ascii="TH SarabunPSK" w:hAnsi="TH SarabunPSK" w:cs="TH SarabunPSK"/>
          <w:sz w:val="32"/>
          <w:szCs w:val="32"/>
        </w:rPr>
        <w:t>“</w:t>
      </w:r>
      <w:r w:rsidR="00C934CF">
        <w:rPr>
          <w:rFonts w:ascii="TH SarabunPSK" w:hAnsi="TH SarabunPSK" w:cs="TH SarabunPSK"/>
          <w:sz w:val="32"/>
          <w:szCs w:val="32"/>
        </w:rPr>
        <w:t xml:space="preserve">D’un </w:t>
      </w:r>
      <w:proofErr w:type="spellStart"/>
      <w:r w:rsidR="00C934CF">
        <w:rPr>
          <w:rFonts w:ascii="TH SarabunPSK" w:hAnsi="TH SarabunPSK" w:cs="TH SarabunPSK"/>
          <w:sz w:val="32"/>
          <w:szCs w:val="32"/>
        </w:rPr>
        <w:t>seul</w:t>
      </w:r>
      <w:proofErr w:type="spellEnd"/>
      <w:r w:rsidR="00C934CF">
        <w:rPr>
          <w:rFonts w:ascii="TH SarabunPSK" w:hAnsi="TH SarabunPSK" w:cs="TH SarabunPSK"/>
          <w:sz w:val="32"/>
          <w:szCs w:val="32"/>
        </w:rPr>
        <w:t xml:space="preserve"> tenant, </w:t>
      </w:r>
      <w:proofErr w:type="spellStart"/>
      <w:r w:rsidR="00C934CF">
        <w:rPr>
          <w:rFonts w:ascii="TH SarabunPSK" w:hAnsi="TH SarabunPSK" w:cs="TH SarabunPSK"/>
          <w:sz w:val="32"/>
          <w:szCs w:val="32"/>
        </w:rPr>
        <w:t>comme</w:t>
      </w:r>
      <w:proofErr w:type="spellEnd"/>
      <w:r w:rsidR="00C934CF">
        <w:rPr>
          <w:rFonts w:ascii="TH SarabunPSK" w:hAnsi="TH SarabunPSK" w:cs="TH SarabunPSK"/>
          <w:sz w:val="32"/>
          <w:szCs w:val="32"/>
        </w:rPr>
        <w:t xml:space="preserve"> un fil de sabre</w:t>
      </w:r>
      <w:r w:rsidR="00841C50">
        <w:rPr>
          <w:rFonts w:ascii="TH SarabunPSK" w:hAnsi="TH SarabunPSK" w:cs="TH SarabunPSK"/>
          <w:sz w:val="32"/>
          <w:szCs w:val="32"/>
        </w:rPr>
        <w:t>”</w:t>
      </w:r>
      <w:r w:rsidR="00C934CF">
        <w:rPr>
          <w:rFonts w:ascii="TH SarabunPSK" w:hAnsi="TH SarabunPSK" w:cs="TH SarabunPSK"/>
          <w:sz w:val="32"/>
          <w:szCs w:val="32"/>
        </w:rPr>
        <w:t xml:space="preserve"> </w:t>
      </w:r>
      <w:bookmarkEnd w:id="11"/>
      <w:r w:rsidR="00C934CF">
        <w:rPr>
          <w:rFonts w:ascii="TH SarabunPSK" w:hAnsi="TH SarabunPSK" w:cs="TH SarabunPSK" w:hint="cs"/>
          <w:sz w:val="32"/>
          <w:szCs w:val="32"/>
          <w:cs/>
        </w:rPr>
        <w:t xml:space="preserve">ของฌอง </w:t>
      </w:r>
      <w:bookmarkStart w:id="12" w:name="_Hlk20793463"/>
      <w:r w:rsidR="00A651FB">
        <w:rPr>
          <w:rFonts w:ascii="TH SarabunPSK" w:hAnsi="TH SarabunPSK" w:cs="TH SarabunPSK" w:hint="cs"/>
          <w:sz w:val="32"/>
          <w:szCs w:val="32"/>
          <w:cs/>
        </w:rPr>
        <w:t>อาร์รู</w:t>
      </w:r>
      <w:proofErr w:type="spellStart"/>
      <w:r w:rsidR="00A651FB">
        <w:rPr>
          <w:rFonts w:ascii="TH SarabunPSK" w:hAnsi="TH SarabunPSK" w:cs="TH SarabunPSK" w:hint="cs"/>
          <w:sz w:val="32"/>
          <w:szCs w:val="32"/>
          <w:cs/>
        </w:rPr>
        <w:t>ยย์</w:t>
      </w:r>
      <w:proofErr w:type="spellEnd"/>
      <w:r w:rsidR="00A651FB">
        <w:rPr>
          <w:rFonts w:ascii="TH SarabunPSK" w:hAnsi="TH SarabunPSK" w:cs="TH SarabunPSK" w:hint="cs"/>
          <w:sz w:val="32"/>
          <w:szCs w:val="32"/>
          <w:cs/>
        </w:rPr>
        <w:t xml:space="preserve"> </w:t>
      </w:r>
      <w:bookmarkEnd w:id="12"/>
      <w:r w:rsidR="00A651FB">
        <w:rPr>
          <w:rFonts w:ascii="TH SarabunPSK" w:hAnsi="TH SarabunPSK" w:cs="TH SarabunPSK"/>
          <w:sz w:val="32"/>
          <w:szCs w:val="32"/>
        </w:rPr>
        <w:t xml:space="preserve">(Jean </w:t>
      </w:r>
      <w:proofErr w:type="spellStart"/>
      <w:r w:rsidR="00A651FB">
        <w:rPr>
          <w:rFonts w:ascii="TH SarabunPSK" w:hAnsi="TH SarabunPSK" w:cs="TH SarabunPSK"/>
          <w:sz w:val="32"/>
          <w:szCs w:val="32"/>
        </w:rPr>
        <w:t>Arrouye</w:t>
      </w:r>
      <w:proofErr w:type="spellEnd"/>
      <w:r w:rsidR="00A651FB">
        <w:rPr>
          <w:rFonts w:ascii="TH SarabunPSK" w:hAnsi="TH SarabunPSK" w:cs="TH SarabunPSK"/>
          <w:sz w:val="32"/>
          <w:szCs w:val="32"/>
        </w:rPr>
        <w:t>)</w:t>
      </w:r>
      <w:r w:rsidR="00A651FB">
        <w:rPr>
          <w:rStyle w:val="FootnoteReference"/>
          <w:rFonts w:ascii="TH SarabunPSK" w:hAnsi="TH SarabunPSK" w:cs="TH SarabunPSK"/>
        </w:rPr>
        <w:footnoteReference w:id="3"/>
      </w:r>
      <w:r w:rsidR="00A651FB">
        <w:rPr>
          <w:rFonts w:ascii="TH SarabunPSK" w:hAnsi="TH SarabunPSK" w:cs="TH SarabunPSK"/>
          <w:sz w:val="32"/>
          <w:szCs w:val="32"/>
        </w:rPr>
        <w:t xml:space="preserve"> </w:t>
      </w:r>
      <w:r w:rsidR="00A651FB">
        <w:rPr>
          <w:rFonts w:ascii="TH SarabunPSK" w:hAnsi="TH SarabunPSK" w:cs="TH SarabunPSK" w:hint="cs"/>
          <w:sz w:val="32"/>
          <w:szCs w:val="32"/>
          <w:cs/>
        </w:rPr>
        <w:t>ศึกษาการใช้</w:t>
      </w:r>
      <w:proofErr w:type="spellStart"/>
      <w:r w:rsidR="00A651FB">
        <w:rPr>
          <w:rFonts w:ascii="TH SarabunPSK" w:hAnsi="TH SarabunPSK" w:cs="TH SarabunPSK" w:hint="cs"/>
          <w:sz w:val="32"/>
          <w:szCs w:val="32"/>
          <w:cs/>
        </w:rPr>
        <w:t>วั</w:t>
      </w:r>
      <w:proofErr w:type="spellEnd"/>
      <w:r w:rsidR="00A651FB">
        <w:rPr>
          <w:rFonts w:ascii="TH SarabunPSK" w:hAnsi="TH SarabunPSK" w:cs="TH SarabunPSK" w:hint="cs"/>
          <w:sz w:val="32"/>
          <w:szCs w:val="32"/>
          <w:cs/>
        </w:rPr>
        <w:t xml:space="preserve">จนลีลาใน </w:t>
      </w:r>
      <w:r w:rsidR="00A651FB" w:rsidRPr="00A651FB">
        <w:rPr>
          <w:rFonts w:ascii="TH SarabunPSK" w:hAnsi="TH SarabunPSK" w:cs="TH SarabunPSK" w:hint="cs"/>
          <w:i/>
          <w:iCs/>
          <w:sz w:val="32"/>
          <w:szCs w:val="32"/>
          <w:cs/>
        </w:rPr>
        <w:t>เลอ กรองด์ ทรูโป</w:t>
      </w:r>
      <w:r w:rsidR="0037624A">
        <w:rPr>
          <w:rFonts w:ascii="TH SarabunPSK" w:hAnsi="TH SarabunPSK" w:cs="TH SarabunPSK" w:hint="cs"/>
          <w:i/>
          <w:iCs/>
          <w:sz w:val="32"/>
          <w:szCs w:val="32"/>
          <w:cs/>
        </w:rPr>
        <w:t xml:space="preserve"> </w:t>
      </w:r>
      <w:r w:rsidR="00AD37D4" w:rsidRPr="00AD37D4">
        <w:rPr>
          <w:rFonts w:ascii="TH SarabunPSK" w:hAnsi="TH SarabunPSK" w:cs="TH SarabunPSK" w:hint="cs"/>
          <w:sz w:val="32"/>
          <w:szCs w:val="32"/>
          <w:cs/>
        </w:rPr>
        <w:t>อาร์รู</w:t>
      </w:r>
      <w:proofErr w:type="spellStart"/>
      <w:r w:rsidR="00AD37D4" w:rsidRPr="00AD37D4">
        <w:rPr>
          <w:rFonts w:ascii="TH SarabunPSK" w:hAnsi="TH SarabunPSK" w:cs="TH SarabunPSK" w:hint="cs"/>
          <w:sz w:val="32"/>
          <w:szCs w:val="32"/>
          <w:cs/>
        </w:rPr>
        <w:t>ยย์</w:t>
      </w:r>
      <w:proofErr w:type="spellEnd"/>
      <w:r w:rsidR="00AD37D4">
        <w:rPr>
          <w:rFonts w:ascii="TH SarabunPSK" w:hAnsi="TH SarabunPSK" w:cs="TH SarabunPSK" w:hint="cs"/>
          <w:sz w:val="32"/>
          <w:szCs w:val="32"/>
          <w:cs/>
        </w:rPr>
        <w:t>สรุปว่าการเปรียบ</w:t>
      </w:r>
      <w:r w:rsidR="00841C50">
        <w:rPr>
          <w:rFonts w:ascii="TH SarabunPSK" w:hAnsi="TH SarabunPSK" w:cs="TH SarabunPSK" w:hint="cs"/>
          <w:sz w:val="32"/>
          <w:szCs w:val="32"/>
          <w:cs/>
        </w:rPr>
        <w:t>เทียบ</w:t>
      </w:r>
      <w:r w:rsidR="00AD37D4">
        <w:rPr>
          <w:rFonts w:ascii="TH SarabunPSK" w:hAnsi="TH SarabunPSK" w:cs="TH SarabunPSK" w:hint="cs"/>
          <w:sz w:val="32"/>
          <w:szCs w:val="32"/>
          <w:cs/>
        </w:rPr>
        <w:t>คนกับสัตว์ในนวนิยายเรื่องนี้สะท้อนภาพ</w:t>
      </w:r>
      <w:r w:rsidR="00AB257E">
        <w:rPr>
          <w:rFonts w:ascii="TH SarabunPSK" w:hAnsi="TH SarabunPSK" w:cs="TH SarabunPSK" w:hint="cs"/>
          <w:sz w:val="32"/>
          <w:szCs w:val="32"/>
          <w:cs/>
        </w:rPr>
        <w:t>ของ</w:t>
      </w:r>
      <w:r w:rsidR="00AD37D4">
        <w:rPr>
          <w:rFonts w:ascii="TH SarabunPSK" w:hAnsi="TH SarabunPSK" w:cs="TH SarabunPSK" w:hint="cs"/>
          <w:sz w:val="32"/>
          <w:szCs w:val="32"/>
          <w:cs/>
        </w:rPr>
        <w:t>มนุษย์</w:t>
      </w:r>
      <w:r w:rsidR="00AB257E">
        <w:rPr>
          <w:rFonts w:ascii="TH SarabunPSK" w:hAnsi="TH SarabunPSK" w:cs="TH SarabunPSK" w:hint="cs"/>
          <w:sz w:val="32"/>
          <w:szCs w:val="32"/>
          <w:cs/>
        </w:rPr>
        <w:t>ที่ถูกลดทอนคุณค่า</w:t>
      </w:r>
      <w:r w:rsidR="00AD37D4">
        <w:rPr>
          <w:rFonts w:ascii="TH SarabunPSK" w:hAnsi="TH SarabunPSK" w:cs="TH SarabunPSK" w:hint="cs"/>
          <w:sz w:val="32"/>
          <w:szCs w:val="32"/>
          <w:cs/>
        </w:rPr>
        <w:t xml:space="preserve">ในภาวะสงคราม </w:t>
      </w:r>
    </w:p>
    <w:p w14:paraId="3A442FDA" w14:textId="5AE6D71E" w:rsidR="00EA02E1" w:rsidRDefault="00BF0C5C" w:rsidP="00F6251E">
      <w:pPr>
        <w:pStyle w:val="NoSpacing"/>
        <w:ind w:firstLine="567"/>
        <w:jc w:val="thaiDistribute"/>
        <w:rPr>
          <w:rFonts w:ascii="TH SarabunPSK" w:hAnsi="TH SarabunPSK" w:cs="TH SarabunPSK"/>
          <w:sz w:val="32"/>
          <w:szCs w:val="32"/>
        </w:rPr>
      </w:pPr>
      <w:r>
        <w:rPr>
          <w:rFonts w:ascii="TH SarabunPSK" w:hAnsi="TH SarabunPSK" w:cs="TH SarabunPSK" w:hint="cs"/>
          <w:sz w:val="32"/>
          <w:szCs w:val="32"/>
          <w:cs/>
        </w:rPr>
        <w:t>ในประเทศไทยมีการศึกษา</w:t>
      </w:r>
      <w:r w:rsidR="00DA7EA4">
        <w:rPr>
          <w:rFonts w:ascii="TH SarabunPSK" w:hAnsi="TH SarabunPSK" w:cs="TH SarabunPSK" w:hint="cs"/>
          <w:sz w:val="32"/>
          <w:szCs w:val="32"/>
          <w:cs/>
        </w:rPr>
        <w:t>วิจัย</w:t>
      </w:r>
      <w:r>
        <w:rPr>
          <w:rFonts w:ascii="TH SarabunPSK" w:hAnsi="TH SarabunPSK" w:cs="TH SarabunPSK" w:hint="cs"/>
          <w:sz w:val="32"/>
          <w:szCs w:val="32"/>
          <w:cs/>
        </w:rPr>
        <w:t>ผลงานของ</w:t>
      </w:r>
      <w:proofErr w:type="spellStart"/>
      <w:r>
        <w:rPr>
          <w:rFonts w:ascii="TH SarabunPSK" w:hAnsi="TH SarabunPSK" w:cs="TH SarabunPSK" w:hint="cs"/>
          <w:sz w:val="32"/>
          <w:szCs w:val="32"/>
          <w:cs/>
        </w:rPr>
        <w:t>ฌิ</w:t>
      </w:r>
      <w:proofErr w:type="spellEnd"/>
      <w:r>
        <w:rPr>
          <w:rFonts w:ascii="TH SarabunPSK" w:hAnsi="TH SarabunPSK" w:cs="TH SarabunPSK" w:hint="cs"/>
          <w:sz w:val="32"/>
          <w:szCs w:val="32"/>
          <w:cs/>
        </w:rPr>
        <w:t>โอโนในรูปแบบของวิทยานิพนธ์ระดับมหาบัณฑิต</w:t>
      </w:r>
      <w:r w:rsidR="00AB257E">
        <w:rPr>
          <w:rFonts w:ascii="TH SarabunPSK" w:hAnsi="TH SarabunPSK" w:cs="TH SarabunPSK" w:hint="cs"/>
          <w:sz w:val="32"/>
          <w:szCs w:val="32"/>
          <w:cs/>
        </w:rPr>
        <w:t>ซึ่ง</w:t>
      </w:r>
      <w:r w:rsidR="00F60AE3">
        <w:rPr>
          <w:rFonts w:ascii="TH SarabunPSK" w:hAnsi="TH SarabunPSK" w:cs="TH SarabunPSK" w:hint="cs"/>
          <w:sz w:val="32"/>
          <w:szCs w:val="32"/>
          <w:cs/>
        </w:rPr>
        <w:t>เขียนเป็นภาษาฝรั่งเศสทั้งหมด</w:t>
      </w:r>
      <w:r>
        <w:rPr>
          <w:rFonts w:ascii="TH SarabunPSK" w:hAnsi="TH SarabunPSK" w:cs="TH SarabunPSK" w:hint="cs"/>
          <w:sz w:val="32"/>
          <w:szCs w:val="32"/>
          <w:cs/>
        </w:rPr>
        <w:t xml:space="preserve"> </w:t>
      </w:r>
      <w:r w:rsidR="00F60AE3">
        <w:rPr>
          <w:rFonts w:ascii="TH SarabunPSK" w:hAnsi="TH SarabunPSK" w:cs="TH SarabunPSK" w:hint="cs"/>
          <w:sz w:val="32"/>
          <w:szCs w:val="32"/>
          <w:cs/>
        </w:rPr>
        <w:t xml:space="preserve">ได้แก่ </w:t>
      </w:r>
      <w:r w:rsidR="002448F1">
        <w:rPr>
          <w:rFonts w:ascii="TH SarabunPSK" w:hAnsi="TH SarabunPSK" w:cs="TH SarabunPSK" w:hint="cs"/>
          <w:sz w:val="32"/>
          <w:szCs w:val="32"/>
          <w:cs/>
        </w:rPr>
        <w:t>วิทยานิพนธ์</w:t>
      </w:r>
      <w:r w:rsidR="00F60AE3">
        <w:rPr>
          <w:rFonts w:ascii="TH SarabunPSK" w:hAnsi="TH SarabunPSK" w:cs="TH SarabunPSK" w:hint="cs"/>
          <w:sz w:val="32"/>
          <w:szCs w:val="32"/>
          <w:cs/>
        </w:rPr>
        <w:t>ของ</w:t>
      </w:r>
      <w:r w:rsidR="00F60AE3">
        <w:rPr>
          <w:rFonts w:ascii="TH SarabunPSK" w:hAnsi="TH SarabunPSK" w:cs="TH SarabunPSK" w:hint="cs"/>
          <w:color w:val="000000"/>
          <w:sz w:val="32"/>
          <w:szCs w:val="32"/>
          <w:cs/>
        </w:rPr>
        <w:t>นวรัตน์ อัศวเทศามงคล</w:t>
      </w:r>
      <w:r w:rsidR="00F60AE3">
        <w:rPr>
          <w:rFonts w:ascii="TH SarabunPSK" w:hAnsi="TH SarabunPSK" w:cs="TH SarabunPSK" w:hint="cs"/>
          <w:color w:val="000000"/>
          <w:sz w:val="32"/>
          <w:szCs w:val="32"/>
          <w:cs/>
          <w:lang w:val="fr-FR"/>
        </w:rPr>
        <w:t xml:space="preserve"> เรื่อง</w:t>
      </w:r>
      <w:r w:rsidR="00F60AE3">
        <w:rPr>
          <w:rFonts w:ascii="TH SarabunPSK" w:hAnsi="TH SarabunPSK" w:cs="TH SarabunPSK"/>
          <w:color w:val="000000"/>
          <w:sz w:val="32"/>
          <w:szCs w:val="32"/>
          <w:lang w:val="fr-FR"/>
        </w:rPr>
        <w:t xml:space="preserve"> </w:t>
      </w:r>
      <w:r w:rsidR="00F60AE3">
        <w:rPr>
          <w:rFonts w:ascii="TH SarabunPSK" w:hAnsi="TH SarabunPSK" w:cs="TH SarabunPSK"/>
          <w:color w:val="000000"/>
          <w:sz w:val="32"/>
          <w:szCs w:val="32"/>
        </w:rPr>
        <w:t>“</w:t>
      </w:r>
      <w:r w:rsidR="00F60AE3" w:rsidRPr="004D7140">
        <w:rPr>
          <w:rFonts w:ascii="TH SarabunPSK" w:hAnsi="TH SarabunPSK" w:cs="TH SarabunPSK"/>
          <w:color w:val="000000"/>
          <w:sz w:val="32"/>
          <w:szCs w:val="32"/>
          <w:lang w:val="fr-FR"/>
        </w:rPr>
        <w:t>Le r</w:t>
      </w:r>
      <w:r w:rsidR="00F60AE3">
        <w:rPr>
          <w:rFonts w:ascii="TH SarabunPSK" w:hAnsi="TH SarabunPSK" w:cs="TH SarabunPSK"/>
          <w:color w:val="000000"/>
          <w:sz w:val="32"/>
          <w:szCs w:val="32"/>
          <w:lang w:val="fr-FR"/>
        </w:rPr>
        <w:t>ô</w:t>
      </w:r>
      <w:r w:rsidR="00F60AE3" w:rsidRPr="004D7140">
        <w:rPr>
          <w:rFonts w:ascii="TH SarabunPSK" w:hAnsi="TH SarabunPSK" w:cs="TH SarabunPSK"/>
          <w:color w:val="000000"/>
          <w:sz w:val="32"/>
          <w:szCs w:val="32"/>
          <w:lang w:val="fr-FR"/>
        </w:rPr>
        <w:t xml:space="preserve">le du narrateur et du temps dans deux </w:t>
      </w:r>
      <w:r w:rsidR="00F60AE3" w:rsidRPr="00EA02E1">
        <w:rPr>
          <w:rFonts w:ascii="TH SarabunPSK" w:hAnsi="TH SarabunPSK" w:cs="TH SarabunPSK"/>
          <w:i/>
          <w:iCs/>
          <w:color w:val="000000"/>
          <w:sz w:val="32"/>
          <w:szCs w:val="32"/>
          <w:lang w:val="fr-FR"/>
        </w:rPr>
        <w:t>Chroniques romanesques</w:t>
      </w:r>
      <w:r w:rsidR="00F60AE3" w:rsidRPr="004D7140">
        <w:rPr>
          <w:rFonts w:ascii="TH SarabunPSK" w:hAnsi="TH SarabunPSK" w:cs="TH SarabunPSK"/>
          <w:color w:val="000000"/>
          <w:sz w:val="32"/>
          <w:szCs w:val="32"/>
          <w:lang w:val="fr-FR"/>
        </w:rPr>
        <w:t xml:space="preserve"> de Jean Giono : </w:t>
      </w:r>
      <w:r w:rsidR="00F60AE3" w:rsidRPr="004D7140">
        <w:rPr>
          <w:rFonts w:ascii="TH SarabunPSK" w:hAnsi="TH SarabunPSK" w:cs="TH SarabunPSK"/>
          <w:i/>
          <w:iCs/>
          <w:color w:val="000000"/>
          <w:sz w:val="32"/>
          <w:szCs w:val="32"/>
          <w:lang w:val="fr-FR"/>
        </w:rPr>
        <w:t>Un roi sans divertissement</w:t>
      </w:r>
      <w:r w:rsidR="00F60AE3" w:rsidRPr="004D7140">
        <w:rPr>
          <w:rFonts w:ascii="TH SarabunPSK" w:hAnsi="TH SarabunPSK" w:cs="TH SarabunPSK"/>
          <w:color w:val="000000"/>
          <w:sz w:val="32"/>
          <w:szCs w:val="32"/>
          <w:lang w:val="fr-FR"/>
        </w:rPr>
        <w:t xml:space="preserve"> et </w:t>
      </w:r>
      <w:r w:rsidR="00F60AE3" w:rsidRPr="004D7140">
        <w:rPr>
          <w:rFonts w:ascii="TH SarabunPSK" w:hAnsi="TH SarabunPSK" w:cs="TH SarabunPSK"/>
          <w:i/>
          <w:iCs/>
          <w:color w:val="000000"/>
          <w:sz w:val="32"/>
          <w:szCs w:val="32"/>
          <w:lang w:val="fr-FR"/>
        </w:rPr>
        <w:t>Les Ames Fortes</w:t>
      </w:r>
      <w:r w:rsidR="00F60AE3">
        <w:rPr>
          <w:rFonts w:ascii="TH SarabunPSK" w:hAnsi="TH SarabunPSK" w:cs="TH SarabunPSK"/>
          <w:color w:val="000000"/>
          <w:sz w:val="32"/>
          <w:szCs w:val="32"/>
          <w:lang w:val="fr-FR"/>
        </w:rPr>
        <w:t xml:space="preserve"> /</w:t>
      </w:r>
      <w:r w:rsidR="00F60AE3" w:rsidRPr="004D7140">
        <w:rPr>
          <w:rFonts w:ascii="TH SarabunPSK" w:hAnsi="TH SarabunPSK" w:cs="TH SarabunPSK"/>
          <w:color w:val="000000"/>
          <w:sz w:val="32"/>
          <w:szCs w:val="32"/>
          <w:lang w:val="fr-FR"/>
        </w:rPr>
        <w:t xml:space="preserve"> </w:t>
      </w:r>
      <w:r w:rsidR="00F60AE3" w:rsidRPr="00D041A7">
        <w:rPr>
          <w:rFonts w:ascii="TH SarabunPSK" w:hAnsi="TH SarabunPSK" w:cs="TH SarabunPSK"/>
          <w:color w:val="000000"/>
          <w:sz w:val="32"/>
          <w:szCs w:val="32"/>
          <w:cs/>
        </w:rPr>
        <w:t xml:space="preserve">บทบาทของผู้เล่าและเวลาในนวนิยายบันทึกเหตุการณ์ เรื่อง </w:t>
      </w:r>
      <w:r w:rsidR="00F60AE3" w:rsidRPr="003A61CB">
        <w:rPr>
          <w:rFonts w:ascii="TH SarabunPSK" w:hAnsi="TH SarabunPSK" w:cs="TH SarabunPSK"/>
          <w:i/>
          <w:iCs/>
          <w:color w:val="000000"/>
          <w:sz w:val="32"/>
          <w:szCs w:val="32"/>
          <w:cs/>
        </w:rPr>
        <w:t>เอ</w:t>
      </w:r>
      <w:proofErr w:type="spellStart"/>
      <w:r w:rsidR="00F60AE3" w:rsidRPr="003A61CB">
        <w:rPr>
          <w:rFonts w:ascii="TH SarabunPSK" w:hAnsi="TH SarabunPSK" w:cs="TH SarabunPSK"/>
          <w:i/>
          <w:iCs/>
          <w:color w:val="000000"/>
          <w:sz w:val="32"/>
          <w:szCs w:val="32"/>
          <w:cs/>
        </w:rPr>
        <w:t>ิง</w:t>
      </w:r>
      <w:proofErr w:type="spellEnd"/>
      <w:r w:rsidR="00F60AE3" w:rsidRPr="003A61CB">
        <w:rPr>
          <w:rFonts w:ascii="TH SarabunPSK" w:hAnsi="TH SarabunPSK" w:cs="TH SarabunPSK"/>
          <w:i/>
          <w:iCs/>
          <w:color w:val="000000"/>
          <w:sz w:val="32"/>
          <w:szCs w:val="32"/>
          <w:cs/>
        </w:rPr>
        <w:t xml:space="preserve"> รัว </w:t>
      </w:r>
      <w:proofErr w:type="spellStart"/>
      <w:r w:rsidR="00F60AE3" w:rsidRPr="003A61CB">
        <w:rPr>
          <w:rFonts w:ascii="TH SarabunPSK" w:hAnsi="TH SarabunPSK" w:cs="TH SarabunPSK"/>
          <w:i/>
          <w:iCs/>
          <w:color w:val="000000"/>
          <w:sz w:val="32"/>
          <w:szCs w:val="32"/>
          <w:cs/>
        </w:rPr>
        <w:t>ซ็</w:t>
      </w:r>
      <w:proofErr w:type="spellEnd"/>
      <w:r w:rsidR="00F60AE3" w:rsidRPr="003A61CB">
        <w:rPr>
          <w:rFonts w:ascii="TH SarabunPSK" w:hAnsi="TH SarabunPSK" w:cs="TH SarabunPSK"/>
          <w:i/>
          <w:iCs/>
          <w:color w:val="000000"/>
          <w:sz w:val="32"/>
          <w:szCs w:val="32"/>
          <w:cs/>
        </w:rPr>
        <w:t xml:space="preserve">อง </w:t>
      </w:r>
      <w:proofErr w:type="spellStart"/>
      <w:r w:rsidR="00F60AE3" w:rsidRPr="003A61CB">
        <w:rPr>
          <w:rFonts w:ascii="TH SarabunPSK" w:hAnsi="TH SarabunPSK" w:cs="TH SarabunPSK"/>
          <w:i/>
          <w:iCs/>
          <w:color w:val="000000"/>
          <w:sz w:val="32"/>
          <w:szCs w:val="32"/>
          <w:cs/>
        </w:rPr>
        <w:t>ดิแวร์</w:t>
      </w:r>
      <w:proofErr w:type="spellEnd"/>
      <w:r w:rsidR="00F60AE3" w:rsidRPr="003A61CB">
        <w:rPr>
          <w:rFonts w:ascii="TH SarabunPSK" w:hAnsi="TH SarabunPSK" w:cs="TH SarabunPSK"/>
          <w:i/>
          <w:iCs/>
          <w:color w:val="000000"/>
          <w:sz w:val="32"/>
          <w:szCs w:val="32"/>
          <w:cs/>
        </w:rPr>
        <w:t>ติสม็อง</w:t>
      </w:r>
      <w:r w:rsidR="00F60AE3" w:rsidRPr="00D041A7">
        <w:rPr>
          <w:rFonts w:ascii="TH SarabunPSK" w:hAnsi="TH SarabunPSK" w:cs="TH SarabunPSK"/>
          <w:color w:val="000000"/>
          <w:sz w:val="32"/>
          <w:szCs w:val="32"/>
          <w:cs/>
        </w:rPr>
        <w:t xml:space="preserve"> และ </w:t>
      </w:r>
      <w:proofErr w:type="spellStart"/>
      <w:r w:rsidR="00F60AE3" w:rsidRPr="003A61CB">
        <w:rPr>
          <w:rFonts w:ascii="TH SarabunPSK" w:hAnsi="TH SarabunPSK" w:cs="TH SarabunPSK"/>
          <w:i/>
          <w:iCs/>
          <w:color w:val="000000"/>
          <w:sz w:val="32"/>
          <w:szCs w:val="32"/>
          <w:cs/>
        </w:rPr>
        <w:t>เล</w:t>
      </w:r>
      <w:proofErr w:type="spellEnd"/>
      <w:r w:rsidR="00F60AE3" w:rsidRPr="003A61CB">
        <w:rPr>
          <w:rFonts w:ascii="TH SarabunPSK" w:hAnsi="TH SarabunPSK" w:cs="TH SarabunPSK"/>
          <w:i/>
          <w:iCs/>
          <w:color w:val="000000"/>
          <w:sz w:val="32"/>
          <w:szCs w:val="32"/>
          <w:cs/>
        </w:rPr>
        <w:t xml:space="preserve">ซาม </w:t>
      </w:r>
      <w:proofErr w:type="spellStart"/>
      <w:r w:rsidR="00F60AE3" w:rsidRPr="003A61CB">
        <w:rPr>
          <w:rFonts w:ascii="TH SarabunPSK" w:hAnsi="TH SarabunPSK" w:cs="TH SarabunPSK"/>
          <w:i/>
          <w:iCs/>
          <w:color w:val="000000"/>
          <w:sz w:val="32"/>
          <w:szCs w:val="32"/>
          <w:cs/>
        </w:rPr>
        <w:t>ฟ็</w:t>
      </w:r>
      <w:proofErr w:type="spellEnd"/>
      <w:r w:rsidR="00F60AE3" w:rsidRPr="003A61CB">
        <w:rPr>
          <w:rFonts w:ascii="TH SarabunPSK" w:hAnsi="TH SarabunPSK" w:cs="TH SarabunPSK"/>
          <w:i/>
          <w:iCs/>
          <w:color w:val="000000"/>
          <w:sz w:val="32"/>
          <w:szCs w:val="32"/>
          <w:cs/>
        </w:rPr>
        <w:t>อร</w:t>
      </w:r>
      <w:proofErr w:type="spellStart"/>
      <w:r w:rsidR="00F60AE3" w:rsidRPr="003A61CB">
        <w:rPr>
          <w:rFonts w:ascii="TH SarabunPSK" w:hAnsi="TH SarabunPSK" w:cs="TH SarabunPSK"/>
          <w:i/>
          <w:iCs/>
          <w:color w:val="000000"/>
          <w:sz w:val="32"/>
          <w:szCs w:val="32"/>
          <w:cs/>
        </w:rPr>
        <w:t>์ต</w:t>
      </w:r>
      <w:proofErr w:type="spellEnd"/>
      <w:r w:rsidR="00F60AE3" w:rsidRPr="00D041A7">
        <w:rPr>
          <w:rFonts w:ascii="TH SarabunPSK" w:hAnsi="TH SarabunPSK" w:cs="TH SarabunPSK"/>
          <w:color w:val="000000"/>
          <w:sz w:val="32"/>
          <w:szCs w:val="32"/>
          <w:cs/>
        </w:rPr>
        <w:t xml:space="preserve"> ของ </w:t>
      </w:r>
      <w:proofErr w:type="spellStart"/>
      <w:r w:rsidR="00F60AE3" w:rsidRPr="00D041A7">
        <w:rPr>
          <w:rFonts w:ascii="TH SarabunPSK" w:hAnsi="TH SarabunPSK" w:cs="TH SarabunPSK"/>
          <w:color w:val="000000"/>
          <w:sz w:val="32"/>
          <w:szCs w:val="32"/>
          <w:cs/>
        </w:rPr>
        <w:t>ฌ็</w:t>
      </w:r>
      <w:proofErr w:type="spellEnd"/>
      <w:r w:rsidR="00F60AE3" w:rsidRPr="00D041A7">
        <w:rPr>
          <w:rFonts w:ascii="TH SarabunPSK" w:hAnsi="TH SarabunPSK" w:cs="TH SarabunPSK"/>
          <w:color w:val="000000"/>
          <w:sz w:val="32"/>
          <w:szCs w:val="32"/>
          <w:cs/>
        </w:rPr>
        <w:t xml:space="preserve">อง </w:t>
      </w:r>
      <w:proofErr w:type="spellStart"/>
      <w:r w:rsidR="00F60AE3" w:rsidRPr="00D041A7">
        <w:rPr>
          <w:rFonts w:ascii="TH SarabunPSK" w:hAnsi="TH SarabunPSK" w:cs="TH SarabunPSK"/>
          <w:color w:val="000000"/>
          <w:sz w:val="32"/>
          <w:szCs w:val="32"/>
          <w:cs/>
        </w:rPr>
        <w:t>ฌิ</w:t>
      </w:r>
      <w:proofErr w:type="spellEnd"/>
      <w:r w:rsidR="00F60AE3" w:rsidRPr="00D041A7">
        <w:rPr>
          <w:rFonts w:ascii="TH SarabunPSK" w:hAnsi="TH SarabunPSK" w:cs="TH SarabunPSK"/>
          <w:color w:val="000000"/>
          <w:sz w:val="32"/>
          <w:szCs w:val="32"/>
          <w:cs/>
        </w:rPr>
        <w:t>โอโน</w:t>
      </w:r>
      <w:r w:rsidR="00FE255F">
        <w:rPr>
          <w:rFonts w:ascii="TH SarabunPSK" w:hAnsi="TH SarabunPSK" w:cs="TH SarabunPSK"/>
          <w:color w:val="000000"/>
          <w:sz w:val="32"/>
          <w:szCs w:val="32"/>
        </w:rPr>
        <w:t>”</w:t>
      </w:r>
      <w:r w:rsidR="00F60AE3" w:rsidRPr="00FE255F">
        <w:rPr>
          <w:rStyle w:val="FootnoteReference"/>
          <w:rFonts w:ascii="TH SarabunPSK" w:hAnsi="TH SarabunPSK" w:cs="TH SarabunPSK"/>
          <w:color w:val="000000"/>
          <w:lang w:val="fr-FR"/>
        </w:rPr>
        <w:footnoteReference w:id="4"/>
      </w:r>
      <w:r w:rsidR="00F60AE3">
        <w:rPr>
          <w:rFonts w:ascii="TH SarabunPSK" w:hAnsi="TH SarabunPSK" w:cs="TH SarabunPSK"/>
          <w:color w:val="000000"/>
          <w:sz w:val="32"/>
          <w:szCs w:val="32"/>
          <w:lang w:val="fr-FR"/>
        </w:rPr>
        <w:t xml:space="preserve"> </w:t>
      </w:r>
      <w:r w:rsidR="00AB257E">
        <w:rPr>
          <w:rFonts w:ascii="TH SarabunPSK" w:hAnsi="TH SarabunPSK" w:cs="TH SarabunPSK" w:hint="cs"/>
          <w:sz w:val="32"/>
          <w:szCs w:val="32"/>
          <w:cs/>
          <w:lang w:val="fr-FR"/>
        </w:rPr>
        <w:t>วิเคราะห์</w:t>
      </w:r>
      <w:r>
        <w:rPr>
          <w:rFonts w:ascii="TH SarabunPSK" w:hAnsi="TH SarabunPSK" w:cs="TH SarabunPSK" w:hint="cs"/>
          <w:sz w:val="32"/>
          <w:szCs w:val="32"/>
          <w:cs/>
          <w:lang w:val="fr-FR"/>
        </w:rPr>
        <w:t>บทบาทของผู้เล่าและเวลาในนวนิยายสองเรื่อง</w:t>
      </w:r>
      <w:r w:rsidR="00904270">
        <w:rPr>
          <w:rFonts w:ascii="TH SarabunPSK" w:hAnsi="TH SarabunPSK" w:cs="TH SarabunPSK" w:hint="cs"/>
          <w:sz w:val="32"/>
          <w:szCs w:val="32"/>
          <w:cs/>
          <w:lang w:val="fr-FR"/>
        </w:rPr>
        <w:t>ของ</w:t>
      </w:r>
      <w:proofErr w:type="spellStart"/>
      <w:r w:rsidR="00904270">
        <w:rPr>
          <w:rFonts w:ascii="TH SarabunPSK" w:hAnsi="TH SarabunPSK" w:cs="TH SarabunPSK" w:hint="cs"/>
          <w:sz w:val="32"/>
          <w:szCs w:val="32"/>
          <w:cs/>
          <w:lang w:val="fr-FR"/>
        </w:rPr>
        <w:t>ฌิ</w:t>
      </w:r>
      <w:proofErr w:type="spellEnd"/>
      <w:r w:rsidR="00904270">
        <w:rPr>
          <w:rFonts w:ascii="TH SarabunPSK" w:hAnsi="TH SarabunPSK" w:cs="TH SarabunPSK" w:hint="cs"/>
          <w:sz w:val="32"/>
          <w:szCs w:val="32"/>
          <w:cs/>
          <w:lang w:val="fr-FR"/>
        </w:rPr>
        <w:t>โอโน</w:t>
      </w:r>
      <w:r w:rsidR="00AB257E">
        <w:rPr>
          <w:rFonts w:ascii="TH SarabunPSK" w:hAnsi="TH SarabunPSK" w:cs="TH SarabunPSK" w:hint="cs"/>
          <w:sz w:val="32"/>
          <w:szCs w:val="32"/>
          <w:cs/>
          <w:lang w:val="fr-FR"/>
        </w:rPr>
        <w:t xml:space="preserve"> </w:t>
      </w:r>
      <w:r w:rsidR="00904270">
        <w:rPr>
          <w:rFonts w:ascii="TH SarabunPSK" w:hAnsi="TH SarabunPSK" w:cs="TH SarabunPSK" w:hint="cs"/>
          <w:sz w:val="32"/>
          <w:szCs w:val="32"/>
          <w:cs/>
          <w:lang w:val="fr-FR"/>
        </w:rPr>
        <w:t xml:space="preserve"> วิทยานิพนธ์ของสุพัชรี เมนะ</w:t>
      </w:r>
      <w:proofErr w:type="spellStart"/>
      <w:r w:rsidR="00904270">
        <w:rPr>
          <w:rFonts w:ascii="TH SarabunPSK" w:hAnsi="TH SarabunPSK" w:cs="TH SarabunPSK" w:hint="cs"/>
          <w:sz w:val="32"/>
          <w:szCs w:val="32"/>
          <w:cs/>
          <w:lang w:val="fr-FR"/>
        </w:rPr>
        <w:t>ทัต</w:t>
      </w:r>
      <w:proofErr w:type="spellEnd"/>
      <w:r w:rsidR="00904270">
        <w:rPr>
          <w:rFonts w:ascii="TH SarabunPSK" w:hAnsi="TH SarabunPSK" w:cs="TH SarabunPSK" w:hint="cs"/>
          <w:sz w:val="32"/>
          <w:szCs w:val="32"/>
          <w:cs/>
          <w:lang w:val="fr-FR"/>
        </w:rPr>
        <w:t xml:space="preserve"> เรื่อง </w:t>
      </w:r>
      <w:r w:rsidR="00904270" w:rsidRPr="00904270">
        <w:rPr>
          <w:rFonts w:ascii="TH SarabunPSK" w:hAnsi="TH SarabunPSK" w:cs="TH SarabunPSK"/>
          <w:sz w:val="32"/>
          <w:szCs w:val="32"/>
          <w:lang w:val="fr-FR"/>
        </w:rPr>
        <w:t xml:space="preserve">“L'art du </w:t>
      </w:r>
      <w:proofErr w:type="spellStart"/>
      <w:r w:rsidR="00904270" w:rsidRPr="00904270">
        <w:rPr>
          <w:rFonts w:ascii="TH SarabunPSK" w:hAnsi="TH SarabunPSK" w:cs="TH SarabunPSK"/>
          <w:sz w:val="32"/>
          <w:szCs w:val="32"/>
          <w:lang w:val="fr-FR"/>
        </w:rPr>
        <w:t>recit</w:t>
      </w:r>
      <w:proofErr w:type="spellEnd"/>
      <w:r w:rsidR="00904270" w:rsidRPr="00904270">
        <w:rPr>
          <w:rFonts w:ascii="TH SarabunPSK" w:hAnsi="TH SarabunPSK" w:cs="TH SarabunPSK"/>
          <w:sz w:val="32"/>
          <w:szCs w:val="32"/>
          <w:lang w:val="fr-FR"/>
        </w:rPr>
        <w:t xml:space="preserve"> dans deux romans de Jean Giono : </w:t>
      </w:r>
      <w:r w:rsidR="00904270" w:rsidRPr="00904270">
        <w:rPr>
          <w:rFonts w:ascii="TH SarabunPSK" w:hAnsi="TH SarabunPSK" w:cs="TH SarabunPSK"/>
          <w:i/>
          <w:iCs/>
          <w:sz w:val="32"/>
          <w:szCs w:val="32"/>
          <w:lang w:val="fr-FR"/>
        </w:rPr>
        <w:t>Regain</w:t>
      </w:r>
      <w:r w:rsidR="00904270" w:rsidRPr="00904270">
        <w:rPr>
          <w:rFonts w:ascii="TH SarabunPSK" w:hAnsi="TH SarabunPSK" w:cs="TH SarabunPSK"/>
          <w:sz w:val="32"/>
          <w:szCs w:val="32"/>
          <w:lang w:val="fr-FR"/>
        </w:rPr>
        <w:t xml:space="preserve"> et </w:t>
      </w:r>
      <w:r w:rsidR="00904270" w:rsidRPr="00904270">
        <w:rPr>
          <w:rFonts w:ascii="TH SarabunPSK" w:hAnsi="TH SarabunPSK" w:cs="TH SarabunPSK"/>
          <w:i/>
          <w:iCs/>
          <w:sz w:val="32"/>
          <w:szCs w:val="32"/>
          <w:lang w:val="fr-FR"/>
        </w:rPr>
        <w:t>Le Hussard sur le toit</w:t>
      </w:r>
      <w:r w:rsidR="00904270">
        <w:rPr>
          <w:rFonts w:ascii="TH SarabunPSK" w:hAnsi="TH SarabunPSK" w:cs="TH SarabunPSK"/>
          <w:i/>
          <w:iCs/>
          <w:sz w:val="32"/>
          <w:szCs w:val="32"/>
          <w:lang w:val="fr-FR"/>
        </w:rPr>
        <w:t xml:space="preserve"> </w:t>
      </w:r>
      <w:r w:rsidR="00904270">
        <w:rPr>
          <w:rFonts w:ascii="TH SarabunPSK" w:hAnsi="TH SarabunPSK" w:cs="TH SarabunPSK"/>
          <w:sz w:val="32"/>
          <w:szCs w:val="32"/>
          <w:lang w:val="fr-FR"/>
        </w:rPr>
        <w:t xml:space="preserve">/ </w:t>
      </w:r>
      <w:r w:rsidR="00904270" w:rsidRPr="00BF0C5C">
        <w:rPr>
          <w:rFonts w:ascii="TH SarabunPSK" w:hAnsi="TH SarabunPSK" w:cs="TH SarabunPSK"/>
          <w:sz w:val="32"/>
          <w:szCs w:val="32"/>
          <w:cs/>
          <w:lang w:val="fr-FR"/>
        </w:rPr>
        <w:t xml:space="preserve">ศิลปะการเล่าเรื่องผลงานของ ฌอง </w:t>
      </w:r>
      <w:proofErr w:type="spellStart"/>
      <w:r w:rsidR="00904270" w:rsidRPr="00BF0C5C">
        <w:rPr>
          <w:rFonts w:ascii="TH SarabunPSK" w:hAnsi="TH SarabunPSK" w:cs="TH SarabunPSK"/>
          <w:sz w:val="32"/>
          <w:szCs w:val="32"/>
          <w:cs/>
          <w:lang w:val="fr-FR"/>
        </w:rPr>
        <w:t>ฌิ</w:t>
      </w:r>
      <w:proofErr w:type="spellEnd"/>
      <w:r w:rsidR="00904270" w:rsidRPr="00BF0C5C">
        <w:rPr>
          <w:rFonts w:ascii="TH SarabunPSK" w:hAnsi="TH SarabunPSK" w:cs="TH SarabunPSK"/>
          <w:sz w:val="32"/>
          <w:szCs w:val="32"/>
          <w:cs/>
          <w:lang w:val="fr-FR"/>
        </w:rPr>
        <w:t xml:space="preserve">โอโน : </w:t>
      </w:r>
      <w:r w:rsidR="00904270" w:rsidRPr="00BF0C5C">
        <w:rPr>
          <w:rFonts w:ascii="TH SarabunPSK" w:hAnsi="TH SarabunPSK" w:cs="TH SarabunPSK"/>
          <w:i/>
          <w:iCs/>
          <w:sz w:val="32"/>
          <w:szCs w:val="32"/>
          <w:cs/>
          <w:lang w:val="fr-FR"/>
        </w:rPr>
        <w:t>เรอแกง</w:t>
      </w:r>
      <w:r w:rsidR="00904270" w:rsidRPr="00BF0C5C">
        <w:rPr>
          <w:rFonts w:ascii="TH SarabunPSK" w:hAnsi="TH SarabunPSK" w:cs="TH SarabunPSK"/>
          <w:sz w:val="32"/>
          <w:szCs w:val="32"/>
          <w:cs/>
          <w:lang w:val="fr-FR"/>
        </w:rPr>
        <w:t xml:space="preserve"> และ </w:t>
      </w:r>
      <w:r w:rsidR="00904270" w:rsidRPr="00BF0C5C">
        <w:rPr>
          <w:rFonts w:ascii="TH SarabunPSK" w:hAnsi="TH SarabunPSK" w:cs="TH SarabunPSK"/>
          <w:i/>
          <w:iCs/>
          <w:sz w:val="32"/>
          <w:szCs w:val="32"/>
          <w:cs/>
          <w:lang w:val="fr-FR"/>
        </w:rPr>
        <w:t xml:space="preserve">เลอ </w:t>
      </w:r>
      <w:proofErr w:type="spellStart"/>
      <w:r w:rsidR="00904270" w:rsidRPr="00BF0C5C">
        <w:rPr>
          <w:rFonts w:ascii="TH SarabunPSK" w:hAnsi="TH SarabunPSK" w:cs="TH SarabunPSK"/>
          <w:i/>
          <w:iCs/>
          <w:sz w:val="32"/>
          <w:szCs w:val="32"/>
          <w:cs/>
          <w:lang w:val="fr-FR"/>
        </w:rPr>
        <w:t>ฮุส</w:t>
      </w:r>
      <w:proofErr w:type="spellEnd"/>
      <w:r w:rsidR="00904270" w:rsidRPr="00BF0C5C">
        <w:rPr>
          <w:rFonts w:ascii="TH SarabunPSK" w:hAnsi="TH SarabunPSK" w:cs="TH SarabunPSK"/>
          <w:i/>
          <w:iCs/>
          <w:sz w:val="32"/>
          <w:szCs w:val="32"/>
          <w:cs/>
          <w:lang w:val="fr-FR"/>
        </w:rPr>
        <w:t xml:space="preserve"> ซา</w:t>
      </w:r>
      <w:proofErr w:type="spellStart"/>
      <w:r w:rsidR="00904270" w:rsidRPr="00BF0C5C">
        <w:rPr>
          <w:rFonts w:ascii="TH SarabunPSK" w:hAnsi="TH SarabunPSK" w:cs="TH SarabunPSK"/>
          <w:i/>
          <w:iCs/>
          <w:sz w:val="32"/>
          <w:szCs w:val="32"/>
          <w:cs/>
          <w:lang w:val="fr-FR"/>
        </w:rPr>
        <w:t>ร์</w:t>
      </w:r>
      <w:proofErr w:type="spellEnd"/>
      <w:r w:rsidR="00904270" w:rsidRPr="00BF0C5C">
        <w:rPr>
          <w:rFonts w:ascii="TH SarabunPSK" w:hAnsi="TH SarabunPSK" w:cs="TH SarabunPSK"/>
          <w:i/>
          <w:iCs/>
          <w:sz w:val="32"/>
          <w:szCs w:val="32"/>
          <w:cs/>
          <w:lang w:val="fr-FR"/>
        </w:rPr>
        <w:t xml:space="preserve"> </w:t>
      </w:r>
      <w:proofErr w:type="spellStart"/>
      <w:r w:rsidR="00904270" w:rsidRPr="00BF0C5C">
        <w:rPr>
          <w:rFonts w:ascii="TH SarabunPSK" w:hAnsi="TH SarabunPSK" w:cs="TH SarabunPSK"/>
          <w:i/>
          <w:iCs/>
          <w:sz w:val="32"/>
          <w:szCs w:val="32"/>
          <w:cs/>
          <w:lang w:val="fr-FR"/>
        </w:rPr>
        <w:t>ซูร์</w:t>
      </w:r>
      <w:proofErr w:type="spellEnd"/>
      <w:r w:rsidR="00904270" w:rsidRPr="00BF0C5C">
        <w:rPr>
          <w:rFonts w:ascii="TH SarabunPSK" w:hAnsi="TH SarabunPSK" w:cs="TH SarabunPSK"/>
          <w:i/>
          <w:iCs/>
          <w:sz w:val="32"/>
          <w:szCs w:val="32"/>
          <w:cs/>
          <w:lang w:val="fr-FR"/>
        </w:rPr>
        <w:t xml:space="preserve"> เลอ</w:t>
      </w:r>
      <w:r w:rsidR="00904270" w:rsidRPr="00BF0C5C">
        <w:rPr>
          <w:rFonts w:ascii="TH SarabunPSK" w:hAnsi="TH SarabunPSK" w:cs="TH SarabunPSK"/>
          <w:sz w:val="32"/>
          <w:szCs w:val="32"/>
          <w:cs/>
          <w:lang w:val="fr-FR"/>
        </w:rPr>
        <w:t xml:space="preserve"> </w:t>
      </w:r>
      <w:r w:rsidR="00904270" w:rsidRPr="00BF0C5C">
        <w:rPr>
          <w:rFonts w:ascii="TH SarabunPSK" w:hAnsi="TH SarabunPSK" w:cs="TH SarabunPSK" w:hint="cs"/>
          <w:i/>
          <w:iCs/>
          <w:sz w:val="32"/>
          <w:szCs w:val="32"/>
          <w:cs/>
          <w:lang w:val="fr-FR"/>
        </w:rPr>
        <w:t>ตัว</w:t>
      </w:r>
      <w:proofErr w:type="spellStart"/>
      <w:r w:rsidR="00904270" w:rsidRPr="00BF0C5C">
        <w:rPr>
          <w:rFonts w:ascii="TH SarabunPSK" w:hAnsi="TH SarabunPSK" w:cs="TH SarabunPSK" w:hint="cs"/>
          <w:i/>
          <w:iCs/>
          <w:sz w:val="32"/>
          <w:szCs w:val="32"/>
          <w:cs/>
          <w:lang w:val="fr-FR"/>
        </w:rPr>
        <w:t>ท์</w:t>
      </w:r>
      <w:proofErr w:type="spellEnd"/>
      <w:r w:rsidR="00FE255F">
        <w:rPr>
          <w:rFonts w:ascii="TH SarabunPSK" w:hAnsi="TH SarabunPSK" w:cs="TH SarabunPSK"/>
          <w:sz w:val="32"/>
          <w:szCs w:val="32"/>
        </w:rPr>
        <w:t>”</w:t>
      </w:r>
      <w:r w:rsidR="00904270" w:rsidRPr="00FE255F">
        <w:rPr>
          <w:rStyle w:val="FootnoteReference"/>
          <w:rFonts w:ascii="TH SarabunPSK" w:hAnsi="TH SarabunPSK" w:cs="TH SarabunPSK"/>
          <w:lang w:val="fr-FR"/>
        </w:rPr>
        <w:footnoteReference w:id="5"/>
      </w:r>
      <w:r w:rsidR="000250E1">
        <w:rPr>
          <w:rFonts w:ascii="TH SarabunPSK" w:hAnsi="TH SarabunPSK" w:cs="TH SarabunPSK"/>
          <w:sz w:val="32"/>
          <w:szCs w:val="32"/>
          <w:lang w:val="fr-FR"/>
        </w:rPr>
        <w:t xml:space="preserve"> </w:t>
      </w:r>
      <w:r w:rsidR="000250E1">
        <w:rPr>
          <w:rFonts w:ascii="TH SarabunPSK" w:hAnsi="TH SarabunPSK" w:cs="TH SarabunPSK" w:hint="cs"/>
          <w:sz w:val="32"/>
          <w:szCs w:val="32"/>
          <w:cs/>
        </w:rPr>
        <w:t>ศึกษาศิลปะการประพันธ์ในนวนิยายสองเรื่องของ</w:t>
      </w:r>
      <w:proofErr w:type="spellStart"/>
      <w:r w:rsidR="000250E1">
        <w:rPr>
          <w:rFonts w:ascii="TH SarabunPSK" w:hAnsi="TH SarabunPSK" w:cs="TH SarabunPSK" w:hint="cs"/>
          <w:sz w:val="32"/>
          <w:szCs w:val="32"/>
          <w:cs/>
        </w:rPr>
        <w:t>ฌิ</w:t>
      </w:r>
      <w:proofErr w:type="spellEnd"/>
      <w:r w:rsidR="000250E1">
        <w:rPr>
          <w:rFonts w:ascii="TH SarabunPSK" w:hAnsi="TH SarabunPSK" w:cs="TH SarabunPSK" w:hint="cs"/>
          <w:sz w:val="32"/>
          <w:szCs w:val="32"/>
          <w:cs/>
        </w:rPr>
        <w:t>โอโน</w:t>
      </w:r>
      <w:r w:rsidR="007F5F01">
        <w:rPr>
          <w:rFonts w:ascii="TH SarabunPSK" w:hAnsi="TH SarabunPSK" w:cs="TH SarabunPSK" w:hint="cs"/>
          <w:sz w:val="32"/>
          <w:szCs w:val="32"/>
          <w:cs/>
          <w:lang w:val="fr-FR"/>
        </w:rPr>
        <w:t xml:space="preserve"> </w:t>
      </w:r>
      <w:r w:rsidR="007F5F01">
        <w:rPr>
          <w:rFonts w:ascii="TH SarabunPSK" w:hAnsi="TH SarabunPSK" w:cs="TH SarabunPSK" w:hint="cs"/>
          <w:sz w:val="32"/>
          <w:szCs w:val="32"/>
          <w:cs/>
        </w:rPr>
        <w:t>และ</w:t>
      </w:r>
      <w:r w:rsidR="00AB0322">
        <w:rPr>
          <w:rFonts w:ascii="TH SarabunPSK" w:hAnsi="TH SarabunPSK" w:cs="TH SarabunPSK" w:hint="cs"/>
          <w:sz w:val="32"/>
          <w:szCs w:val="32"/>
          <w:cs/>
        </w:rPr>
        <w:t>วิทยานิพนธ์</w:t>
      </w:r>
      <w:r w:rsidR="000250E1">
        <w:rPr>
          <w:rFonts w:ascii="TH SarabunPSK" w:hAnsi="TH SarabunPSK" w:cs="TH SarabunPSK" w:hint="cs"/>
          <w:sz w:val="32"/>
          <w:szCs w:val="32"/>
          <w:cs/>
        </w:rPr>
        <w:t>ของนาถพร กาญจนภิญโญวงศ์ เรื่อง</w:t>
      </w:r>
      <w:r w:rsidR="000250E1">
        <w:rPr>
          <w:rFonts w:ascii="TH SarabunPSK" w:hAnsi="TH SarabunPSK" w:cs="TH SarabunPSK"/>
          <w:sz w:val="32"/>
          <w:szCs w:val="32"/>
        </w:rPr>
        <w:t xml:space="preserve"> “</w:t>
      </w:r>
      <w:bookmarkStart w:id="14" w:name="_Hlk20407596"/>
      <w:r w:rsidR="000250E1" w:rsidRPr="00AB0322">
        <w:rPr>
          <w:rFonts w:ascii="TH SarabunPSK" w:hAnsi="TH SarabunPSK" w:cs="TH SarabunPSK"/>
          <w:sz w:val="32"/>
          <w:szCs w:val="32"/>
        </w:rPr>
        <w:t xml:space="preserve">Le </w:t>
      </w:r>
      <w:proofErr w:type="spellStart"/>
      <w:r w:rsidR="000250E1" w:rsidRPr="00AB0322">
        <w:rPr>
          <w:rFonts w:ascii="TH SarabunPSK" w:hAnsi="TH SarabunPSK" w:cs="TH SarabunPSK"/>
          <w:sz w:val="32"/>
          <w:szCs w:val="32"/>
        </w:rPr>
        <w:t>tragique</w:t>
      </w:r>
      <w:proofErr w:type="spellEnd"/>
      <w:r w:rsidR="000250E1" w:rsidRPr="00AB0322">
        <w:rPr>
          <w:rFonts w:ascii="TH SarabunPSK" w:hAnsi="TH SarabunPSK" w:cs="TH SarabunPSK"/>
          <w:sz w:val="32"/>
          <w:szCs w:val="32"/>
        </w:rPr>
        <w:t xml:space="preserve"> </w:t>
      </w:r>
      <w:r w:rsidR="00EA02E1">
        <w:rPr>
          <w:rFonts w:ascii="TH SarabunPSK" w:hAnsi="TH SarabunPSK" w:cs="TH SarabunPSK"/>
          <w:sz w:val="32"/>
          <w:szCs w:val="32"/>
        </w:rPr>
        <w:t>d</w:t>
      </w:r>
      <w:r w:rsidR="000250E1" w:rsidRPr="00AB0322">
        <w:rPr>
          <w:rFonts w:ascii="TH SarabunPSK" w:hAnsi="TH SarabunPSK" w:cs="TH SarabunPSK"/>
          <w:sz w:val="32"/>
          <w:szCs w:val="32"/>
        </w:rPr>
        <w:t xml:space="preserve">ans </w:t>
      </w:r>
      <w:r w:rsidR="000250E1" w:rsidRPr="00AB0322">
        <w:rPr>
          <w:rFonts w:ascii="TH SarabunPSK" w:hAnsi="TH SarabunPSK" w:cs="TH SarabunPSK"/>
          <w:i/>
          <w:iCs/>
          <w:sz w:val="32"/>
          <w:szCs w:val="32"/>
        </w:rPr>
        <w:t xml:space="preserve">Mort d’un </w:t>
      </w:r>
      <w:proofErr w:type="spellStart"/>
      <w:r w:rsidR="000250E1" w:rsidRPr="00AB0322">
        <w:rPr>
          <w:rFonts w:ascii="TH SarabunPSK" w:hAnsi="TH SarabunPSK" w:cs="TH SarabunPSK"/>
          <w:i/>
          <w:iCs/>
          <w:sz w:val="32"/>
          <w:szCs w:val="32"/>
        </w:rPr>
        <w:t>personnage</w:t>
      </w:r>
      <w:proofErr w:type="spellEnd"/>
      <w:r w:rsidR="000250E1" w:rsidRPr="00AB0322">
        <w:rPr>
          <w:rFonts w:ascii="TH SarabunPSK" w:hAnsi="TH SarabunPSK" w:cs="TH SarabunPSK"/>
          <w:sz w:val="32"/>
          <w:szCs w:val="32"/>
        </w:rPr>
        <w:t xml:space="preserve"> de Jean Giono</w:t>
      </w:r>
      <w:bookmarkEnd w:id="14"/>
      <w:r w:rsidR="000250E1">
        <w:rPr>
          <w:rFonts w:ascii="TH SarabunPSK" w:hAnsi="TH SarabunPSK" w:cs="TH SarabunPSK"/>
          <w:sz w:val="32"/>
          <w:szCs w:val="32"/>
        </w:rPr>
        <w:t xml:space="preserve"> / </w:t>
      </w:r>
      <w:r w:rsidR="000250E1" w:rsidRPr="00AB0322">
        <w:rPr>
          <w:rFonts w:ascii="TH SarabunPSK" w:hAnsi="TH SarabunPSK" w:cs="TH SarabunPSK"/>
          <w:sz w:val="32"/>
          <w:szCs w:val="32"/>
          <w:cs/>
        </w:rPr>
        <w:t xml:space="preserve">โศกนาฏลักษณ์ในนวนิยายเรื่อง </w:t>
      </w:r>
      <w:r w:rsidR="000250E1" w:rsidRPr="00AB0322">
        <w:rPr>
          <w:rFonts w:ascii="TH SarabunPSK" w:hAnsi="TH SarabunPSK" w:cs="TH SarabunPSK"/>
          <w:i/>
          <w:iCs/>
          <w:sz w:val="32"/>
          <w:szCs w:val="32"/>
          <w:cs/>
        </w:rPr>
        <w:t>มอร์ เด</w:t>
      </w:r>
      <w:proofErr w:type="spellStart"/>
      <w:r w:rsidR="000250E1" w:rsidRPr="00AB0322">
        <w:rPr>
          <w:rFonts w:ascii="TH SarabunPSK" w:hAnsi="TH SarabunPSK" w:cs="TH SarabunPSK"/>
          <w:i/>
          <w:iCs/>
          <w:sz w:val="32"/>
          <w:szCs w:val="32"/>
          <w:cs/>
        </w:rPr>
        <w:t>ิง</w:t>
      </w:r>
      <w:proofErr w:type="spellEnd"/>
      <w:r w:rsidR="000250E1" w:rsidRPr="00AB0322">
        <w:rPr>
          <w:rFonts w:ascii="TH SarabunPSK" w:hAnsi="TH SarabunPSK" w:cs="TH SarabunPSK"/>
          <w:i/>
          <w:iCs/>
          <w:sz w:val="32"/>
          <w:szCs w:val="32"/>
          <w:cs/>
        </w:rPr>
        <w:t xml:space="preserve"> แปร์ซอนนาฌ</w:t>
      </w:r>
      <w:r w:rsidR="000250E1" w:rsidRPr="00AB0322">
        <w:rPr>
          <w:rFonts w:ascii="TH SarabunPSK" w:hAnsi="TH SarabunPSK" w:cs="TH SarabunPSK"/>
          <w:sz w:val="32"/>
          <w:szCs w:val="32"/>
          <w:cs/>
        </w:rPr>
        <w:t xml:space="preserve"> ของ </w:t>
      </w:r>
      <w:proofErr w:type="spellStart"/>
      <w:r w:rsidR="000250E1" w:rsidRPr="00AB0322">
        <w:rPr>
          <w:rFonts w:ascii="TH SarabunPSK" w:hAnsi="TH SarabunPSK" w:cs="TH SarabunPSK"/>
          <w:sz w:val="32"/>
          <w:szCs w:val="32"/>
          <w:cs/>
        </w:rPr>
        <w:t>ฌ็</w:t>
      </w:r>
      <w:proofErr w:type="spellEnd"/>
      <w:r w:rsidR="000250E1" w:rsidRPr="00AB0322">
        <w:rPr>
          <w:rFonts w:ascii="TH SarabunPSK" w:hAnsi="TH SarabunPSK" w:cs="TH SarabunPSK"/>
          <w:sz w:val="32"/>
          <w:szCs w:val="32"/>
          <w:cs/>
        </w:rPr>
        <w:t xml:space="preserve">อง </w:t>
      </w:r>
      <w:proofErr w:type="spellStart"/>
      <w:r w:rsidR="000250E1" w:rsidRPr="00AB0322">
        <w:rPr>
          <w:rFonts w:ascii="TH SarabunPSK" w:hAnsi="TH SarabunPSK" w:cs="TH SarabunPSK"/>
          <w:sz w:val="32"/>
          <w:szCs w:val="32"/>
          <w:cs/>
        </w:rPr>
        <w:t>ฌิ</w:t>
      </w:r>
      <w:proofErr w:type="spellEnd"/>
      <w:r w:rsidR="000250E1" w:rsidRPr="00AB0322">
        <w:rPr>
          <w:rFonts w:ascii="TH SarabunPSK" w:hAnsi="TH SarabunPSK" w:cs="TH SarabunPSK"/>
          <w:sz w:val="32"/>
          <w:szCs w:val="32"/>
          <w:cs/>
        </w:rPr>
        <w:t>โอโน</w:t>
      </w:r>
      <w:r w:rsidR="000250E1">
        <w:rPr>
          <w:rFonts w:ascii="TH SarabunPSK" w:hAnsi="TH SarabunPSK" w:cs="TH SarabunPSK"/>
          <w:sz w:val="32"/>
          <w:szCs w:val="32"/>
        </w:rPr>
        <w:t>”</w:t>
      </w:r>
      <w:r w:rsidR="000250E1">
        <w:rPr>
          <w:rStyle w:val="FootnoteReference"/>
          <w:rFonts w:ascii="TH SarabunPSK" w:hAnsi="TH SarabunPSK" w:cs="TH SarabunPSK"/>
        </w:rPr>
        <w:footnoteReference w:id="6"/>
      </w:r>
      <w:r w:rsidR="00AB0322">
        <w:rPr>
          <w:rFonts w:ascii="TH SarabunPSK" w:hAnsi="TH SarabunPSK" w:cs="TH SarabunPSK" w:hint="cs"/>
          <w:sz w:val="32"/>
          <w:szCs w:val="32"/>
          <w:cs/>
        </w:rPr>
        <w:t xml:space="preserve"> </w:t>
      </w:r>
      <w:r w:rsidR="00AB257E">
        <w:rPr>
          <w:rFonts w:ascii="TH SarabunPSK" w:hAnsi="TH SarabunPSK" w:cs="TH SarabunPSK" w:hint="cs"/>
          <w:sz w:val="32"/>
          <w:szCs w:val="32"/>
          <w:cs/>
        </w:rPr>
        <w:t>วิเคราะห์</w:t>
      </w:r>
      <w:r w:rsidR="00EA02E1">
        <w:rPr>
          <w:rFonts w:ascii="TH SarabunPSK" w:hAnsi="TH SarabunPSK" w:cs="TH SarabunPSK" w:hint="cs"/>
          <w:sz w:val="32"/>
          <w:szCs w:val="32"/>
          <w:cs/>
        </w:rPr>
        <w:t>ความเป็น</w:t>
      </w:r>
      <w:r w:rsidR="00AB0322">
        <w:rPr>
          <w:rFonts w:ascii="TH SarabunPSK" w:hAnsi="TH SarabunPSK" w:cs="TH SarabunPSK" w:hint="cs"/>
          <w:sz w:val="32"/>
          <w:szCs w:val="32"/>
          <w:cs/>
        </w:rPr>
        <w:t>โศกนาฏ</w:t>
      </w:r>
      <w:r w:rsidR="00EA02E1">
        <w:rPr>
          <w:rFonts w:ascii="TH SarabunPSK" w:hAnsi="TH SarabunPSK" w:cs="TH SarabunPSK" w:hint="cs"/>
          <w:sz w:val="32"/>
          <w:szCs w:val="32"/>
          <w:cs/>
        </w:rPr>
        <w:t>กรรม</w:t>
      </w:r>
      <w:r w:rsidR="007F574E">
        <w:rPr>
          <w:rFonts w:ascii="TH SarabunPSK" w:hAnsi="TH SarabunPSK" w:cs="TH SarabunPSK" w:hint="cs"/>
          <w:sz w:val="32"/>
          <w:szCs w:val="32"/>
          <w:cs/>
        </w:rPr>
        <w:t>จากนวนิยายหนึ่งเรื่อง</w:t>
      </w:r>
      <w:r w:rsidR="007F574E">
        <w:rPr>
          <w:rFonts w:ascii="TH SarabunPSK" w:hAnsi="TH SarabunPSK" w:cs="TH SarabunPSK" w:hint="cs"/>
          <w:sz w:val="32"/>
          <w:szCs w:val="32"/>
          <w:cs/>
        </w:rPr>
        <w:lastRenderedPageBreak/>
        <w:t>ของ</w:t>
      </w:r>
      <w:proofErr w:type="spellStart"/>
      <w:r w:rsidR="007F574E">
        <w:rPr>
          <w:rFonts w:ascii="TH SarabunPSK" w:hAnsi="TH SarabunPSK" w:cs="TH SarabunPSK" w:hint="cs"/>
          <w:sz w:val="32"/>
          <w:szCs w:val="32"/>
          <w:cs/>
        </w:rPr>
        <w:t>ฌิ</w:t>
      </w:r>
      <w:proofErr w:type="spellEnd"/>
      <w:r w:rsidR="007F574E">
        <w:rPr>
          <w:rFonts w:ascii="TH SarabunPSK" w:hAnsi="TH SarabunPSK" w:cs="TH SarabunPSK" w:hint="cs"/>
          <w:sz w:val="32"/>
          <w:szCs w:val="32"/>
          <w:cs/>
        </w:rPr>
        <w:t>โอโน</w:t>
      </w:r>
      <w:r w:rsidR="00AB0322">
        <w:rPr>
          <w:rFonts w:ascii="TH SarabunPSK" w:hAnsi="TH SarabunPSK" w:cs="TH SarabunPSK" w:hint="cs"/>
          <w:sz w:val="32"/>
          <w:szCs w:val="32"/>
          <w:cs/>
        </w:rPr>
        <w:t xml:space="preserve"> </w:t>
      </w:r>
      <w:r w:rsidR="003C3930" w:rsidRPr="003C3930">
        <w:rPr>
          <w:rFonts w:ascii="TH SarabunPSK" w:hAnsi="TH SarabunPSK" w:cs="TH SarabunPSK"/>
          <w:sz w:val="32"/>
          <w:szCs w:val="32"/>
          <w:cs/>
        </w:rPr>
        <w:t>เป็นที่ประจักษ์ชัดเจนว่าตัวบทศึกษาในวิทยานิพนธ์ทั้งสามเล่มนี้มิได้ครอบคลุมนวนิยายเรื่อง</w:t>
      </w:r>
      <w:r w:rsidR="003C3930" w:rsidRPr="003C3930">
        <w:rPr>
          <w:rFonts w:ascii="TH SarabunPSK" w:hAnsi="TH SarabunPSK" w:cs="TH SarabunPSK"/>
          <w:sz w:val="32"/>
          <w:szCs w:val="32"/>
        </w:rPr>
        <w:t xml:space="preserve"> </w:t>
      </w:r>
      <w:r w:rsidR="003C3930" w:rsidRPr="003C3930">
        <w:rPr>
          <w:rFonts w:ascii="TH SarabunPSK" w:hAnsi="TH SarabunPSK" w:cs="TH SarabunPSK"/>
          <w:sz w:val="32"/>
          <w:szCs w:val="32"/>
        </w:rPr>
        <w:br/>
      </w:r>
      <w:r w:rsidR="003C3930" w:rsidRPr="003C3930">
        <w:rPr>
          <w:rFonts w:ascii="TH SarabunPSK" w:hAnsi="TH SarabunPSK" w:cs="TH SarabunPSK"/>
          <w:i/>
          <w:iCs/>
          <w:sz w:val="32"/>
          <w:szCs w:val="32"/>
          <w:cs/>
        </w:rPr>
        <w:t>เลอ กรองด์ ทรูโป</w:t>
      </w:r>
      <w:r w:rsidR="003C3930">
        <w:rPr>
          <w:rFonts w:ascii="TH SarabunPSK" w:hAnsi="TH SarabunPSK" w:cs="TH SarabunPSK" w:hint="cs"/>
          <w:sz w:val="32"/>
          <w:szCs w:val="32"/>
          <w:cs/>
        </w:rPr>
        <w:t xml:space="preserve"> </w:t>
      </w:r>
      <w:r w:rsidR="003C3930" w:rsidRPr="003C3930">
        <w:rPr>
          <w:rFonts w:ascii="TH SarabunPSK" w:hAnsi="TH SarabunPSK" w:cs="TH SarabunPSK"/>
          <w:sz w:val="32"/>
          <w:szCs w:val="32"/>
          <w:cs/>
        </w:rPr>
        <w:t>อีกทั้งประเด็นศึกษาก็มิได้เกี่ยวข้องกับแก่นเรื่องสงครามอีกด้วย</w:t>
      </w:r>
    </w:p>
    <w:p w14:paraId="0195A005" w14:textId="3118C085" w:rsidR="00275112" w:rsidRDefault="00EA02E1" w:rsidP="00F6251E">
      <w:pPr>
        <w:pStyle w:val="NoSpacing"/>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จะเห็นได้ว่าการศึกษาวิเคราะห์นวนิยายเรื่อง </w:t>
      </w:r>
      <w:r w:rsidRPr="00D3183E">
        <w:rPr>
          <w:rFonts w:ascii="TH SarabunPSK" w:hAnsi="TH SarabunPSK" w:cs="TH SarabunPSK" w:hint="cs"/>
          <w:i/>
          <w:iCs/>
          <w:sz w:val="32"/>
          <w:szCs w:val="32"/>
          <w:cs/>
        </w:rPr>
        <w:t>เลอ กรองด์ ทรูโป</w:t>
      </w:r>
      <w:r>
        <w:rPr>
          <w:rFonts w:ascii="TH SarabunPSK" w:hAnsi="TH SarabunPSK" w:cs="TH SarabunPSK" w:hint="cs"/>
          <w:i/>
          <w:iCs/>
          <w:sz w:val="32"/>
          <w:szCs w:val="32"/>
          <w:cs/>
        </w:rPr>
        <w:t xml:space="preserve"> </w:t>
      </w:r>
      <w:r>
        <w:rPr>
          <w:rFonts w:ascii="TH SarabunPSK" w:hAnsi="TH SarabunPSK" w:cs="TH SarabunPSK" w:hint="cs"/>
          <w:sz w:val="32"/>
          <w:szCs w:val="32"/>
          <w:cs/>
        </w:rPr>
        <w:t xml:space="preserve">ในประเทศฝรั่งเศสอยู่ในรูปแบบของบทความเป็นส่วนใหญ่และเน้นประเด็นภาษาและลีลาการประพันธ์ของผู้แต่งเป็นสำคัญ  </w:t>
      </w:r>
      <w:r w:rsidR="0037624A">
        <w:rPr>
          <w:rFonts w:ascii="TH SarabunPSK" w:hAnsi="TH SarabunPSK" w:cs="TH SarabunPSK" w:hint="cs"/>
          <w:sz w:val="32"/>
          <w:szCs w:val="32"/>
          <w:cs/>
        </w:rPr>
        <w:t>ในประเทศไทยยัง</w:t>
      </w:r>
      <w:r>
        <w:rPr>
          <w:rFonts w:ascii="TH SarabunPSK" w:hAnsi="TH SarabunPSK" w:cs="TH SarabunPSK" w:hint="cs"/>
          <w:sz w:val="32"/>
          <w:szCs w:val="32"/>
          <w:cs/>
        </w:rPr>
        <w:t>ไม่</w:t>
      </w:r>
      <w:r w:rsidR="00F6251E">
        <w:rPr>
          <w:rFonts w:ascii="TH SarabunPSK" w:hAnsi="TH SarabunPSK" w:cs="TH SarabunPSK" w:hint="cs"/>
          <w:sz w:val="32"/>
          <w:szCs w:val="32"/>
          <w:cs/>
        </w:rPr>
        <w:t>พบว่ามี</w:t>
      </w:r>
      <w:r w:rsidR="00F1544B">
        <w:rPr>
          <w:rFonts w:ascii="TH SarabunPSK" w:hAnsi="TH SarabunPSK" w:cs="TH SarabunPSK" w:hint="cs"/>
          <w:sz w:val="32"/>
          <w:szCs w:val="32"/>
          <w:cs/>
        </w:rPr>
        <w:t>การ</w:t>
      </w:r>
      <w:r>
        <w:rPr>
          <w:rFonts w:ascii="TH SarabunPSK" w:hAnsi="TH SarabunPSK" w:cs="TH SarabunPSK" w:hint="cs"/>
          <w:sz w:val="32"/>
          <w:szCs w:val="32"/>
          <w:cs/>
        </w:rPr>
        <w:t>นำ</w:t>
      </w:r>
      <w:r w:rsidR="00D3183E">
        <w:rPr>
          <w:rFonts w:ascii="TH SarabunPSK" w:hAnsi="TH SarabunPSK" w:cs="TH SarabunPSK" w:hint="cs"/>
          <w:sz w:val="32"/>
          <w:szCs w:val="32"/>
          <w:cs/>
        </w:rPr>
        <w:t xml:space="preserve">นวนิยายเรื่อง </w:t>
      </w:r>
      <w:r w:rsidR="00D3183E" w:rsidRPr="00D3183E">
        <w:rPr>
          <w:rFonts w:ascii="TH SarabunPSK" w:hAnsi="TH SarabunPSK" w:cs="TH SarabunPSK" w:hint="cs"/>
          <w:i/>
          <w:iCs/>
          <w:sz w:val="32"/>
          <w:szCs w:val="32"/>
          <w:cs/>
        </w:rPr>
        <w:t>เลอ กรองด์ ทรูโป</w:t>
      </w:r>
      <w:r w:rsidR="00D3183E">
        <w:rPr>
          <w:rFonts w:ascii="TH SarabunPSK" w:hAnsi="TH SarabunPSK" w:cs="TH SarabunPSK" w:hint="cs"/>
          <w:sz w:val="32"/>
          <w:szCs w:val="32"/>
          <w:cs/>
        </w:rPr>
        <w:t xml:space="preserve"> </w:t>
      </w:r>
      <w:r w:rsidR="00B50A2E">
        <w:rPr>
          <w:rFonts w:ascii="TH SarabunPSK" w:hAnsi="TH SarabunPSK" w:cs="TH SarabunPSK" w:hint="cs"/>
          <w:sz w:val="32"/>
          <w:szCs w:val="32"/>
          <w:cs/>
        </w:rPr>
        <w:t>มา</w:t>
      </w:r>
      <w:r>
        <w:rPr>
          <w:rFonts w:ascii="TH SarabunPSK" w:hAnsi="TH SarabunPSK" w:cs="TH SarabunPSK" w:hint="cs"/>
          <w:sz w:val="32"/>
          <w:szCs w:val="32"/>
          <w:cs/>
        </w:rPr>
        <w:t xml:space="preserve">ศึกษาอย่างละเอียด </w:t>
      </w:r>
      <w:r w:rsidR="00D3183E">
        <w:rPr>
          <w:rFonts w:ascii="TH SarabunPSK" w:hAnsi="TH SarabunPSK" w:cs="TH SarabunPSK" w:hint="cs"/>
          <w:sz w:val="32"/>
          <w:szCs w:val="32"/>
          <w:cs/>
        </w:rPr>
        <w:t xml:space="preserve"> </w:t>
      </w:r>
      <w:r w:rsidR="00390CDA">
        <w:rPr>
          <w:rFonts w:ascii="TH SarabunPSK" w:hAnsi="TH SarabunPSK" w:cs="TH SarabunPSK" w:hint="cs"/>
          <w:sz w:val="32"/>
          <w:szCs w:val="32"/>
          <w:cs/>
        </w:rPr>
        <w:t>ผู้เขียน</w:t>
      </w:r>
      <w:r w:rsidR="00390CDA" w:rsidRPr="005C66E2">
        <w:rPr>
          <w:rFonts w:ascii="TH SarabunPSK" w:hAnsi="TH SarabunPSK" w:cs="TH SarabunPSK" w:hint="cs"/>
          <w:sz w:val="32"/>
          <w:szCs w:val="32"/>
          <w:cs/>
        </w:rPr>
        <w:t>บทความ</w:t>
      </w:r>
      <w:r w:rsidR="00390CDA">
        <w:rPr>
          <w:rFonts w:ascii="TH SarabunPSK" w:hAnsi="TH SarabunPSK" w:cs="TH SarabunPSK" w:hint="cs"/>
          <w:sz w:val="32"/>
          <w:szCs w:val="32"/>
          <w:cs/>
        </w:rPr>
        <w:t>จึงนำตัวบทนวนิยายเรื่อง</w:t>
      </w:r>
      <w:r w:rsidR="00275112">
        <w:rPr>
          <w:rFonts w:ascii="TH SarabunPSK" w:hAnsi="TH SarabunPSK" w:cs="TH SarabunPSK" w:hint="cs"/>
          <w:sz w:val="32"/>
          <w:szCs w:val="32"/>
          <w:cs/>
        </w:rPr>
        <w:t>ดังกล่าว</w:t>
      </w:r>
      <w:r w:rsidR="00390CDA">
        <w:rPr>
          <w:rFonts w:ascii="TH SarabunPSK" w:hAnsi="TH SarabunPSK" w:cs="TH SarabunPSK" w:hint="cs"/>
          <w:sz w:val="32"/>
          <w:szCs w:val="32"/>
          <w:cs/>
        </w:rPr>
        <w:t>มา</w:t>
      </w:r>
      <w:r w:rsidR="00275112">
        <w:rPr>
          <w:rFonts w:ascii="TH SarabunPSK" w:hAnsi="TH SarabunPSK" w:cs="TH SarabunPSK" w:hint="cs"/>
          <w:sz w:val="32"/>
          <w:szCs w:val="32"/>
          <w:cs/>
        </w:rPr>
        <w:t>วิเคราะห์</w:t>
      </w:r>
      <w:r w:rsidR="00275112" w:rsidRPr="005C66E2">
        <w:rPr>
          <w:rFonts w:ascii="TH SarabunPSK" w:hAnsi="TH SarabunPSK" w:cs="TH SarabunPSK" w:hint="cs"/>
          <w:sz w:val="32"/>
          <w:szCs w:val="32"/>
          <w:cs/>
        </w:rPr>
        <w:t>กลวิธีที่ผู้ประพันธ์ใช้ในการนำ</w:t>
      </w:r>
      <w:r w:rsidR="00275112">
        <w:rPr>
          <w:rFonts w:ascii="TH SarabunPSK" w:hAnsi="TH SarabunPSK" w:cs="TH SarabunPSK" w:hint="cs"/>
          <w:sz w:val="32"/>
          <w:szCs w:val="32"/>
          <w:cs/>
        </w:rPr>
        <w:t>เสนอ</w:t>
      </w:r>
      <w:r w:rsidR="00275112" w:rsidRPr="005C66E2">
        <w:rPr>
          <w:rFonts w:ascii="TH SarabunPSK" w:hAnsi="TH SarabunPSK" w:cs="TH SarabunPSK" w:hint="cs"/>
          <w:sz w:val="32"/>
          <w:szCs w:val="32"/>
          <w:cs/>
        </w:rPr>
        <w:t>แก่นเรื่องสงคราม</w:t>
      </w:r>
      <w:r w:rsidR="00390CDA">
        <w:rPr>
          <w:rFonts w:ascii="TH SarabunPSK" w:hAnsi="TH SarabunPSK" w:cs="TH SarabunPSK" w:hint="cs"/>
          <w:sz w:val="32"/>
          <w:szCs w:val="32"/>
          <w:cs/>
        </w:rPr>
        <w:t xml:space="preserve"> บทความนี้</w:t>
      </w:r>
      <w:r w:rsidR="00390CDA" w:rsidRPr="005C66E2">
        <w:rPr>
          <w:rFonts w:ascii="TH SarabunPSK" w:hAnsi="TH SarabunPSK" w:cs="TH SarabunPSK" w:hint="cs"/>
          <w:sz w:val="32"/>
          <w:szCs w:val="32"/>
          <w:cs/>
        </w:rPr>
        <w:t xml:space="preserve">เป็นส่วนหนึ่งของวิทยานิพนธ์ที่เขียนเป็นภาษาฝรั่งเศส เรื่อง </w:t>
      </w:r>
      <w:r w:rsidR="00390CDA" w:rsidRPr="005C66E2">
        <w:rPr>
          <w:rFonts w:ascii="TH SarabunPSK" w:hAnsi="TH SarabunPSK" w:cs="TH SarabunPSK"/>
          <w:sz w:val="32"/>
          <w:szCs w:val="32"/>
        </w:rPr>
        <w:t>“</w:t>
      </w:r>
      <w:proofErr w:type="spellStart"/>
      <w:r w:rsidR="00390CDA" w:rsidRPr="005C66E2">
        <w:rPr>
          <w:rFonts w:ascii="TH SarabunPSK" w:hAnsi="TH SarabunPSK" w:cs="TH SarabunPSK"/>
          <w:sz w:val="32"/>
          <w:szCs w:val="32"/>
        </w:rPr>
        <w:t>L’image</w:t>
      </w:r>
      <w:proofErr w:type="spellEnd"/>
      <w:r w:rsidR="00390CDA" w:rsidRPr="005C66E2">
        <w:rPr>
          <w:rFonts w:ascii="TH SarabunPSK" w:hAnsi="TH SarabunPSK" w:cs="TH SarabunPSK"/>
          <w:sz w:val="32"/>
          <w:szCs w:val="32"/>
        </w:rPr>
        <w:t xml:space="preserve"> de la guerre dans </w:t>
      </w:r>
      <w:r w:rsidR="00390CDA" w:rsidRPr="005C66E2">
        <w:rPr>
          <w:rFonts w:ascii="TH SarabunPSK" w:hAnsi="TH SarabunPSK" w:cs="TH SarabunPSK"/>
          <w:i/>
          <w:iCs/>
          <w:sz w:val="32"/>
          <w:szCs w:val="32"/>
        </w:rPr>
        <w:t xml:space="preserve">Le Grand </w:t>
      </w:r>
      <w:proofErr w:type="spellStart"/>
      <w:r w:rsidR="00390CDA" w:rsidRPr="005C66E2">
        <w:rPr>
          <w:rFonts w:ascii="TH SarabunPSK" w:hAnsi="TH SarabunPSK" w:cs="TH SarabunPSK"/>
          <w:i/>
          <w:iCs/>
          <w:sz w:val="32"/>
          <w:szCs w:val="32"/>
        </w:rPr>
        <w:t>Troupeau</w:t>
      </w:r>
      <w:proofErr w:type="spellEnd"/>
      <w:r w:rsidR="00390CDA" w:rsidRPr="005C66E2">
        <w:rPr>
          <w:rFonts w:ascii="TH SarabunPSK" w:hAnsi="TH SarabunPSK" w:cs="TH SarabunPSK"/>
          <w:sz w:val="32"/>
          <w:szCs w:val="32"/>
        </w:rPr>
        <w:t xml:space="preserve"> de Jean Giono” </w:t>
      </w:r>
      <w:r w:rsidR="00390CDA" w:rsidRPr="005C66E2">
        <w:rPr>
          <w:rFonts w:ascii="TH SarabunPSK" w:hAnsi="TH SarabunPSK" w:cs="TH SarabunPSK" w:hint="cs"/>
          <w:sz w:val="32"/>
          <w:szCs w:val="32"/>
          <w:cs/>
        </w:rPr>
        <w:t xml:space="preserve"> ซึ่งมีชื่อภาษาไทยว่า </w:t>
      </w:r>
      <w:r w:rsidR="00390CDA" w:rsidRPr="005C66E2">
        <w:rPr>
          <w:rFonts w:ascii="TH SarabunPSK" w:hAnsi="TH SarabunPSK" w:cs="TH SarabunPSK"/>
          <w:sz w:val="32"/>
          <w:szCs w:val="32"/>
        </w:rPr>
        <w:t>“</w:t>
      </w:r>
      <w:r w:rsidR="00390CDA" w:rsidRPr="005C66E2">
        <w:rPr>
          <w:rFonts w:ascii="TH SarabunPSK" w:hAnsi="TH SarabunPSK" w:cs="TH SarabunPSK" w:hint="cs"/>
          <w:sz w:val="32"/>
          <w:szCs w:val="32"/>
          <w:cs/>
        </w:rPr>
        <w:t xml:space="preserve">ภาพสงครามในนวนิยายเรื่อง </w:t>
      </w:r>
      <w:r w:rsidR="00390CDA" w:rsidRPr="005C66E2">
        <w:rPr>
          <w:rFonts w:ascii="TH SarabunPSK" w:hAnsi="TH SarabunPSK" w:cs="TH SarabunPSK" w:hint="cs"/>
          <w:i/>
          <w:iCs/>
          <w:sz w:val="32"/>
          <w:szCs w:val="32"/>
          <w:cs/>
        </w:rPr>
        <w:t>เลอ กรองด์ ทรูโป</w:t>
      </w:r>
      <w:r w:rsidR="00390CDA" w:rsidRPr="005C66E2">
        <w:rPr>
          <w:rFonts w:ascii="TH SarabunPSK" w:hAnsi="TH SarabunPSK" w:cs="TH SarabunPSK" w:hint="cs"/>
          <w:sz w:val="32"/>
          <w:szCs w:val="32"/>
          <w:cs/>
        </w:rPr>
        <w:t xml:space="preserve"> ของฌอง </w:t>
      </w:r>
      <w:proofErr w:type="spellStart"/>
      <w:r w:rsidR="00390CDA" w:rsidRPr="005C66E2">
        <w:rPr>
          <w:rFonts w:ascii="TH SarabunPSK" w:hAnsi="TH SarabunPSK" w:cs="TH SarabunPSK" w:hint="cs"/>
          <w:sz w:val="32"/>
          <w:szCs w:val="32"/>
          <w:cs/>
        </w:rPr>
        <w:t>ฌิ</w:t>
      </w:r>
      <w:proofErr w:type="spellEnd"/>
      <w:r w:rsidR="00390CDA" w:rsidRPr="005C66E2">
        <w:rPr>
          <w:rFonts w:ascii="TH SarabunPSK" w:hAnsi="TH SarabunPSK" w:cs="TH SarabunPSK" w:hint="cs"/>
          <w:sz w:val="32"/>
          <w:szCs w:val="32"/>
          <w:cs/>
        </w:rPr>
        <w:t>โอโน</w:t>
      </w:r>
      <w:r w:rsidR="00390CDA" w:rsidRPr="005C66E2">
        <w:rPr>
          <w:rFonts w:ascii="TH SarabunPSK" w:hAnsi="TH SarabunPSK" w:cs="TH SarabunPSK"/>
          <w:sz w:val="32"/>
          <w:szCs w:val="32"/>
        </w:rPr>
        <w:t>”</w:t>
      </w:r>
      <w:r w:rsidR="00390CDA">
        <w:rPr>
          <w:rStyle w:val="FootnoteReference"/>
          <w:rFonts w:ascii="TH SarabunPSK" w:hAnsi="TH SarabunPSK" w:cs="TH SarabunPSK"/>
        </w:rPr>
        <w:footnoteReference w:id="7"/>
      </w:r>
      <w:r w:rsidR="00390CDA" w:rsidRPr="005C66E2">
        <w:rPr>
          <w:rFonts w:ascii="TH SarabunPSK" w:hAnsi="TH SarabunPSK" w:cs="TH SarabunPSK"/>
          <w:sz w:val="32"/>
          <w:szCs w:val="32"/>
          <w:vertAlign w:val="superscript"/>
        </w:rPr>
        <w:t xml:space="preserve"> </w:t>
      </w:r>
      <w:r w:rsidR="00390CDA" w:rsidRPr="005C66E2">
        <w:rPr>
          <w:rFonts w:ascii="TH SarabunPSK" w:hAnsi="TH SarabunPSK" w:cs="TH SarabunPSK"/>
          <w:sz w:val="32"/>
          <w:szCs w:val="32"/>
        </w:rPr>
        <w:t xml:space="preserve"> </w:t>
      </w:r>
    </w:p>
    <w:p w14:paraId="1A15BCC0" w14:textId="5F3381BF" w:rsidR="005C66E2" w:rsidRPr="00F6251E" w:rsidRDefault="005C66E2" w:rsidP="00F6251E">
      <w:pPr>
        <w:pStyle w:val="NoSpacing"/>
        <w:ind w:firstLine="567"/>
        <w:jc w:val="thaiDistribute"/>
        <w:rPr>
          <w:rFonts w:ascii="TH SarabunPSK" w:hAnsi="TH SarabunPSK" w:cs="TH SarabunPSK"/>
          <w:sz w:val="32"/>
          <w:szCs w:val="32"/>
          <w:lang w:val="fr-FR"/>
        </w:rPr>
      </w:pPr>
      <w:r w:rsidRPr="005C66E2">
        <w:rPr>
          <w:rFonts w:ascii="TH SarabunPSK" w:hAnsi="TH SarabunPSK" w:cs="TH SarabunPSK" w:hint="cs"/>
          <w:sz w:val="32"/>
          <w:szCs w:val="32"/>
          <w:cs/>
        </w:rPr>
        <w:t>บทความนี้</w:t>
      </w:r>
      <w:r w:rsidR="00F1544B">
        <w:rPr>
          <w:rFonts w:ascii="TH SarabunPSK" w:hAnsi="TH SarabunPSK" w:cs="TH SarabunPSK" w:hint="cs"/>
          <w:sz w:val="32"/>
          <w:szCs w:val="32"/>
          <w:cs/>
        </w:rPr>
        <w:t>ใช้แนวทาง</w:t>
      </w:r>
      <w:r w:rsidRPr="005C66E2">
        <w:rPr>
          <w:rFonts w:ascii="TH SarabunPSK" w:hAnsi="TH SarabunPSK" w:cs="TH SarabunPSK" w:hint="cs"/>
          <w:sz w:val="32"/>
          <w:szCs w:val="32"/>
          <w:cs/>
        </w:rPr>
        <w:t xml:space="preserve">การวิเคราะห์ตัวบท </w:t>
      </w:r>
      <w:r w:rsidRPr="005C66E2">
        <w:rPr>
          <w:rFonts w:ascii="TH SarabunPSK" w:hAnsi="TH SarabunPSK" w:cs="TH SarabunPSK"/>
          <w:sz w:val="32"/>
          <w:szCs w:val="32"/>
        </w:rPr>
        <w:t>(</w:t>
      </w:r>
      <w:proofErr w:type="spellStart"/>
      <w:r w:rsidRPr="005C66E2">
        <w:rPr>
          <w:rFonts w:ascii="TH SarabunPSK" w:hAnsi="TH SarabunPSK" w:cs="TH SarabunPSK"/>
          <w:sz w:val="32"/>
          <w:szCs w:val="32"/>
        </w:rPr>
        <w:t>l’</w:t>
      </w:r>
      <w:r w:rsidR="008D1B85">
        <w:rPr>
          <w:rFonts w:ascii="TH SarabunPSK" w:hAnsi="TH SarabunPSK" w:cs="TH SarabunPSK"/>
          <w:sz w:val="32"/>
          <w:szCs w:val="32"/>
        </w:rPr>
        <w:t>approche</w:t>
      </w:r>
      <w:proofErr w:type="spellEnd"/>
      <w:r w:rsidR="008D1B85">
        <w:rPr>
          <w:rFonts w:ascii="TH SarabunPSK" w:hAnsi="TH SarabunPSK" w:cs="TH SarabunPSK"/>
          <w:sz w:val="32"/>
          <w:szCs w:val="32"/>
        </w:rPr>
        <w:t xml:space="preserve"> de </w:t>
      </w:r>
      <w:proofErr w:type="spellStart"/>
      <w:r w:rsidR="008D1B85">
        <w:rPr>
          <w:rFonts w:ascii="TH SarabunPSK" w:hAnsi="TH SarabunPSK" w:cs="TH SarabunPSK"/>
          <w:sz w:val="32"/>
          <w:szCs w:val="32"/>
        </w:rPr>
        <w:t>l’</w:t>
      </w:r>
      <w:r w:rsidRPr="005C66E2">
        <w:rPr>
          <w:rFonts w:ascii="TH SarabunPSK" w:hAnsi="TH SarabunPSK" w:cs="TH SarabunPSK"/>
          <w:sz w:val="32"/>
          <w:szCs w:val="32"/>
        </w:rPr>
        <w:t>analyse</w:t>
      </w:r>
      <w:proofErr w:type="spellEnd"/>
      <w:r w:rsidRPr="005C66E2">
        <w:rPr>
          <w:rFonts w:ascii="TH SarabunPSK" w:hAnsi="TH SarabunPSK" w:cs="TH SarabunPSK"/>
          <w:sz w:val="32"/>
          <w:szCs w:val="32"/>
        </w:rPr>
        <w:t xml:space="preserve"> </w:t>
      </w:r>
      <w:proofErr w:type="spellStart"/>
      <w:r w:rsidRPr="005C66E2">
        <w:rPr>
          <w:rFonts w:ascii="TH SarabunPSK" w:hAnsi="TH SarabunPSK" w:cs="TH SarabunPSK"/>
          <w:sz w:val="32"/>
          <w:szCs w:val="32"/>
        </w:rPr>
        <w:t>textuelle</w:t>
      </w:r>
      <w:proofErr w:type="spellEnd"/>
      <w:r w:rsidRPr="005C66E2">
        <w:rPr>
          <w:rFonts w:ascii="TH SarabunPSK" w:hAnsi="TH SarabunPSK" w:cs="TH SarabunPSK"/>
          <w:sz w:val="32"/>
          <w:szCs w:val="32"/>
        </w:rPr>
        <w:t>)</w:t>
      </w:r>
      <w:r w:rsidRPr="005C66E2">
        <w:rPr>
          <w:rFonts w:ascii="TH SarabunPSK" w:hAnsi="TH SarabunPSK" w:cs="TH SarabunPSK" w:hint="cs"/>
          <w:sz w:val="32"/>
          <w:szCs w:val="32"/>
          <w:cs/>
        </w:rPr>
        <w:t xml:space="preserve"> ประกอบกับการศึกษาข้อมูลเพิ่มเติมจากความเรียงเชิงอัตชีวประวัติของ</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โอโนและบทวิจารณ์วรรณกรรมที่เกี่ยวข้อง</w:t>
      </w:r>
      <w:r w:rsidR="008D1B85">
        <w:rPr>
          <w:rFonts w:ascii="TH SarabunPSK" w:hAnsi="TH SarabunPSK" w:cs="TH SarabunPSK" w:hint="cs"/>
          <w:sz w:val="32"/>
          <w:szCs w:val="32"/>
          <w:cs/>
        </w:rPr>
        <w:t>กับ</w:t>
      </w:r>
      <w:r w:rsidR="008D1B85" w:rsidRPr="005C66E2">
        <w:rPr>
          <w:rFonts w:ascii="TH SarabunPSK" w:hAnsi="TH SarabunPSK" w:cs="TH SarabunPSK" w:hint="cs"/>
          <w:sz w:val="32"/>
          <w:szCs w:val="32"/>
          <w:cs/>
        </w:rPr>
        <w:t xml:space="preserve">เรื่อง </w:t>
      </w:r>
      <w:r w:rsidR="008D1B85" w:rsidRPr="005C66E2">
        <w:rPr>
          <w:rFonts w:ascii="TH SarabunPSK" w:hAnsi="TH SarabunPSK" w:cs="TH SarabunPSK" w:hint="cs"/>
          <w:i/>
          <w:iCs/>
          <w:sz w:val="32"/>
          <w:szCs w:val="32"/>
          <w:cs/>
        </w:rPr>
        <w:t>เลอ กรองด์ ทรูโป</w:t>
      </w:r>
      <w:r w:rsidRPr="005C66E2">
        <w:rPr>
          <w:rFonts w:ascii="TH SarabunPSK" w:hAnsi="TH SarabunPSK" w:cs="TH SarabunPSK"/>
          <w:sz w:val="32"/>
          <w:szCs w:val="32"/>
          <w:lang w:val="fr-FR"/>
        </w:rPr>
        <w:t xml:space="preserve"> </w:t>
      </w:r>
      <w:r w:rsidR="00F6251E">
        <w:rPr>
          <w:rFonts w:ascii="TH SarabunPSK" w:hAnsi="TH SarabunPSK" w:cs="TH SarabunPSK" w:hint="cs"/>
          <w:sz w:val="32"/>
          <w:szCs w:val="32"/>
          <w:cs/>
          <w:lang w:val="fr-FR"/>
        </w:rPr>
        <w:t xml:space="preserve"> </w:t>
      </w:r>
      <w:r w:rsidRPr="005C66E2">
        <w:rPr>
          <w:rFonts w:ascii="TH SarabunPSK" w:hAnsi="TH SarabunPSK" w:cs="TH SarabunPSK" w:hint="cs"/>
          <w:sz w:val="32"/>
          <w:szCs w:val="32"/>
          <w:cs/>
        </w:rPr>
        <w:t xml:space="preserve">การนำเสนอบทความนี้แบ่งเป็น </w:t>
      </w:r>
      <w:r w:rsidRPr="005C66E2">
        <w:rPr>
          <w:rFonts w:ascii="TH SarabunPSK" w:hAnsi="TH SarabunPSK" w:cs="TH SarabunPSK"/>
          <w:sz w:val="32"/>
          <w:szCs w:val="32"/>
        </w:rPr>
        <w:t xml:space="preserve">2 </w:t>
      </w:r>
      <w:r w:rsidRPr="005C66E2">
        <w:rPr>
          <w:rFonts w:ascii="TH SarabunPSK" w:hAnsi="TH SarabunPSK" w:cs="TH SarabunPSK" w:hint="cs"/>
          <w:sz w:val="32"/>
          <w:szCs w:val="32"/>
          <w:cs/>
        </w:rPr>
        <w:t xml:space="preserve">หัวข้อใหญ่ หัวข้อแรกประกอบด้วยประสบการณ์ของนักเขียนในสงครามโลกครั้งที่ </w:t>
      </w:r>
      <w:r w:rsidRPr="005C66E2">
        <w:rPr>
          <w:rFonts w:ascii="TH SarabunPSK" w:hAnsi="TH SarabunPSK" w:cs="TH SarabunPSK"/>
          <w:sz w:val="32"/>
          <w:szCs w:val="32"/>
        </w:rPr>
        <w:t>1</w:t>
      </w:r>
      <w:r w:rsidR="00C97B44">
        <w:rPr>
          <w:rFonts w:ascii="TH SarabunPSK" w:hAnsi="TH SarabunPSK" w:cs="TH SarabunPSK" w:hint="cs"/>
          <w:sz w:val="32"/>
          <w:szCs w:val="32"/>
          <w:cs/>
        </w:rPr>
        <w:t xml:space="preserve"> </w:t>
      </w:r>
      <w:r w:rsidR="00C97B44">
        <w:rPr>
          <w:rFonts w:ascii="TH SarabunPSK" w:hAnsi="TH SarabunPSK" w:cs="TH SarabunPSK"/>
          <w:sz w:val="32"/>
          <w:szCs w:val="32"/>
        </w:rPr>
        <w:t>(</w:t>
      </w:r>
      <w:r w:rsidR="00C97B44">
        <w:rPr>
          <w:rFonts w:ascii="TH SarabunPSK" w:hAnsi="TH SarabunPSK" w:cs="TH SarabunPSK" w:hint="cs"/>
          <w:sz w:val="32"/>
          <w:szCs w:val="32"/>
          <w:cs/>
        </w:rPr>
        <w:t>ค.ศ.</w:t>
      </w:r>
      <w:r w:rsidR="00C97B44">
        <w:rPr>
          <w:rFonts w:ascii="TH SarabunPSK" w:hAnsi="TH SarabunPSK" w:cs="TH SarabunPSK"/>
          <w:sz w:val="32"/>
          <w:szCs w:val="32"/>
        </w:rPr>
        <w:t>1914 - 1918)</w:t>
      </w:r>
      <w:r w:rsidR="00C97B44" w:rsidRPr="005C66E2">
        <w:rPr>
          <w:rFonts w:ascii="TH SarabunPSK" w:hAnsi="TH SarabunPSK" w:cs="TH SarabunPSK" w:hint="cs"/>
          <w:sz w:val="32"/>
          <w:szCs w:val="32"/>
          <w:cs/>
        </w:rPr>
        <w:t xml:space="preserve"> </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อันเป็นที่มาของนวนิยายเรื่อง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และกลวิธีสำคัญที่</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โอโนใช้ในการเล่าเรื่อง </w:t>
      </w:r>
      <w:bookmarkStart w:id="16" w:name="_Hlk22649301"/>
      <w:r w:rsidRPr="00040762">
        <w:rPr>
          <w:rFonts w:ascii="TH SarabunPSK" w:hAnsi="TH SarabunPSK" w:cs="TH SarabunPSK" w:hint="cs"/>
          <w:sz w:val="32"/>
          <w:szCs w:val="32"/>
          <w:highlight w:val="yellow"/>
          <w:cs/>
        </w:rPr>
        <w:t>หัวข้อที่สองแสดงการวิเคราะห์</w:t>
      </w:r>
      <w:r w:rsidR="00A62CCD" w:rsidRPr="00040762">
        <w:rPr>
          <w:rFonts w:ascii="TH SarabunPSK" w:hAnsi="TH SarabunPSK" w:cs="TH SarabunPSK" w:hint="cs"/>
          <w:sz w:val="32"/>
          <w:szCs w:val="32"/>
          <w:highlight w:val="yellow"/>
          <w:cs/>
        </w:rPr>
        <w:t xml:space="preserve">มิติสถานที่ซึ่งแบ่งออกเป็นสองพื้นที่อันได้แก่ สนามรบของทหารในแนวหน้าและสมรภูมิของพลเรือนในแนวหลัง </w:t>
      </w:r>
      <w:proofErr w:type="spellStart"/>
      <w:r w:rsidR="00A62CCD" w:rsidRPr="00040762">
        <w:rPr>
          <w:rFonts w:ascii="TH SarabunPSK" w:hAnsi="TH SarabunPSK" w:cs="TH SarabunPSK" w:hint="cs"/>
          <w:sz w:val="32"/>
          <w:szCs w:val="32"/>
          <w:highlight w:val="yellow"/>
          <w:cs/>
        </w:rPr>
        <w:t>ฌิ</w:t>
      </w:r>
      <w:proofErr w:type="spellEnd"/>
      <w:r w:rsidR="00A62CCD" w:rsidRPr="00040762">
        <w:rPr>
          <w:rFonts w:ascii="TH SarabunPSK" w:hAnsi="TH SarabunPSK" w:cs="TH SarabunPSK" w:hint="cs"/>
          <w:sz w:val="32"/>
          <w:szCs w:val="32"/>
          <w:highlight w:val="yellow"/>
          <w:cs/>
        </w:rPr>
        <w:t xml:space="preserve">โอโนชี้ให้เห็นผ่านตัวละครว่า </w:t>
      </w:r>
      <w:r w:rsidRPr="00040762">
        <w:rPr>
          <w:rFonts w:ascii="TH SarabunPSK" w:hAnsi="TH SarabunPSK" w:cs="TH SarabunPSK" w:hint="cs"/>
          <w:sz w:val="32"/>
          <w:szCs w:val="32"/>
          <w:highlight w:val="yellow"/>
          <w:cs/>
        </w:rPr>
        <w:t>ไม่ว่าจะอยู่ใน</w:t>
      </w:r>
      <w:r w:rsidR="00A62CCD" w:rsidRPr="00040762">
        <w:rPr>
          <w:rFonts w:ascii="TH SarabunPSK" w:hAnsi="TH SarabunPSK" w:cs="TH SarabunPSK" w:hint="cs"/>
          <w:sz w:val="32"/>
          <w:szCs w:val="32"/>
          <w:highlight w:val="yellow"/>
          <w:cs/>
        </w:rPr>
        <w:t>พื้นที่ใด มนุษย์ล้วนต้องกลายเป็นเหยื่อ</w:t>
      </w:r>
      <w:r w:rsidR="00040762" w:rsidRPr="00040762">
        <w:rPr>
          <w:rFonts w:ascii="TH SarabunPSK" w:hAnsi="TH SarabunPSK" w:cs="TH SarabunPSK" w:hint="cs"/>
          <w:sz w:val="32"/>
          <w:szCs w:val="32"/>
          <w:highlight w:val="yellow"/>
          <w:cs/>
        </w:rPr>
        <w:t xml:space="preserve">ของ </w:t>
      </w:r>
      <w:r w:rsidR="00040762" w:rsidRPr="00040762">
        <w:rPr>
          <w:rFonts w:ascii="TH SarabunPSK" w:hAnsi="TH SarabunPSK" w:cs="TH SarabunPSK"/>
          <w:sz w:val="32"/>
          <w:szCs w:val="32"/>
          <w:highlight w:val="yellow"/>
        </w:rPr>
        <w:t>“</w:t>
      </w:r>
      <w:r w:rsidR="00040762" w:rsidRPr="00040762">
        <w:rPr>
          <w:rFonts w:ascii="TH SarabunPSK" w:hAnsi="TH SarabunPSK" w:cs="TH SarabunPSK" w:hint="cs"/>
          <w:sz w:val="32"/>
          <w:szCs w:val="32"/>
          <w:highlight w:val="yellow"/>
          <w:cs/>
        </w:rPr>
        <w:t>อสูร</w:t>
      </w:r>
      <w:r w:rsidR="00A62CCD" w:rsidRPr="00040762">
        <w:rPr>
          <w:rFonts w:ascii="TH SarabunPSK" w:hAnsi="TH SarabunPSK" w:cs="TH SarabunPSK" w:hint="cs"/>
          <w:sz w:val="32"/>
          <w:szCs w:val="32"/>
          <w:highlight w:val="yellow"/>
          <w:cs/>
        </w:rPr>
        <w:t>สงคราม</w:t>
      </w:r>
      <w:r w:rsidR="00A62CCD" w:rsidRPr="00040762">
        <w:rPr>
          <w:rFonts w:ascii="TH SarabunPSK" w:hAnsi="TH SarabunPSK" w:cs="TH SarabunPSK"/>
          <w:sz w:val="32"/>
          <w:szCs w:val="32"/>
          <w:highlight w:val="yellow"/>
        </w:rPr>
        <w:t>”</w:t>
      </w:r>
      <w:r w:rsidR="00A62CCD" w:rsidRPr="00040762">
        <w:rPr>
          <w:rFonts w:ascii="TH SarabunPSK" w:hAnsi="TH SarabunPSK" w:cs="TH SarabunPSK" w:hint="cs"/>
          <w:sz w:val="32"/>
          <w:szCs w:val="32"/>
          <w:highlight w:val="yellow"/>
          <w:cs/>
        </w:rPr>
        <w:t xml:space="preserve"> ไม่แตกต่างกัน</w:t>
      </w:r>
      <w:bookmarkEnd w:id="16"/>
    </w:p>
    <w:p w14:paraId="4EF6D6E9" w14:textId="33482498" w:rsidR="005C66E2" w:rsidRPr="005C66E2" w:rsidRDefault="005C66E2" w:rsidP="005C66E2">
      <w:pPr>
        <w:pStyle w:val="NoSpacing"/>
        <w:ind w:firstLine="567"/>
        <w:jc w:val="thaiDistribute"/>
        <w:rPr>
          <w:rFonts w:ascii="TH SarabunPSK" w:hAnsi="TH SarabunPSK" w:cs="TH SarabunPSK"/>
          <w:sz w:val="32"/>
          <w:szCs w:val="32"/>
          <w:lang w:val="fr-FR"/>
        </w:rPr>
      </w:pPr>
      <w:r w:rsidRPr="005C66E2">
        <w:rPr>
          <w:rFonts w:ascii="TH SarabunPSK" w:hAnsi="TH SarabunPSK" w:cs="TH SarabunPSK" w:hint="cs"/>
          <w:sz w:val="32"/>
          <w:szCs w:val="32"/>
          <w:cs/>
        </w:rPr>
        <w:t xml:space="preserve">การอ้างอิงตัวบทนวนิยายเพื่อประกอบการวิเคราะห์ในบทความนี้ใช้ข้อความจากฉบับภาษาฝรั่งเศสที่ตีพิมพ์ใน </w:t>
      </w:r>
      <w:r w:rsidRPr="005C66E2">
        <w:rPr>
          <w:rFonts w:ascii="TH SarabunPSK" w:hAnsi="TH SarabunPSK" w:cs="TH SarabunPSK"/>
          <w:i/>
          <w:iCs/>
          <w:sz w:val="32"/>
          <w:szCs w:val="32"/>
          <w:lang w:val="fr-FR"/>
        </w:rPr>
        <w:t>Œuvres romanesques</w:t>
      </w:r>
      <w:r w:rsidRPr="005C66E2">
        <w:rPr>
          <w:rFonts w:ascii="TH SarabunPSK" w:hAnsi="TH SarabunPSK" w:cs="TH SarabunPSK" w:hint="cs"/>
          <w:i/>
          <w:iCs/>
          <w:sz w:val="32"/>
          <w:szCs w:val="32"/>
          <w:cs/>
        </w:rPr>
        <w:t xml:space="preserve"> </w:t>
      </w:r>
      <w:r w:rsidR="00DC4B90">
        <w:rPr>
          <w:rFonts w:ascii="TH SarabunPSK" w:hAnsi="TH SarabunPSK" w:cs="TH SarabunPSK"/>
          <w:i/>
          <w:iCs/>
          <w:sz w:val="32"/>
          <w:szCs w:val="32"/>
          <w:lang w:val="fr-FR"/>
        </w:rPr>
        <w:t>complètes</w:t>
      </w:r>
      <w:r w:rsidR="00DC4B90">
        <w:rPr>
          <w:rFonts w:ascii="TH SarabunPSK" w:hAnsi="TH SarabunPSK" w:cs="TH SarabunPSK"/>
          <w:i/>
          <w:iCs/>
          <w:sz w:val="32"/>
          <w:szCs w:val="32"/>
        </w:rPr>
        <w:t>, tome I</w:t>
      </w:r>
      <w:r w:rsidRPr="005C66E2">
        <w:rPr>
          <w:rFonts w:ascii="TH SarabunPSK" w:hAnsi="TH SarabunPSK" w:cs="TH SarabunPSK"/>
          <w:i/>
          <w:iCs/>
          <w:sz w:val="32"/>
          <w:szCs w:val="32"/>
          <w:lang w:val="fr-FR"/>
        </w:rPr>
        <w:t xml:space="preserve"> </w:t>
      </w:r>
      <w:r w:rsidRPr="005C66E2">
        <w:rPr>
          <w:rFonts w:ascii="TH SarabunPSK" w:hAnsi="TH SarabunPSK" w:cs="TH SarabunPSK" w:hint="cs"/>
          <w:sz w:val="32"/>
          <w:szCs w:val="32"/>
          <w:cs/>
        </w:rPr>
        <w:t xml:space="preserve">หรือ </w:t>
      </w:r>
      <w:r w:rsidRPr="005C66E2">
        <w:rPr>
          <w:rFonts w:ascii="TH SarabunPSK" w:hAnsi="TH SarabunPSK" w:cs="TH SarabunPSK" w:hint="cs"/>
          <w:i/>
          <w:iCs/>
          <w:sz w:val="32"/>
          <w:szCs w:val="32"/>
          <w:cs/>
        </w:rPr>
        <w:t xml:space="preserve">นวนิยายฉบับสมบูรณ์ เล่ม </w:t>
      </w:r>
      <w:r w:rsidRPr="005C66E2">
        <w:rPr>
          <w:rFonts w:ascii="TH SarabunPSK" w:hAnsi="TH SarabunPSK" w:cs="TH SarabunPSK"/>
          <w:i/>
          <w:iCs/>
          <w:sz w:val="32"/>
          <w:szCs w:val="32"/>
        </w:rPr>
        <w:t>1</w:t>
      </w:r>
      <w:r w:rsidRPr="005C66E2">
        <w:rPr>
          <w:rFonts w:ascii="TH SarabunPSK" w:hAnsi="TH SarabunPSK" w:cs="TH SarabunPSK"/>
          <w:sz w:val="32"/>
          <w:szCs w:val="32"/>
          <w:lang w:val="fr-FR"/>
        </w:rPr>
        <w:t xml:space="preserve"> </w:t>
      </w:r>
      <w:r w:rsidRPr="005C66E2">
        <w:rPr>
          <w:rFonts w:ascii="TH SarabunPSK" w:hAnsi="TH SarabunPSK" w:cs="TH SarabunPSK" w:hint="cs"/>
          <w:sz w:val="32"/>
          <w:szCs w:val="32"/>
          <w:cs/>
        </w:rPr>
        <w:t>ของ</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 ซึ่งสำนักพิมพ์กาลิมารด์ </w:t>
      </w:r>
      <w:r w:rsidRPr="005C66E2">
        <w:rPr>
          <w:rFonts w:ascii="TH SarabunPSK" w:hAnsi="TH SarabunPSK" w:cs="TH SarabunPSK"/>
          <w:sz w:val="32"/>
          <w:szCs w:val="32"/>
        </w:rPr>
        <w:t xml:space="preserve">(Gallimard) </w:t>
      </w:r>
      <w:r w:rsidRPr="005C66E2">
        <w:rPr>
          <w:rFonts w:ascii="TH SarabunPSK" w:hAnsi="TH SarabunPSK" w:cs="TH SarabunPSK" w:hint="cs"/>
          <w:sz w:val="32"/>
          <w:szCs w:val="32"/>
          <w:cs/>
        </w:rPr>
        <w:t xml:space="preserve">จัดพิมพ์เมื่อ ค.ศ. </w:t>
      </w:r>
      <w:r w:rsidRPr="005C66E2">
        <w:rPr>
          <w:rFonts w:ascii="TH SarabunPSK" w:hAnsi="TH SarabunPSK" w:cs="TH SarabunPSK"/>
          <w:sz w:val="32"/>
          <w:szCs w:val="32"/>
        </w:rPr>
        <w:t>1971</w:t>
      </w:r>
      <w:r w:rsidRPr="005C66E2">
        <w:rPr>
          <w:rFonts w:ascii="TH SarabunPSK" w:hAnsi="TH SarabunPSK" w:cs="TH SarabunPSK" w:hint="cs"/>
          <w:sz w:val="32"/>
          <w:szCs w:val="32"/>
          <w:cs/>
        </w:rPr>
        <w:t xml:space="preserve"> ในชุด </w:t>
      </w:r>
      <w:bookmarkStart w:id="17" w:name="_Hlk20841079"/>
      <w:r w:rsidRPr="005C66E2">
        <w:rPr>
          <w:rFonts w:ascii="TH SarabunPSK" w:hAnsi="TH SarabunPSK" w:cs="TH SarabunPSK"/>
          <w:sz w:val="32"/>
          <w:szCs w:val="32"/>
          <w:lang w:val="fr-FR"/>
        </w:rPr>
        <w:t>Bibliothèque de la Pléiade</w:t>
      </w:r>
      <w:bookmarkEnd w:id="17"/>
      <w:r w:rsidR="00DC4B90">
        <w:rPr>
          <w:rStyle w:val="FootnoteReference"/>
          <w:rFonts w:ascii="TH SarabunPSK" w:hAnsi="TH SarabunPSK" w:cs="TH SarabunPSK"/>
          <w:lang w:val="fr-FR"/>
        </w:rPr>
        <w:footnoteReference w:id="8"/>
      </w:r>
      <w:r w:rsidRPr="005C66E2">
        <w:rPr>
          <w:rFonts w:ascii="TH SarabunPSK" w:hAnsi="TH SarabunPSK" w:cs="TH SarabunPSK" w:hint="cs"/>
          <w:sz w:val="32"/>
          <w:szCs w:val="32"/>
          <w:cs/>
        </w:rPr>
        <w:t xml:space="preserve"> อันเป็นฉบับพิมพ์ซึ่งเป็นที่ยอมรับว่ามีความถูกต้องและมีข้อมูลครบถ้วนมากที่สุด  ใช้อ้างอิงอย่างกว้างขวางในวงวิชาการ</w:t>
      </w:r>
      <w:r w:rsidRPr="005C66E2">
        <w:rPr>
          <w:rFonts w:ascii="TH SarabunPSK" w:hAnsi="TH SarabunPSK" w:cs="TH SarabunPSK"/>
          <w:sz w:val="32"/>
          <w:szCs w:val="32"/>
          <w:lang w:val="fr-FR"/>
        </w:rPr>
        <w:t xml:space="preserve"> </w:t>
      </w:r>
    </w:p>
    <w:p w14:paraId="4A12F3D3" w14:textId="271C5AFB" w:rsidR="00543AEB" w:rsidRPr="00543AEB" w:rsidRDefault="005C66E2" w:rsidP="00543AEB">
      <w:pPr>
        <w:pStyle w:val="NoSpacing"/>
        <w:ind w:firstLine="567"/>
        <w:jc w:val="thaiDistribute"/>
        <w:rPr>
          <w:rFonts w:ascii="TH SarabunPSK" w:hAnsi="TH SarabunPSK" w:cs="TH SarabunPSK"/>
          <w:sz w:val="24"/>
          <w:szCs w:val="32"/>
          <w:cs/>
        </w:rPr>
      </w:pPr>
      <w:r w:rsidRPr="005C66E2">
        <w:rPr>
          <w:rFonts w:ascii="TH SarabunPSK" w:hAnsi="TH SarabunPSK" w:cs="TH SarabunPSK" w:hint="cs"/>
          <w:sz w:val="32"/>
          <w:szCs w:val="32"/>
          <w:cs/>
        </w:rPr>
        <w:t xml:space="preserve">สำนวนแปลจากภาษาฝรั่งเศสเป็นภาษาไทยทั้งหมดที่ปรากฏในบทความนี้เป็นสำนวนแปลของผู้เขียนบทความและอาจารย์ที่ปรึกษา  </w:t>
      </w:r>
      <w:r w:rsidR="00751A0C" w:rsidRPr="005C66E2">
        <w:rPr>
          <w:rFonts w:ascii="TH SarabunPSK" w:hAnsi="TH SarabunPSK" w:cs="TH SarabunPSK" w:hint="cs"/>
          <w:sz w:val="32"/>
          <w:szCs w:val="32"/>
          <w:cs/>
        </w:rPr>
        <w:t>การถอดเสียงอ่านคำภาษาฝรั่งเศสเป็นภาษาไทยใช้วิธีเก็บตัวสะกดตามรูปคำ</w:t>
      </w:r>
      <w:r w:rsidR="008D1B85">
        <w:rPr>
          <w:rFonts w:ascii="TH SarabunPSK" w:hAnsi="TH SarabunPSK" w:cs="TH SarabunPSK" w:hint="cs"/>
          <w:sz w:val="32"/>
          <w:szCs w:val="32"/>
          <w:cs/>
        </w:rPr>
        <w:t>ใน</w:t>
      </w:r>
      <w:r w:rsidR="00751A0C" w:rsidRPr="005C66E2">
        <w:rPr>
          <w:rFonts w:ascii="TH SarabunPSK" w:hAnsi="TH SarabunPSK" w:cs="TH SarabunPSK" w:hint="cs"/>
          <w:sz w:val="32"/>
          <w:szCs w:val="32"/>
          <w:cs/>
        </w:rPr>
        <w:t>ภาษาต้นฉบับ</w:t>
      </w:r>
      <w:r w:rsidRPr="005C66E2">
        <w:rPr>
          <w:rFonts w:ascii="TH SarabunPSK" w:hAnsi="TH SarabunPSK" w:cs="TH SarabunPSK" w:hint="cs"/>
          <w:sz w:val="32"/>
          <w:szCs w:val="32"/>
          <w:cs/>
        </w:rPr>
        <w:t xml:space="preserve"> </w:t>
      </w:r>
      <w:r w:rsidR="003306BA" w:rsidRPr="00B00AB4">
        <w:rPr>
          <w:rFonts w:ascii="TH SarabunPSK" w:hAnsi="TH SarabunPSK" w:cs="TH SarabunPSK"/>
          <w:sz w:val="24"/>
          <w:szCs w:val="32"/>
          <w:cs/>
        </w:rPr>
        <w:t xml:space="preserve"> </w:t>
      </w:r>
      <w:r w:rsidR="00543AEB">
        <w:rPr>
          <w:rFonts w:ascii="TH SarabunPSK" w:hAnsi="TH SarabunPSK" w:cs="TH SarabunPSK" w:hint="cs"/>
          <w:sz w:val="24"/>
          <w:szCs w:val="32"/>
          <w:cs/>
        </w:rPr>
        <w:t>การใช้เครื่องหมายวรรคตอนในข้อความจากตัวบทนวนิยา</w:t>
      </w:r>
      <w:r w:rsidR="00DC4B90">
        <w:rPr>
          <w:rFonts w:ascii="TH SarabunPSK" w:hAnsi="TH SarabunPSK" w:cs="TH SarabunPSK" w:hint="cs"/>
          <w:sz w:val="24"/>
          <w:szCs w:val="32"/>
          <w:cs/>
        </w:rPr>
        <w:t>ยและ</w:t>
      </w:r>
      <w:r w:rsidR="00543AEB">
        <w:rPr>
          <w:rFonts w:ascii="TH SarabunPSK" w:hAnsi="TH SarabunPSK" w:cs="TH SarabunPSK" w:hint="cs"/>
          <w:sz w:val="24"/>
          <w:szCs w:val="32"/>
          <w:cs/>
        </w:rPr>
        <w:t>ใน</w:t>
      </w:r>
      <w:r w:rsidR="00DC4B90">
        <w:rPr>
          <w:rFonts w:ascii="TH SarabunPSK" w:hAnsi="TH SarabunPSK" w:cs="TH SarabunPSK" w:hint="cs"/>
          <w:sz w:val="24"/>
          <w:szCs w:val="32"/>
          <w:cs/>
        </w:rPr>
        <w:t>การ</w:t>
      </w:r>
      <w:r w:rsidR="00543AEB">
        <w:rPr>
          <w:rFonts w:ascii="TH SarabunPSK" w:hAnsi="TH SarabunPSK" w:cs="TH SarabunPSK" w:hint="cs"/>
          <w:sz w:val="24"/>
          <w:szCs w:val="32"/>
          <w:cs/>
        </w:rPr>
        <w:t>อ้างอิง</w:t>
      </w:r>
      <w:r w:rsidR="00DC4B90">
        <w:rPr>
          <w:rFonts w:ascii="TH SarabunPSK" w:hAnsi="TH SarabunPSK" w:cs="TH SarabunPSK" w:hint="cs"/>
          <w:sz w:val="24"/>
          <w:szCs w:val="32"/>
          <w:cs/>
        </w:rPr>
        <w:t>ต่าง ๆ ทั้งหมด</w:t>
      </w:r>
      <w:r w:rsidR="00543AEB">
        <w:rPr>
          <w:rFonts w:ascii="TH SarabunPSK" w:hAnsi="TH SarabunPSK" w:cs="TH SarabunPSK" w:hint="cs"/>
          <w:sz w:val="24"/>
          <w:szCs w:val="32"/>
          <w:cs/>
        </w:rPr>
        <w:t>ยึดถือตามรูปแบบการพิมพ์ของ</w:t>
      </w:r>
      <w:r w:rsidR="00DC4B90">
        <w:rPr>
          <w:rFonts w:ascii="TH SarabunPSK" w:hAnsi="TH SarabunPSK" w:cs="TH SarabunPSK" w:hint="cs"/>
          <w:sz w:val="24"/>
          <w:szCs w:val="32"/>
          <w:cs/>
        </w:rPr>
        <w:t>ภาษา</w:t>
      </w:r>
      <w:r w:rsidR="00543AEB">
        <w:rPr>
          <w:rFonts w:ascii="TH SarabunPSK" w:hAnsi="TH SarabunPSK" w:cs="TH SarabunPSK" w:hint="cs"/>
          <w:sz w:val="24"/>
          <w:szCs w:val="32"/>
          <w:cs/>
        </w:rPr>
        <w:t>ฝรั่งเศส</w:t>
      </w:r>
      <w:r w:rsidR="00C51973">
        <w:rPr>
          <w:rFonts w:ascii="TH SarabunPSK" w:hAnsi="TH SarabunPSK" w:cs="TH SarabunPSK"/>
          <w:sz w:val="24"/>
          <w:szCs w:val="32"/>
        </w:rPr>
        <w:t xml:space="preserve"> </w:t>
      </w:r>
      <w:r w:rsidR="00C51973">
        <w:rPr>
          <w:rFonts w:ascii="TH SarabunPSK" w:hAnsi="TH SarabunPSK" w:cs="TH SarabunPSK" w:hint="cs"/>
          <w:sz w:val="24"/>
          <w:szCs w:val="32"/>
          <w:cs/>
        </w:rPr>
        <w:t xml:space="preserve"> ชื่อเฉพาะต่าง ๆ </w:t>
      </w:r>
      <w:r w:rsidR="00E81929">
        <w:rPr>
          <w:rFonts w:ascii="TH SarabunPSK" w:hAnsi="TH SarabunPSK" w:cs="TH SarabunPSK" w:hint="cs"/>
          <w:sz w:val="24"/>
          <w:szCs w:val="32"/>
          <w:cs/>
        </w:rPr>
        <w:t>จะ</w:t>
      </w:r>
      <w:r w:rsidR="00C51973">
        <w:rPr>
          <w:rFonts w:ascii="TH SarabunPSK" w:hAnsi="TH SarabunPSK" w:cs="TH SarabunPSK" w:hint="cs"/>
          <w:sz w:val="24"/>
          <w:szCs w:val="32"/>
          <w:cs/>
        </w:rPr>
        <w:t>กำกับด้วยภาษาฝรั่งเศส</w:t>
      </w:r>
      <w:r w:rsidR="00E81929">
        <w:rPr>
          <w:rFonts w:ascii="TH SarabunPSK" w:hAnsi="TH SarabunPSK" w:cs="TH SarabunPSK" w:hint="cs"/>
          <w:sz w:val="24"/>
          <w:szCs w:val="32"/>
          <w:cs/>
        </w:rPr>
        <w:t>ในวงเล็บเมื่อกล่าวถึงเป็นครั้งแรก</w:t>
      </w:r>
    </w:p>
    <w:p w14:paraId="5B93ACDE" w14:textId="45868F27" w:rsidR="00D87E6E" w:rsidRDefault="00D87E6E" w:rsidP="005C66E2">
      <w:pPr>
        <w:pStyle w:val="NoSpacing"/>
        <w:jc w:val="thaiDistribute"/>
        <w:rPr>
          <w:rFonts w:ascii="TH SarabunPSK" w:hAnsi="TH SarabunPSK" w:cs="TH SarabunPSK"/>
          <w:sz w:val="32"/>
          <w:szCs w:val="32"/>
        </w:rPr>
      </w:pPr>
    </w:p>
    <w:p w14:paraId="0908E2E6" w14:textId="18453B8B" w:rsidR="00F6251E" w:rsidRPr="005C66E2" w:rsidRDefault="005C66E2" w:rsidP="005C66E2">
      <w:pPr>
        <w:pStyle w:val="NoSpacing"/>
        <w:jc w:val="thaiDistribute"/>
        <w:rPr>
          <w:rFonts w:ascii="TH SarabunPSK" w:hAnsi="TH SarabunPSK" w:cs="TH SarabunPSK"/>
          <w:b/>
          <w:bCs/>
          <w:sz w:val="32"/>
          <w:szCs w:val="32"/>
        </w:rPr>
      </w:pPr>
      <w:r>
        <w:rPr>
          <w:rFonts w:ascii="TH SarabunPSK" w:hAnsi="TH SarabunPSK" w:cs="TH SarabunPSK"/>
          <w:b/>
          <w:bCs/>
          <w:sz w:val="32"/>
          <w:szCs w:val="32"/>
        </w:rPr>
        <w:t>1</w:t>
      </w:r>
      <w:r w:rsidRPr="005C66E2">
        <w:rPr>
          <w:rFonts w:ascii="TH SarabunPSK" w:hAnsi="TH SarabunPSK" w:cs="TH SarabunPSK"/>
          <w:b/>
          <w:bCs/>
          <w:sz w:val="32"/>
          <w:szCs w:val="32"/>
          <w:cs/>
        </w:rPr>
        <w:t xml:space="preserve">. </w:t>
      </w:r>
      <w:r w:rsidRPr="005C66E2">
        <w:rPr>
          <w:rFonts w:ascii="TH SarabunPSK" w:hAnsi="TH SarabunPSK" w:cs="TH SarabunPSK"/>
          <w:b/>
          <w:bCs/>
          <w:i/>
          <w:iCs/>
          <w:sz w:val="32"/>
          <w:szCs w:val="32"/>
          <w:cs/>
        </w:rPr>
        <w:t>เลอ กรองด์ ทรูโป</w:t>
      </w:r>
      <w:r w:rsidRPr="005C66E2">
        <w:rPr>
          <w:rFonts w:ascii="TH SarabunPSK" w:hAnsi="TH SarabunPSK" w:cs="TH SarabunPSK"/>
          <w:b/>
          <w:bCs/>
          <w:sz w:val="32"/>
          <w:szCs w:val="32"/>
        </w:rPr>
        <w:t xml:space="preserve">: </w:t>
      </w:r>
      <w:r w:rsidRPr="005C66E2">
        <w:rPr>
          <w:rFonts w:ascii="TH SarabunPSK" w:hAnsi="TH SarabunPSK" w:cs="TH SarabunPSK"/>
          <w:b/>
          <w:bCs/>
          <w:sz w:val="32"/>
          <w:szCs w:val="32"/>
          <w:cs/>
        </w:rPr>
        <w:t>จากชีวิตจริงสู่เรื่องเล่า</w:t>
      </w:r>
    </w:p>
    <w:p w14:paraId="00ED3009" w14:textId="13FC36EC" w:rsidR="005C66E2" w:rsidRPr="008D1B85" w:rsidRDefault="00F6251E" w:rsidP="008D1B85">
      <w:pPr>
        <w:pStyle w:val="NoSpacing"/>
        <w:ind w:firstLine="567"/>
        <w:jc w:val="thaiDistribute"/>
        <w:rPr>
          <w:rFonts w:ascii="TH SarabunPSK" w:hAnsi="TH SarabunPSK" w:cs="TH SarabunPSK"/>
          <w:b/>
          <w:bCs/>
          <w:sz w:val="32"/>
          <w:szCs w:val="32"/>
        </w:rPr>
      </w:pPr>
      <w:r w:rsidRPr="005C66E2">
        <w:rPr>
          <w:rFonts w:ascii="TH SarabunPSK" w:hAnsi="TH SarabunPSK" w:cs="TH SarabunPSK" w:hint="cs"/>
          <w:sz w:val="32"/>
          <w:szCs w:val="32"/>
          <w:cs/>
        </w:rPr>
        <w:t>วรรณกรรมสงครามมักประพันธ์ขึ้นเพื่อเล่าถึงวีรกรรมของนักรบผู้กล้าที่ยอมสละชีพเพื่อพิทักษ์แผ่นดินมาตุภูมิ ผู้ประพันธ์พรรณนาความเจ็บปวดและความตายในสนามรบเพื่อเน้นภาพลักษณ์อันยิ่งใหญ่และศักดิ์สิทธิ์ของวีรบุรุษ สรรเสริญความเสียสละ เชิดชูเกียรติยศและความภาคภูมิใจที่แลกมาด้วยชีวิต ทว่า</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โอโนมิได้นำเสนอภาพสงครามตามขนบเดิมที่มีทหารหาญเป็นวีรบุรุษผู้กล้าและประกอบวีรกรรมอันยิ่งใหญ่  เขา</w:t>
      </w:r>
      <w:r>
        <w:rPr>
          <w:rFonts w:ascii="TH SarabunPSK" w:hAnsi="TH SarabunPSK" w:cs="TH SarabunPSK" w:hint="cs"/>
          <w:sz w:val="32"/>
          <w:szCs w:val="32"/>
          <w:cs/>
        </w:rPr>
        <w:t>มีประสบการณ์ตรงจากการ</w:t>
      </w:r>
      <w:r w:rsidRPr="005C66E2">
        <w:rPr>
          <w:rFonts w:ascii="TH SarabunPSK" w:hAnsi="TH SarabunPSK" w:cs="TH SarabunPSK" w:hint="cs"/>
          <w:sz w:val="32"/>
          <w:szCs w:val="32"/>
          <w:cs/>
        </w:rPr>
        <w:t xml:space="preserve">ถูกเกณฑ์ไปรบในสมรภูมิสงครามโลกครั้งที่ </w:t>
      </w:r>
      <w:r w:rsidRPr="005C66E2">
        <w:rPr>
          <w:rFonts w:ascii="TH SarabunPSK" w:hAnsi="TH SarabunPSK" w:cs="TH SarabunPSK"/>
          <w:sz w:val="32"/>
          <w:szCs w:val="32"/>
        </w:rPr>
        <w:t>1</w:t>
      </w:r>
      <w:r>
        <w:rPr>
          <w:rFonts w:ascii="TH SarabunPSK" w:hAnsi="TH SarabunPSK" w:cs="TH SarabunPSK" w:hint="cs"/>
          <w:sz w:val="32"/>
          <w:szCs w:val="32"/>
          <w:cs/>
        </w:rPr>
        <w:t xml:space="preserve"> </w:t>
      </w:r>
      <w:r w:rsidR="009E72B6">
        <w:rPr>
          <w:rFonts w:ascii="TH SarabunPSK" w:hAnsi="TH SarabunPSK" w:cs="TH SarabunPSK" w:hint="cs"/>
          <w:sz w:val="32"/>
          <w:szCs w:val="32"/>
          <w:cs/>
        </w:rPr>
        <w:t>เขา</w:t>
      </w:r>
      <w:r w:rsidR="00171030" w:rsidRPr="005C66E2">
        <w:rPr>
          <w:rFonts w:ascii="TH SarabunPSK" w:hAnsi="TH SarabunPSK" w:cs="TH SarabunPSK"/>
          <w:sz w:val="32"/>
          <w:szCs w:val="32"/>
          <w:cs/>
        </w:rPr>
        <w:t>ไม่เพียงต้องเผชิญกับความน่า</w:t>
      </w:r>
      <w:r w:rsidR="00171030" w:rsidRPr="005C66E2">
        <w:rPr>
          <w:rFonts w:ascii="TH SarabunPSK" w:hAnsi="TH SarabunPSK" w:cs="TH SarabunPSK"/>
          <w:sz w:val="32"/>
          <w:szCs w:val="32"/>
          <w:cs/>
        </w:rPr>
        <w:lastRenderedPageBreak/>
        <w:t>สะพรึงกลัวและน่าสยดสยองของ</w:t>
      </w:r>
      <w:r w:rsidR="00171030">
        <w:rPr>
          <w:rFonts w:ascii="TH SarabunPSK" w:hAnsi="TH SarabunPSK" w:cs="TH SarabunPSK"/>
          <w:sz w:val="32"/>
          <w:szCs w:val="32"/>
        </w:rPr>
        <w:t xml:space="preserve"> “</w:t>
      </w:r>
      <w:bookmarkStart w:id="18" w:name="_Hlk20913432"/>
      <w:r w:rsidR="00171030">
        <w:rPr>
          <w:rFonts w:ascii="TH SarabunPSK" w:hAnsi="TH SarabunPSK" w:cs="TH SarabunPSK" w:hint="cs"/>
          <w:sz w:val="32"/>
          <w:szCs w:val="32"/>
          <w:cs/>
        </w:rPr>
        <w:t>มหา</w:t>
      </w:r>
      <w:r w:rsidR="00171030" w:rsidRPr="005C66E2">
        <w:rPr>
          <w:rFonts w:ascii="TH SarabunPSK" w:hAnsi="TH SarabunPSK" w:cs="TH SarabunPSK"/>
          <w:sz w:val="32"/>
          <w:szCs w:val="32"/>
          <w:cs/>
        </w:rPr>
        <w:t>สงคราม</w:t>
      </w:r>
      <w:r w:rsidR="00171030">
        <w:rPr>
          <w:rFonts w:ascii="TH SarabunPSK" w:hAnsi="TH SarabunPSK" w:cs="TH SarabunPSK"/>
          <w:sz w:val="32"/>
          <w:szCs w:val="32"/>
        </w:rPr>
        <w:t>” (La Grande Guerre)</w:t>
      </w:r>
      <w:bookmarkEnd w:id="18"/>
      <w:r w:rsidR="00171030">
        <w:rPr>
          <w:rStyle w:val="FootnoteReference"/>
          <w:rFonts w:ascii="TH SarabunPSK" w:hAnsi="TH SarabunPSK" w:cs="TH SarabunPSK"/>
        </w:rPr>
        <w:footnoteReference w:id="9"/>
      </w:r>
      <w:r w:rsidR="00171030">
        <w:rPr>
          <w:rFonts w:ascii="TH SarabunPSK" w:hAnsi="TH SarabunPSK" w:cs="TH SarabunPSK"/>
          <w:sz w:val="32"/>
          <w:szCs w:val="32"/>
        </w:rPr>
        <w:t xml:space="preserve"> </w:t>
      </w:r>
      <w:r w:rsidR="00171030" w:rsidRPr="005C66E2">
        <w:rPr>
          <w:rFonts w:ascii="TH SarabunPSK" w:hAnsi="TH SarabunPSK" w:cs="TH SarabunPSK"/>
          <w:sz w:val="32"/>
          <w:szCs w:val="32"/>
          <w:cs/>
        </w:rPr>
        <w:t xml:space="preserve">เท่านั้น แต่ยังต้องอดทนต่อความยากลำบากเพื่อเอาชีวิตรอดในสนามรบอีกด้วย </w:t>
      </w:r>
      <w:proofErr w:type="spellStart"/>
      <w:r w:rsidR="00171030" w:rsidRPr="005C66E2">
        <w:rPr>
          <w:rFonts w:ascii="TH SarabunPSK" w:hAnsi="TH SarabunPSK" w:cs="TH SarabunPSK"/>
          <w:sz w:val="32"/>
          <w:szCs w:val="32"/>
          <w:cs/>
        </w:rPr>
        <w:t>ฌิ</w:t>
      </w:r>
      <w:proofErr w:type="spellEnd"/>
      <w:r w:rsidR="00171030" w:rsidRPr="005C66E2">
        <w:rPr>
          <w:rFonts w:ascii="TH SarabunPSK" w:hAnsi="TH SarabunPSK" w:cs="TH SarabunPSK"/>
          <w:sz w:val="32"/>
          <w:szCs w:val="32"/>
          <w:cs/>
        </w:rPr>
        <w:t>โอโนมิอาจลืมภาพสงครามที่หลอกหลอนนี้ได้แม้กาลเวลาจะผ่านไป</w:t>
      </w:r>
      <w:r w:rsidR="008D1B85">
        <w:rPr>
          <w:rFonts w:ascii="TH SarabunPSK" w:hAnsi="TH SarabunPSK" w:cs="TH SarabunPSK" w:hint="cs"/>
          <w:sz w:val="32"/>
          <w:szCs w:val="32"/>
          <w:cs/>
        </w:rPr>
        <w:t>นาน</w:t>
      </w:r>
      <w:r w:rsidR="00ED69F0">
        <w:rPr>
          <w:rFonts w:ascii="TH SarabunPSK" w:hAnsi="TH SarabunPSK" w:cs="TH SarabunPSK" w:hint="cs"/>
          <w:sz w:val="32"/>
          <w:szCs w:val="32"/>
          <w:cs/>
        </w:rPr>
        <w:t>แล้วก็ตาม</w:t>
      </w:r>
      <w:r w:rsidR="00171030" w:rsidRPr="005C66E2">
        <w:rPr>
          <w:rFonts w:ascii="TH SarabunPSK" w:hAnsi="TH SarabunPSK" w:cs="TH SarabunPSK"/>
          <w:sz w:val="32"/>
          <w:szCs w:val="32"/>
          <w:cs/>
        </w:rPr>
        <w:t xml:space="preserve"> ประสบการณ์ดังกล่าวได้กลายมาเป็นวัตถุดิบในการประพันธ์นวนิยาย</w:t>
      </w:r>
      <w:r w:rsidR="008D1B85">
        <w:rPr>
          <w:rFonts w:ascii="TH SarabunPSK" w:hAnsi="TH SarabunPSK" w:cs="TH SarabunPSK" w:hint="cs"/>
          <w:sz w:val="32"/>
          <w:szCs w:val="32"/>
          <w:cs/>
        </w:rPr>
        <w:t>เรื่อง</w:t>
      </w:r>
      <w:r w:rsidR="00171030" w:rsidRPr="005C66E2">
        <w:rPr>
          <w:rFonts w:ascii="TH SarabunPSK" w:hAnsi="TH SarabunPSK" w:cs="TH SarabunPSK"/>
          <w:sz w:val="32"/>
          <w:szCs w:val="32"/>
          <w:cs/>
        </w:rPr>
        <w:t xml:space="preserve"> </w:t>
      </w:r>
      <w:r w:rsidR="00171030" w:rsidRPr="005C66E2">
        <w:rPr>
          <w:rFonts w:ascii="TH SarabunPSK" w:hAnsi="TH SarabunPSK" w:cs="TH SarabunPSK"/>
          <w:i/>
          <w:iCs/>
          <w:sz w:val="32"/>
          <w:szCs w:val="32"/>
          <w:cs/>
        </w:rPr>
        <w:t>เลอ กรองด์ ทรูโป</w:t>
      </w:r>
      <w:r w:rsidR="005C66E2" w:rsidRPr="005C66E2">
        <w:rPr>
          <w:rFonts w:ascii="TH SarabunPSK" w:hAnsi="TH SarabunPSK" w:cs="TH SarabunPSK"/>
          <w:sz w:val="32"/>
          <w:szCs w:val="32"/>
          <w:cs/>
        </w:rPr>
        <w:t xml:space="preserve"> </w:t>
      </w:r>
      <w:bookmarkStart w:id="19" w:name="_Hlk22649381"/>
      <w:r w:rsidR="005E684E" w:rsidRPr="005E684E">
        <w:rPr>
          <w:rFonts w:ascii="TH SarabunPSK" w:hAnsi="TH SarabunPSK" w:cs="TH SarabunPSK" w:hint="cs"/>
          <w:sz w:val="32"/>
          <w:szCs w:val="32"/>
          <w:highlight w:val="yellow"/>
          <w:cs/>
        </w:rPr>
        <w:t>จึงอาจกล่าวได้ว่านวนิยายเรื่องนี้นับเป็น</w:t>
      </w:r>
      <w:r w:rsidR="00BD492F">
        <w:rPr>
          <w:rFonts w:ascii="TH SarabunPSK" w:hAnsi="TH SarabunPSK" w:cs="TH SarabunPSK"/>
          <w:sz w:val="32"/>
          <w:szCs w:val="32"/>
          <w:highlight w:val="yellow"/>
        </w:rPr>
        <w:t xml:space="preserve"> “</w:t>
      </w:r>
      <w:r w:rsidR="005E684E" w:rsidRPr="005E684E">
        <w:rPr>
          <w:rFonts w:ascii="TH SarabunPSK" w:hAnsi="TH SarabunPSK" w:cs="TH SarabunPSK" w:hint="cs"/>
          <w:sz w:val="32"/>
          <w:szCs w:val="32"/>
          <w:highlight w:val="yellow"/>
          <w:cs/>
        </w:rPr>
        <w:t>พื้นที่</w:t>
      </w:r>
      <w:r w:rsidR="00BD492F">
        <w:rPr>
          <w:rFonts w:ascii="TH SarabunPSK" w:hAnsi="TH SarabunPSK" w:cs="TH SarabunPSK"/>
          <w:sz w:val="32"/>
          <w:szCs w:val="32"/>
          <w:highlight w:val="yellow"/>
        </w:rPr>
        <w:t xml:space="preserve">” </w:t>
      </w:r>
      <w:r w:rsidR="005E684E" w:rsidRPr="005E684E">
        <w:rPr>
          <w:rFonts w:ascii="TH SarabunPSK" w:hAnsi="TH SarabunPSK" w:cs="TH SarabunPSK" w:hint="cs"/>
          <w:sz w:val="32"/>
          <w:szCs w:val="32"/>
          <w:highlight w:val="yellow"/>
          <w:cs/>
        </w:rPr>
        <w:t>ในการบันทึกความทรงจำรูปแบบหนึ่งถึงสงครามของนักเขียน</w:t>
      </w:r>
      <w:bookmarkEnd w:id="19"/>
    </w:p>
    <w:p w14:paraId="26586957" w14:textId="77777777" w:rsidR="005C66E2" w:rsidRPr="005C66E2" w:rsidRDefault="005C66E2" w:rsidP="005C66E2">
      <w:pPr>
        <w:pStyle w:val="NoSpacing"/>
        <w:jc w:val="thaiDistribute"/>
        <w:rPr>
          <w:rFonts w:ascii="TH SarabunPSK" w:hAnsi="TH SarabunPSK" w:cs="TH SarabunPSK"/>
          <w:sz w:val="32"/>
          <w:szCs w:val="32"/>
        </w:rPr>
      </w:pPr>
    </w:p>
    <w:p w14:paraId="28CDFE8F" w14:textId="77B83171" w:rsidR="005C66E2" w:rsidRPr="005C66E2" w:rsidRDefault="005C66E2" w:rsidP="00114224">
      <w:pPr>
        <w:pStyle w:val="NoSpacing"/>
        <w:ind w:firstLine="720"/>
        <w:jc w:val="thaiDistribute"/>
        <w:rPr>
          <w:rFonts w:ascii="TH SarabunPSK" w:hAnsi="TH SarabunPSK" w:cs="TH SarabunPSK"/>
          <w:b/>
          <w:bCs/>
          <w:sz w:val="32"/>
          <w:szCs w:val="32"/>
        </w:rPr>
      </w:pPr>
      <w:r>
        <w:rPr>
          <w:rFonts w:ascii="TH SarabunPSK" w:hAnsi="TH SarabunPSK" w:cs="TH SarabunPSK"/>
          <w:b/>
          <w:bCs/>
          <w:sz w:val="32"/>
          <w:szCs w:val="32"/>
        </w:rPr>
        <w:t>1</w:t>
      </w:r>
      <w:r w:rsidRPr="005C66E2">
        <w:rPr>
          <w:rFonts w:ascii="TH SarabunPSK" w:hAnsi="TH SarabunPSK" w:cs="TH SarabunPSK"/>
          <w:b/>
          <w:bCs/>
          <w:sz w:val="32"/>
          <w:szCs w:val="32"/>
        </w:rPr>
        <w:t xml:space="preserve">.1 </w:t>
      </w:r>
      <w:r w:rsidRPr="005C66E2">
        <w:rPr>
          <w:rFonts w:ascii="TH SarabunPSK" w:hAnsi="TH SarabunPSK" w:cs="TH SarabunPSK"/>
          <w:b/>
          <w:bCs/>
          <w:sz w:val="32"/>
          <w:szCs w:val="32"/>
          <w:cs/>
        </w:rPr>
        <w:t>ประสบการณ์ของ</w:t>
      </w:r>
      <w:r w:rsidR="008D1B85">
        <w:rPr>
          <w:rFonts w:ascii="TH SarabunPSK" w:hAnsi="TH SarabunPSK" w:cs="TH SarabunPSK" w:hint="cs"/>
          <w:b/>
          <w:bCs/>
          <w:sz w:val="32"/>
          <w:szCs w:val="32"/>
          <w:cs/>
        </w:rPr>
        <w:t>ผู้ประพันธ์</w:t>
      </w:r>
      <w:r w:rsidRPr="005C66E2">
        <w:rPr>
          <w:rFonts w:ascii="TH SarabunPSK" w:hAnsi="TH SarabunPSK" w:cs="TH SarabunPSK"/>
          <w:b/>
          <w:bCs/>
          <w:sz w:val="32"/>
          <w:szCs w:val="32"/>
          <w:cs/>
        </w:rPr>
        <w:t xml:space="preserve">ในสมรภูมิสงครามโลกครั้งที่ </w:t>
      </w:r>
      <w:r w:rsidRPr="005C66E2">
        <w:rPr>
          <w:rFonts w:ascii="TH SarabunPSK" w:hAnsi="TH SarabunPSK" w:cs="TH SarabunPSK"/>
          <w:b/>
          <w:bCs/>
          <w:sz w:val="32"/>
          <w:szCs w:val="32"/>
        </w:rPr>
        <w:t>1</w:t>
      </w:r>
    </w:p>
    <w:p w14:paraId="01AB6BAA" w14:textId="704DC4B8" w:rsidR="005C66E2" w:rsidRDefault="005C66E2" w:rsidP="005C66E2">
      <w:pPr>
        <w:pStyle w:val="NoSpacing"/>
        <w:ind w:firstLine="720"/>
        <w:jc w:val="thaiDistribute"/>
        <w:rPr>
          <w:rFonts w:ascii="TH SarabunPSK" w:hAnsi="TH SarabunPSK" w:cs="TH SarabunPSK"/>
          <w:sz w:val="32"/>
          <w:szCs w:val="32"/>
        </w:rPr>
      </w:pP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โอโนถูกเกณฑ์เข้ากองทัพตั้งแต่เดือนมกราคม ค</w:t>
      </w:r>
      <w:r w:rsidRPr="005C66E2">
        <w:rPr>
          <w:rFonts w:ascii="TH SarabunPSK" w:hAnsi="TH SarabunPSK" w:cs="TH SarabunPSK"/>
          <w:sz w:val="32"/>
          <w:szCs w:val="32"/>
        </w:rPr>
        <w:t>.</w:t>
      </w:r>
      <w:r w:rsidRPr="005C66E2">
        <w:rPr>
          <w:rFonts w:ascii="TH SarabunPSK" w:hAnsi="TH SarabunPSK" w:cs="TH SarabunPSK"/>
          <w:sz w:val="32"/>
          <w:szCs w:val="32"/>
          <w:cs/>
        </w:rPr>
        <w:t>ศ</w:t>
      </w:r>
      <w:r w:rsidRPr="005C66E2">
        <w:rPr>
          <w:rFonts w:ascii="TH SarabunPSK" w:hAnsi="TH SarabunPSK" w:cs="TH SarabunPSK"/>
          <w:sz w:val="32"/>
          <w:szCs w:val="32"/>
        </w:rPr>
        <w:t>.</w:t>
      </w:r>
      <w:r w:rsidRPr="005C66E2">
        <w:rPr>
          <w:rFonts w:ascii="TH SarabunPSK" w:hAnsi="TH SarabunPSK" w:cs="TH SarabunPSK"/>
          <w:sz w:val="32"/>
          <w:szCs w:val="32"/>
          <w:cs/>
        </w:rPr>
        <w:t xml:space="preserve"> </w:t>
      </w:r>
      <w:r w:rsidRPr="005C66E2">
        <w:rPr>
          <w:rFonts w:ascii="TH SarabunPSK" w:hAnsi="TH SarabunPSK" w:cs="TH SarabunPSK"/>
          <w:sz w:val="32"/>
          <w:szCs w:val="32"/>
        </w:rPr>
        <w:t xml:space="preserve">1915 </w:t>
      </w:r>
      <w:r w:rsidRPr="005C66E2">
        <w:rPr>
          <w:rFonts w:ascii="TH SarabunPSK" w:hAnsi="TH SarabunPSK" w:cs="TH SarabunPSK"/>
          <w:sz w:val="32"/>
          <w:szCs w:val="32"/>
          <w:cs/>
        </w:rPr>
        <w:t>จนถึง</w:t>
      </w:r>
      <w:r w:rsidRPr="005C66E2">
        <w:rPr>
          <w:rFonts w:ascii="TH SarabunPSK" w:hAnsi="TH SarabunPSK" w:cs="TH SarabunPSK"/>
          <w:sz w:val="32"/>
          <w:szCs w:val="32"/>
        </w:rPr>
        <w:t xml:space="preserve"> </w:t>
      </w:r>
      <w:r w:rsidRPr="005C66E2">
        <w:rPr>
          <w:rFonts w:ascii="TH SarabunPSK" w:hAnsi="TH SarabunPSK" w:cs="TH SarabunPSK"/>
          <w:sz w:val="32"/>
          <w:szCs w:val="32"/>
          <w:cs/>
        </w:rPr>
        <w:t>ค</w:t>
      </w:r>
      <w:r w:rsidRPr="005C66E2">
        <w:rPr>
          <w:rFonts w:ascii="TH SarabunPSK" w:hAnsi="TH SarabunPSK" w:cs="TH SarabunPSK"/>
          <w:sz w:val="32"/>
          <w:szCs w:val="32"/>
        </w:rPr>
        <w:t>.</w:t>
      </w:r>
      <w:r w:rsidRPr="005C66E2">
        <w:rPr>
          <w:rFonts w:ascii="TH SarabunPSK" w:hAnsi="TH SarabunPSK" w:cs="TH SarabunPSK"/>
          <w:sz w:val="32"/>
          <w:szCs w:val="32"/>
          <w:cs/>
        </w:rPr>
        <w:t>ศ</w:t>
      </w:r>
      <w:r w:rsidRPr="005C66E2">
        <w:rPr>
          <w:rFonts w:ascii="TH SarabunPSK" w:hAnsi="TH SarabunPSK" w:cs="TH SarabunPSK"/>
          <w:sz w:val="32"/>
          <w:szCs w:val="32"/>
        </w:rPr>
        <w:t>.</w:t>
      </w:r>
      <w:r w:rsidRPr="005C66E2">
        <w:rPr>
          <w:rFonts w:ascii="TH SarabunPSK" w:hAnsi="TH SarabunPSK" w:cs="TH SarabunPSK"/>
          <w:sz w:val="32"/>
          <w:szCs w:val="32"/>
          <w:cs/>
        </w:rPr>
        <w:t xml:space="preserve"> </w:t>
      </w:r>
      <w:r w:rsidRPr="005C66E2">
        <w:rPr>
          <w:rFonts w:ascii="TH SarabunPSK" w:hAnsi="TH SarabunPSK" w:cs="TH SarabunPSK"/>
          <w:sz w:val="32"/>
          <w:szCs w:val="32"/>
        </w:rPr>
        <w:t>1918</w:t>
      </w:r>
      <w:r w:rsidRPr="005C66E2">
        <w:rPr>
          <w:rFonts w:ascii="TH SarabunPSK" w:hAnsi="TH SarabunPSK" w:cs="TH SarabunPSK"/>
          <w:sz w:val="32"/>
          <w:szCs w:val="32"/>
          <w:cs/>
        </w:rPr>
        <w:t xml:space="preserve"> ขณะมีอายุได้เพียง</w:t>
      </w:r>
      <w:r w:rsidRPr="005C66E2">
        <w:rPr>
          <w:rFonts w:ascii="TH SarabunPSK" w:hAnsi="TH SarabunPSK" w:cs="TH SarabunPSK"/>
          <w:sz w:val="32"/>
          <w:szCs w:val="32"/>
        </w:rPr>
        <w:t xml:space="preserve"> 20 </w:t>
      </w:r>
      <w:r w:rsidRPr="005C66E2">
        <w:rPr>
          <w:rFonts w:ascii="TH SarabunPSK" w:hAnsi="TH SarabunPSK" w:cs="TH SarabunPSK"/>
          <w:sz w:val="32"/>
          <w:szCs w:val="32"/>
          <w:cs/>
        </w:rPr>
        <w:t>ปี เขาเล่าว่าในค</w:t>
      </w:r>
      <w:r w:rsidRPr="005C66E2">
        <w:rPr>
          <w:rFonts w:ascii="TH SarabunPSK" w:hAnsi="TH SarabunPSK" w:cs="TH SarabunPSK"/>
          <w:sz w:val="32"/>
          <w:szCs w:val="32"/>
        </w:rPr>
        <w:t>.</w:t>
      </w:r>
      <w:r w:rsidRPr="005C66E2">
        <w:rPr>
          <w:rFonts w:ascii="TH SarabunPSK" w:hAnsi="TH SarabunPSK" w:cs="TH SarabunPSK"/>
          <w:sz w:val="32"/>
          <w:szCs w:val="32"/>
          <w:cs/>
        </w:rPr>
        <w:t>ศ</w:t>
      </w:r>
      <w:r w:rsidRPr="005C66E2">
        <w:rPr>
          <w:rFonts w:ascii="TH SarabunPSK" w:hAnsi="TH SarabunPSK" w:cs="TH SarabunPSK"/>
          <w:sz w:val="32"/>
          <w:szCs w:val="32"/>
        </w:rPr>
        <w:t>.</w:t>
      </w:r>
      <w:r w:rsidRPr="005C66E2">
        <w:rPr>
          <w:rFonts w:ascii="TH SarabunPSK" w:hAnsi="TH SarabunPSK" w:cs="TH SarabunPSK"/>
          <w:sz w:val="32"/>
          <w:szCs w:val="32"/>
          <w:cs/>
        </w:rPr>
        <w:t xml:space="preserve"> </w:t>
      </w:r>
      <w:r w:rsidRPr="005C66E2">
        <w:rPr>
          <w:rFonts w:ascii="TH SarabunPSK" w:hAnsi="TH SarabunPSK" w:cs="TH SarabunPSK"/>
          <w:sz w:val="32"/>
          <w:szCs w:val="32"/>
        </w:rPr>
        <w:t xml:space="preserve">1913 </w:t>
      </w:r>
      <w:r w:rsidRPr="005C66E2">
        <w:rPr>
          <w:rFonts w:ascii="TH SarabunPSK" w:hAnsi="TH SarabunPSK" w:cs="TH SarabunPSK"/>
          <w:sz w:val="32"/>
          <w:szCs w:val="32"/>
          <w:cs/>
        </w:rPr>
        <w:t>เขาเคยปฏิเสธที่จะเข้าโรงเรียนเตรียมทหารเหมือนกับเพื่อน ๆ และเมื่อต้องไปสงคราม</w:t>
      </w:r>
      <w:r w:rsidR="008D1B85">
        <w:rPr>
          <w:rFonts w:ascii="TH SarabunPSK" w:hAnsi="TH SarabunPSK" w:cs="TH SarabunPSK" w:hint="cs"/>
          <w:sz w:val="32"/>
          <w:szCs w:val="32"/>
          <w:cs/>
        </w:rPr>
        <w:t xml:space="preserve"> </w:t>
      </w:r>
      <w:r w:rsidRPr="005C66E2">
        <w:rPr>
          <w:rFonts w:ascii="TH SarabunPSK" w:hAnsi="TH SarabunPSK" w:cs="TH SarabunPSK"/>
          <w:sz w:val="32"/>
          <w:szCs w:val="32"/>
          <w:cs/>
        </w:rPr>
        <w:t xml:space="preserve">เขาแทบไม่เคยได้รับบาดเจ็บในสนามรบ </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 xml:space="preserve">โอโนกล่าวด้วยว่าไม่ได้ลงมือสังหารผู้ใดเลยในสมรภูมิ คำบอกเล่าของนักเขียนผู้นี้ในความเรียงชื่อว่า </w:t>
      </w:r>
      <w:r w:rsidRPr="005C66E2">
        <w:rPr>
          <w:rFonts w:ascii="TH SarabunPSK" w:hAnsi="TH SarabunPSK" w:cs="TH SarabunPSK"/>
          <w:sz w:val="32"/>
          <w:szCs w:val="32"/>
        </w:rPr>
        <w:t>“</w:t>
      </w:r>
      <w:r w:rsidRPr="005C66E2">
        <w:rPr>
          <w:rFonts w:ascii="TH SarabunPSK" w:hAnsi="TH SarabunPSK" w:cs="TH SarabunPSK"/>
          <w:sz w:val="32"/>
          <w:szCs w:val="32"/>
          <w:lang w:val="fr-FR"/>
        </w:rPr>
        <w:t xml:space="preserve">Refus d’obéissance” </w:t>
      </w:r>
      <w:r w:rsidRPr="005C66E2">
        <w:rPr>
          <w:rFonts w:ascii="TH SarabunPSK" w:hAnsi="TH SarabunPSK" w:cs="TH SarabunPSK" w:hint="cs"/>
          <w:sz w:val="32"/>
          <w:szCs w:val="32"/>
          <w:cs/>
        </w:rPr>
        <w:t>ซึ่ง</w:t>
      </w:r>
      <w:r w:rsidRPr="005C66E2">
        <w:rPr>
          <w:rFonts w:ascii="TH SarabunPSK" w:hAnsi="TH SarabunPSK" w:cs="TH SarabunPSK"/>
          <w:sz w:val="32"/>
          <w:szCs w:val="32"/>
          <w:cs/>
        </w:rPr>
        <w:t>ตีพิมพ์เมื่อ ค.ศ.</w:t>
      </w:r>
      <w:r w:rsidRPr="005C66E2">
        <w:rPr>
          <w:rFonts w:ascii="TH SarabunPSK" w:hAnsi="TH SarabunPSK" w:cs="TH SarabunPSK"/>
          <w:sz w:val="32"/>
          <w:szCs w:val="32"/>
        </w:rPr>
        <w:t xml:space="preserve"> 1937 </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จึงขัดแย้งกับภาพของทหารตามขนบผู้แกล้วกล้า ฮึกเหิม และหวังจะเอาชนะข้าศึก</w:t>
      </w:r>
    </w:p>
    <w:p w14:paraId="5FE19C90" w14:textId="77777777" w:rsidR="00D47C15" w:rsidRPr="005C66E2" w:rsidRDefault="00D47C15" w:rsidP="005C66E2">
      <w:pPr>
        <w:pStyle w:val="NoSpacing"/>
        <w:ind w:firstLine="720"/>
        <w:jc w:val="thaiDistribute"/>
        <w:rPr>
          <w:rFonts w:ascii="TH SarabunPSK" w:hAnsi="TH SarabunPSK" w:cs="TH SarabunPSK"/>
          <w:sz w:val="32"/>
          <w:szCs w:val="32"/>
        </w:rPr>
      </w:pPr>
    </w:p>
    <w:p w14:paraId="284DFAF7" w14:textId="0B131CBB" w:rsidR="005C66E2" w:rsidRPr="00FE255F" w:rsidRDefault="005C66E2" w:rsidP="008A1BF2">
      <w:pPr>
        <w:pStyle w:val="NoSpacing"/>
        <w:ind w:left="1418"/>
        <w:jc w:val="thaiDistribute"/>
        <w:rPr>
          <w:rFonts w:ascii="TH SarabunPSK" w:hAnsi="TH SarabunPSK" w:cs="TH SarabunPSK"/>
          <w:sz w:val="32"/>
          <w:szCs w:val="32"/>
          <w:lang w:val="fr-FR"/>
        </w:rPr>
      </w:pPr>
      <w:r w:rsidRPr="005C66E2">
        <w:rPr>
          <w:rFonts w:ascii="TH SarabunPSK" w:hAnsi="TH SarabunPSK" w:cs="TH SarabunPSK"/>
          <w:sz w:val="32"/>
          <w:szCs w:val="32"/>
          <w:cs/>
        </w:rPr>
        <w:t xml:space="preserve">ผมไม่อาย แต่จำต้องใคร่ครวญในสิ่งที่กระทำลงไป </w:t>
      </w:r>
      <w:r w:rsidRPr="005C66E2">
        <w:rPr>
          <w:rFonts w:ascii="TH SarabunPSK" w:hAnsi="TH SarabunPSK" w:cs="TH SarabunPSK" w:hint="cs"/>
          <w:sz w:val="32"/>
          <w:szCs w:val="32"/>
          <w:cs/>
        </w:rPr>
        <w:t>นั่นคือ</w:t>
      </w:r>
      <w:r w:rsidRPr="005C66E2">
        <w:rPr>
          <w:rFonts w:ascii="TH SarabunPSK" w:hAnsi="TH SarabunPSK" w:cs="TH SarabunPSK"/>
          <w:sz w:val="32"/>
          <w:szCs w:val="32"/>
          <w:cs/>
        </w:rPr>
        <w:t>ความขลาดกลัว ตอนนั้นผมไม่ยอมรับ และไม่มีความกล้าที่</w:t>
      </w:r>
      <w:r w:rsidRPr="005C66E2">
        <w:rPr>
          <w:rFonts w:ascii="TH SarabunPSK" w:hAnsi="TH SarabunPSK" w:cs="TH SarabunPSK" w:hint="cs"/>
          <w:sz w:val="32"/>
          <w:szCs w:val="32"/>
          <w:cs/>
        </w:rPr>
        <w:t>จะ</w:t>
      </w:r>
      <w:r w:rsidRPr="005C66E2">
        <w:rPr>
          <w:rFonts w:ascii="TH SarabunPSK" w:hAnsi="TH SarabunPSK" w:cs="TH SarabunPSK"/>
          <w:sz w:val="32"/>
          <w:szCs w:val="32"/>
          <w:cs/>
        </w:rPr>
        <w:t xml:space="preserve">เอ่ยว่า </w:t>
      </w:r>
      <w:r w:rsidRPr="005C66E2">
        <w:rPr>
          <w:rFonts w:ascii="TH SarabunPSK" w:hAnsi="TH SarabunPSK" w:cs="TH SarabunPSK"/>
          <w:sz w:val="32"/>
          <w:szCs w:val="32"/>
        </w:rPr>
        <w:t>“</w:t>
      </w:r>
      <w:r w:rsidRPr="005C66E2">
        <w:rPr>
          <w:rFonts w:ascii="TH SarabunPSK" w:hAnsi="TH SarabunPSK" w:cs="TH SarabunPSK"/>
          <w:sz w:val="32"/>
          <w:szCs w:val="32"/>
          <w:cs/>
        </w:rPr>
        <w:t>ผมจะไม่ไปรบ</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หาก</w:t>
      </w:r>
      <w:r w:rsidRPr="005C66E2">
        <w:rPr>
          <w:rFonts w:ascii="TH SarabunPSK" w:hAnsi="TH SarabunPSK" w:cs="TH SarabunPSK"/>
          <w:sz w:val="32"/>
          <w:szCs w:val="32"/>
          <w:cs/>
        </w:rPr>
        <w:t>ก็ไม่อาจหาญพอที่จะหนีทหาร ผมมีข้ออ้างเดียวเท่านั้นก็คือผมยังอายุน้อย</w:t>
      </w:r>
      <w:r w:rsidR="008A1BF2">
        <w:rPr>
          <w:rFonts w:ascii="TH SarabunPSK" w:hAnsi="TH SarabunPSK" w:cs="TH SarabunPSK"/>
          <w:sz w:val="32"/>
          <w:szCs w:val="32"/>
        </w:rPr>
        <w:t xml:space="preserve"> / </w:t>
      </w:r>
      <w:r w:rsidR="002B23C2" w:rsidRPr="002B23C2">
        <w:rPr>
          <w:rFonts w:ascii="TH SarabunPSK" w:hAnsi="TH SarabunPSK" w:cs="TH SarabunPSK"/>
          <w:sz w:val="32"/>
          <w:szCs w:val="32"/>
          <w:lang w:val="fr-FR"/>
        </w:rPr>
        <w:t>Je n’ai pas honte, mais à bien considérer ce que je faisais, c’était une lâcheté. Je n’avais l’air d’accepter. Je n’avais pas le courage de dire : « Je ne pars pas à l’attaque. » Je n’ai pas eu le courage de déserter. Je n’ai qu’une seule excuse : c’est que j’étais jeune</w:t>
      </w:r>
      <w:r w:rsidR="00DE538E">
        <w:rPr>
          <w:rFonts w:ascii="TH SarabunPSK" w:hAnsi="TH SarabunPSK" w:cs="TH SarabunPSK"/>
          <w:sz w:val="32"/>
          <w:szCs w:val="32"/>
          <w:lang w:val="fr-FR"/>
        </w:rPr>
        <w:t>.</w:t>
      </w:r>
      <w:r w:rsidRPr="005C66E2">
        <w:rPr>
          <w:rFonts w:ascii="TH SarabunPSK" w:hAnsi="TH SarabunPSK" w:cs="TH SarabunPSK"/>
          <w:sz w:val="32"/>
          <w:szCs w:val="32"/>
          <w:vertAlign w:val="superscript"/>
        </w:rPr>
        <w:footnoteReference w:id="10"/>
      </w:r>
    </w:p>
    <w:p w14:paraId="4FC7EC60" w14:textId="77777777" w:rsidR="00D47C15" w:rsidRPr="002B23C2" w:rsidRDefault="00D47C15" w:rsidP="005C66E2">
      <w:pPr>
        <w:pStyle w:val="NoSpacing"/>
        <w:ind w:left="1418"/>
        <w:jc w:val="thaiDistribute"/>
        <w:rPr>
          <w:rFonts w:ascii="TH SarabunPSK" w:hAnsi="TH SarabunPSK" w:cs="TH SarabunPSK"/>
          <w:sz w:val="32"/>
          <w:szCs w:val="32"/>
          <w:lang w:val="fr-FR"/>
        </w:rPr>
      </w:pPr>
    </w:p>
    <w:p w14:paraId="52A19948" w14:textId="525C2901" w:rsid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cs/>
        </w:rPr>
        <w:tab/>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โอโนเล่าประสบการณ์จากสมรภูมิสงครามโลกครั้งที่</w:t>
      </w:r>
      <w:r w:rsidRPr="005C66E2">
        <w:rPr>
          <w:rFonts w:ascii="TH SarabunPSK" w:hAnsi="TH SarabunPSK" w:cs="TH SarabunPSK"/>
          <w:sz w:val="32"/>
          <w:szCs w:val="32"/>
        </w:rPr>
        <w:t xml:space="preserve"> 1 </w:t>
      </w:r>
      <w:r w:rsidRPr="005C66E2">
        <w:rPr>
          <w:rFonts w:ascii="TH SarabunPSK" w:hAnsi="TH SarabunPSK" w:cs="TH SarabunPSK" w:hint="cs"/>
          <w:sz w:val="32"/>
          <w:szCs w:val="32"/>
          <w:cs/>
        </w:rPr>
        <w:t xml:space="preserve">ไว้ในความเรียงอีกบทหนึ่งชื่อว่า </w:t>
      </w:r>
      <w:r w:rsidRPr="005C66E2">
        <w:rPr>
          <w:rFonts w:ascii="TH SarabunPSK" w:hAnsi="TH SarabunPSK" w:cs="TH SarabunPSK"/>
          <w:sz w:val="32"/>
          <w:szCs w:val="32"/>
        </w:rPr>
        <w:t xml:space="preserve">“Recherche de la </w:t>
      </w:r>
      <w:proofErr w:type="spellStart"/>
      <w:r w:rsidRPr="005C66E2">
        <w:rPr>
          <w:rFonts w:ascii="TH SarabunPSK" w:hAnsi="TH SarabunPSK" w:cs="TH SarabunPSK"/>
          <w:sz w:val="32"/>
          <w:szCs w:val="32"/>
        </w:rPr>
        <w:t>puret</w:t>
      </w:r>
      <w:proofErr w:type="spellEnd"/>
      <w:r w:rsidRPr="005C66E2">
        <w:rPr>
          <w:rFonts w:ascii="TH SarabunPSK" w:hAnsi="TH SarabunPSK" w:cs="TH SarabunPSK"/>
          <w:sz w:val="32"/>
          <w:szCs w:val="32"/>
          <w:lang w:val="fr-FR"/>
        </w:rPr>
        <w:t>é</w:t>
      </w:r>
      <w:r w:rsidRPr="005C66E2">
        <w:rPr>
          <w:rFonts w:ascii="TH SarabunPSK" w:hAnsi="TH SarabunPSK" w:cs="TH SarabunPSK"/>
          <w:sz w:val="32"/>
          <w:szCs w:val="32"/>
        </w:rPr>
        <w:t xml:space="preserve">” </w:t>
      </w:r>
      <w:r w:rsidRPr="005C66E2">
        <w:rPr>
          <w:rFonts w:ascii="TH SarabunPSK" w:hAnsi="TH SarabunPSK" w:cs="TH SarabunPSK"/>
          <w:sz w:val="32"/>
          <w:szCs w:val="32"/>
          <w:cs/>
        </w:rPr>
        <w:t>เขาได้เล่าประสบการณ์ในยุทธการที่</w:t>
      </w:r>
      <w:proofErr w:type="spellStart"/>
      <w:r w:rsidRPr="005C66E2">
        <w:rPr>
          <w:rFonts w:ascii="TH SarabunPSK" w:hAnsi="TH SarabunPSK" w:cs="TH SarabunPSK"/>
          <w:sz w:val="32"/>
          <w:szCs w:val="32"/>
          <w:cs/>
        </w:rPr>
        <w:t>แวร์</w:t>
      </w:r>
      <w:proofErr w:type="spellEnd"/>
      <w:r w:rsidRPr="005C66E2">
        <w:rPr>
          <w:rFonts w:ascii="TH SarabunPSK" w:hAnsi="TH SarabunPSK" w:cs="TH SarabunPSK"/>
          <w:sz w:val="32"/>
          <w:szCs w:val="32"/>
          <w:cs/>
        </w:rPr>
        <w:t>เด</w:t>
      </w:r>
      <w:proofErr w:type="spellStart"/>
      <w:r w:rsidRPr="005C66E2">
        <w:rPr>
          <w:rFonts w:ascii="TH SarabunPSK" w:hAnsi="TH SarabunPSK" w:cs="TH SarabunPSK"/>
          <w:sz w:val="32"/>
          <w:szCs w:val="32"/>
          <w:cs/>
        </w:rPr>
        <w:t>ิง</w:t>
      </w:r>
      <w:proofErr w:type="spellEnd"/>
      <w:r w:rsidRPr="005C66E2">
        <w:rPr>
          <w:rFonts w:ascii="TH SarabunPSK" w:hAnsi="TH SarabunPSK" w:cs="TH SarabunPSK"/>
          <w:sz w:val="32"/>
          <w:szCs w:val="32"/>
          <w:cs/>
        </w:rPr>
        <w:t xml:space="preserve"> </w:t>
      </w:r>
      <w:r w:rsidRPr="005C66E2">
        <w:rPr>
          <w:rFonts w:ascii="TH SarabunPSK" w:hAnsi="TH SarabunPSK" w:cs="TH SarabunPSK"/>
          <w:sz w:val="32"/>
          <w:szCs w:val="32"/>
        </w:rPr>
        <w:t>(Verdun)</w:t>
      </w:r>
      <w:r w:rsidRPr="005C66E2">
        <w:rPr>
          <w:rFonts w:ascii="TH SarabunPSK" w:hAnsi="TH SarabunPSK" w:cs="TH SarabunPSK"/>
          <w:sz w:val="32"/>
          <w:szCs w:val="32"/>
          <w:vertAlign w:val="superscript"/>
        </w:rPr>
        <w:footnoteReference w:id="11"/>
      </w:r>
      <w:r w:rsidRPr="005C66E2">
        <w:rPr>
          <w:rFonts w:ascii="TH SarabunPSK" w:hAnsi="TH SarabunPSK" w:cs="TH SarabunPSK"/>
          <w:sz w:val="32"/>
          <w:szCs w:val="32"/>
        </w:rPr>
        <w:t xml:space="preserve"> </w:t>
      </w:r>
      <w:r w:rsidRPr="005C66E2">
        <w:rPr>
          <w:rFonts w:ascii="TH SarabunPSK" w:hAnsi="TH SarabunPSK" w:cs="TH SarabunPSK"/>
          <w:sz w:val="32"/>
          <w:szCs w:val="32"/>
          <w:cs/>
        </w:rPr>
        <w:t>สภาพความเป็นอยู่อันลำบากยากแค้นทำให้ทุกสรรพชีวิตต้องกระเสือก</w:t>
      </w:r>
      <w:proofErr w:type="spellStart"/>
      <w:r w:rsidR="003C3930">
        <w:rPr>
          <w:rFonts w:ascii="TH SarabunPSK" w:hAnsi="TH SarabunPSK" w:cs="TH SarabunPSK" w:hint="cs"/>
          <w:sz w:val="32"/>
          <w:szCs w:val="32"/>
          <w:cs/>
        </w:rPr>
        <w:t>กร</w:t>
      </w:r>
      <w:r w:rsidRPr="005C66E2">
        <w:rPr>
          <w:rFonts w:ascii="TH SarabunPSK" w:hAnsi="TH SarabunPSK" w:cs="TH SarabunPSK"/>
          <w:sz w:val="32"/>
          <w:szCs w:val="32"/>
          <w:cs/>
        </w:rPr>
        <w:t>ะสน</w:t>
      </w:r>
      <w:proofErr w:type="spellEnd"/>
      <w:r w:rsidRPr="005C66E2">
        <w:rPr>
          <w:rFonts w:ascii="TH SarabunPSK" w:hAnsi="TH SarabunPSK" w:cs="TH SarabunPSK"/>
          <w:sz w:val="32"/>
          <w:szCs w:val="32"/>
          <w:cs/>
        </w:rPr>
        <w:t>เพื่อความอยู่รอดแม้การดิ้นรนนั้นจะ</w:t>
      </w:r>
      <w:r w:rsidR="008E323B">
        <w:rPr>
          <w:rFonts w:ascii="TH SarabunPSK" w:hAnsi="TH SarabunPSK" w:cs="TH SarabunPSK" w:hint="cs"/>
          <w:sz w:val="32"/>
          <w:szCs w:val="32"/>
          <w:cs/>
        </w:rPr>
        <w:t>ทำให้มนุษย์มีสภาพไ</w:t>
      </w:r>
      <w:r w:rsidRPr="005C66E2">
        <w:rPr>
          <w:rFonts w:ascii="TH SarabunPSK" w:hAnsi="TH SarabunPSK" w:cs="TH SarabunPSK"/>
          <w:sz w:val="32"/>
          <w:szCs w:val="32"/>
          <w:cs/>
        </w:rPr>
        <w:t>ม่ต่างจากสัตว์ก็ตาม</w:t>
      </w:r>
      <w:r w:rsidRPr="005C66E2">
        <w:rPr>
          <w:rFonts w:ascii="TH SarabunPSK" w:hAnsi="TH SarabunPSK" w:cs="TH SarabunPSK"/>
          <w:sz w:val="32"/>
          <w:szCs w:val="32"/>
        </w:rPr>
        <w:t xml:space="preserve"> </w:t>
      </w:r>
      <w:r w:rsidRPr="005C66E2">
        <w:rPr>
          <w:rFonts w:ascii="TH SarabunPSK" w:hAnsi="TH SarabunPSK" w:cs="TH SarabunPSK"/>
          <w:sz w:val="32"/>
          <w:szCs w:val="32"/>
          <w:cs/>
        </w:rPr>
        <w:t xml:space="preserve"> </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 xml:space="preserve">โอโนเล่าว่ากองร้อยของเขาขาดเสบียงนานถึง </w:t>
      </w:r>
      <w:r w:rsidRPr="005C66E2">
        <w:rPr>
          <w:rFonts w:ascii="TH SarabunPSK" w:hAnsi="TH SarabunPSK" w:cs="TH SarabunPSK"/>
          <w:sz w:val="32"/>
          <w:szCs w:val="32"/>
        </w:rPr>
        <w:t xml:space="preserve">8 </w:t>
      </w:r>
      <w:r w:rsidRPr="005C66E2">
        <w:rPr>
          <w:rFonts w:ascii="TH SarabunPSK" w:hAnsi="TH SarabunPSK" w:cs="TH SarabunPSK"/>
          <w:sz w:val="32"/>
          <w:szCs w:val="32"/>
          <w:cs/>
        </w:rPr>
        <w:t>วัน ทหารทุกคนจึงต้องทำทุกวิถีทางเพื่อบรรเทาความหิวโหย อาทิ ค้นหาน้ำและ</w:t>
      </w:r>
      <w:r w:rsidRPr="005C66E2">
        <w:rPr>
          <w:rFonts w:ascii="TH SarabunPSK" w:hAnsi="TH SarabunPSK" w:cs="TH SarabunPSK" w:hint="cs"/>
          <w:sz w:val="32"/>
          <w:szCs w:val="32"/>
          <w:cs/>
        </w:rPr>
        <w:t>เก็บ</w:t>
      </w:r>
      <w:r w:rsidRPr="005C66E2">
        <w:rPr>
          <w:rFonts w:ascii="TH SarabunPSK" w:hAnsi="TH SarabunPSK" w:cs="TH SarabunPSK"/>
          <w:sz w:val="32"/>
          <w:szCs w:val="32"/>
          <w:cs/>
        </w:rPr>
        <w:t>ขนมปังจากซากศพ เคี้ยวกินสายหนังคาดกระติกน้ำ หรือแม้แต่ต้องยอมกินเนื้อหนู</w:t>
      </w:r>
      <w:r w:rsidRPr="005C66E2">
        <w:rPr>
          <w:rFonts w:ascii="TH SarabunPSK" w:hAnsi="TH SarabunPSK" w:cs="TH SarabunPSK" w:hint="cs"/>
          <w:sz w:val="32"/>
          <w:szCs w:val="32"/>
          <w:cs/>
        </w:rPr>
        <w:t>และดื่มปัสสาวะของตนเพื่อ</w:t>
      </w:r>
      <w:r w:rsidRPr="005C66E2">
        <w:rPr>
          <w:rFonts w:ascii="TH SarabunPSK" w:hAnsi="TH SarabunPSK" w:cs="TH SarabunPSK"/>
          <w:sz w:val="32"/>
          <w:szCs w:val="32"/>
          <w:cs/>
        </w:rPr>
        <w:t>ประทังชีวิต</w:t>
      </w:r>
    </w:p>
    <w:p w14:paraId="525CBCCE" w14:textId="77777777" w:rsidR="00D47C15" w:rsidRPr="005C66E2" w:rsidRDefault="00D47C15" w:rsidP="005C66E2">
      <w:pPr>
        <w:pStyle w:val="NoSpacing"/>
        <w:jc w:val="thaiDistribute"/>
        <w:rPr>
          <w:rFonts w:ascii="TH SarabunPSK" w:hAnsi="TH SarabunPSK" w:cs="TH SarabunPSK"/>
          <w:sz w:val="32"/>
          <w:szCs w:val="32"/>
          <w:cs/>
        </w:rPr>
      </w:pPr>
    </w:p>
    <w:p w14:paraId="1C823331" w14:textId="41C95431" w:rsidR="005C66E2" w:rsidRDefault="005C66E2" w:rsidP="008A1BF2">
      <w:pPr>
        <w:pStyle w:val="NoSpacing"/>
        <w:ind w:left="1418"/>
        <w:jc w:val="thaiDistribute"/>
        <w:rPr>
          <w:rFonts w:ascii="TH SarabunPSK" w:hAnsi="TH SarabunPSK" w:cs="TH SarabunPSK"/>
          <w:sz w:val="32"/>
          <w:szCs w:val="32"/>
          <w:lang w:val="fr-FR"/>
        </w:rPr>
      </w:pPr>
      <w:r w:rsidRPr="005C66E2">
        <w:rPr>
          <w:rFonts w:ascii="TH SarabunPSK" w:hAnsi="TH SarabunPSK" w:cs="TH SarabunPSK"/>
          <w:sz w:val="32"/>
          <w:szCs w:val="32"/>
          <w:cs/>
        </w:rPr>
        <w:t>พวกเราทั้งหิวและกระหายน้ำ พวกเรามองเห็นศพซากหนึ่ง</w:t>
      </w:r>
      <w:r w:rsidR="00DE538E">
        <w:rPr>
          <w:rFonts w:ascii="TH SarabunPSK" w:hAnsi="TH SarabunPSK" w:cs="TH SarabunPSK" w:hint="cs"/>
          <w:sz w:val="32"/>
          <w:szCs w:val="32"/>
          <w:cs/>
        </w:rPr>
        <w:t>ทอด</w:t>
      </w:r>
      <w:r w:rsidR="008E323B">
        <w:rPr>
          <w:rFonts w:ascii="TH SarabunPSK" w:hAnsi="TH SarabunPSK" w:cs="TH SarabunPSK" w:hint="cs"/>
          <w:sz w:val="32"/>
          <w:szCs w:val="32"/>
          <w:cs/>
        </w:rPr>
        <w:t>ร่าง</w:t>
      </w:r>
      <w:r w:rsidRPr="005C66E2">
        <w:rPr>
          <w:rFonts w:ascii="TH SarabunPSK" w:hAnsi="TH SarabunPSK" w:cs="TH SarabunPSK"/>
          <w:sz w:val="32"/>
          <w:szCs w:val="32"/>
          <w:cs/>
        </w:rPr>
        <w:t>อยู่ที่พื้น เน่าแล้วและมีฝูงแมลงวันไต่ตอมเต็ม</w:t>
      </w:r>
      <w:r w:rsidR="008E323B">
        <w:rPr>
          <w:rFonts w:ascii="TH SarabunPSK" w:hAnsi="TH SarabunPSK" w:cs="TH SarabunPSK" w:hint="cs"/>
          <w:sz w:val="32"/>
          <w:szCs w:val="32"/>
          <w:cs/>
        </w:rPr>
        <w:t>ตัว</w:t>
      </w:r>
      <w:r w:rsidRPr="005C66E2">
        <w:rPr>
          <w:rFonts w:ascii="TH SarabunPSK" w:hAnsi="TH SarabunPSK" w:cs="TH SarabunPSK"/>
          <w:sz w:val="32"/>
          <w:szCs w:val="32"/>
          <w:cs/>
        </w:rPr>
        <w:t xml:space="preserve"> แต่กระติกน้ำยังคาดคาเอวอยู่ </w:t>
      </w:r>
      <w:r w:rsidRPr="005C66E2">
        <w:rPr>
          <w:rFonts w:ascii="TH SarabunPSK" w:hAnsi="TH SarabunPSK" w:cs="TH SarabunPSK"/>
          <w:sz w:val="32"/>
          <w:szCs w:val="32"/>
          <w:lang w:val="fr-FR"/>
        </w:rPr>
        <w:t>(…)</w:t>
      </w:r>
      <w:r w:rsidRPr="005C66E2">
        <w:rPr>
          <w:rFonts w:ascii="TH SarabunPSK" w:hAnsi="TH SarabunPSK" w:cs="TH SarabunPSK"/>
          <w:sz w:val="32"/>
          <w:szCs w:val="32"/>
          <w:cs/>
        </w:rPr>
        <w:t xml:space="preserve"> พวกเราปลดก้อนขนมปังออกจากศพ เลือกกระติกใบที่ยังมีน้ำอยู่เต็ม กระติกอื่น</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ๆ</w:t>
      </w:r>
      <w:r w:rsidR="00DE538E">
        <w:rPr>
          <w:rFonts w:ascii="TH SarabunPSK" w:hAnsi="TH SarabunPSK" w:cs="TH SarabunPSK"/>
          <w:sz w:val="32"/>
          <w:szCs w:val="32"/>
        </w:rPr>
        <w:t xml:space="preserve"> </w:t>
      </w:r>
      <w:r w:rsidRPr="005C66E2">
        <w:rPr>
          <w:rFonts w:ascii="TH SarabunPSK" w:hAnsi="TH SarabunPSK" w:cs="TH SarabunPSK"/>
          <w:sz w:val="32"/>
          <w:szCs w:val="32"/>
          <w:cs/>
        </w:rPr>
        <w:t xml:space="preserve">นั้นถูกกระสุนยิงทะลุ เนื้อขนมปังยุ่ย </w:t>
      </w:r>
      <w:r w:rsidRPr="005C66E2">
        <w:rPr>
          <w:rFonts w:ascii="TH SarabunPSK" w:hAnsi="TH SarabunPSK" w:cs="TH SarabunPSK" w:hint="cs"/>
          <w:sz w:val="32"/>
          <w:szCs w:val="32"/>
          <w:cs/>
        </w:rPr>
        <w:t>ก็เพียงแค่เฉือนส่วน</w:t>
      </w:r>
      <w:r w:rsidRPr="005C66E2">
        <w:rPr>
          <w:rFonts w:ascii="TH SarabunPSK" w:hAnsi="TH SarabunPSK" w:cs="TH SarabunPSK"/>
          <w:sz w:val="32"/>
          <w:szCs w:val="32"/>
          <w:cs/>
        </w:rPr>
        <w:t>ที่แนบติดกับร่า</w:t>
      </w:r>
      <w:r w:rsidRPr="005C66E2">
        <w:rPr>
          <w:rFonts w:ascii="TH SarabunPSK" w:hAnsi="TH SarabunPSK" w:cs="TH SarabunPSK" w:hint="cs"/>
          <w:sz w:val="32"/>
          <w:szCs w:val="32"/>
          <w:cs/>
        </w:rPr>
        <w:t>งทิ้งไปเท่านั้น</w:t>
      </w:r>
      <w:r w:rsidRPr="005C66E2">
        <w:rPr>
          <w:rFonts w:ascii="TH SarabunPSK" w:hAnsi="TH SarabunPSK" w:cs="TH SarabunPSK"/>
          <w:sz w:val="32"/>
          <w:szCs w:val="32"/>
          <w:cs/>
        </w:rPr>
        <w:t xml:space="preserve"> ทั้งหมดนี้คือสิ่งที่เราทำกันตลอดวัน</w:t>
      </w:r>
      <w:r w:rsidRPr="005C66E2">
        <w:rPr>
          <w:rFonts w:ascii="TH SarabunPSK" w:hAnsi="TH SarabunPSK" w:cs="TH SarabunPSK" w:hint="cs"/>
          <w:sz w:val="32"/>
          <w:szCs w:val="32"/>
          <w:cs/>
        </w:rPr>
        <w:t>อยู่</w:t>
      </w:r>
      <w:r w:rsidRPr="005C66E2">
        <w:rPr>
          <w:rFonts w:ascii="TH SarabunPSK" w:hAnsi="TH SarabunPSK" w:cs="TH SarabunPSK"/>
          <w:sz w:val="32"/>
          <w:szCs w:val="32"/>
          <w:cs/>
        </w:rPr>
        <w:t xml:space="preserve">เป็นเวลานาน </w:t>
      </w:r>
      <w:r w:rsidRPr="005C66E2">
        <w:rPr>
          <w:rFonts w:ascii="TH SarabunPSK" w:hAnsi="TH SarabunPSK" w:cs="TH SarabunPSK"/>
          <w:sz w:val="32"/>
          <w:szCs w:val="32"/>
        </w:rPr>
        <w:t xml:space="preserve">25 </w:t>
      </w:r>
      <w:r w:rsidRPr="005C66E2">
        <w:rPr>
          <w:rFonts w:ascii="TH SarabunPSK" w:hAnsi="TH SarabunPSK" w:cs="TH SarabunPSK"/>
          <w:sz w:val="32"/>
          <w:szCs w:val="32"/>
          <w:cs/>
        </w:rPr>
        <w:t>วัน นานจนไม่มีอะไรจะให้เก็บจากซากศพเหล่านี้มากินได้อีก พวกเรากินไม่ว่าสิ่งนั้นจะเป็นอะไร ผมเคี้ยวสายหนังคาดกระติกน้ำ ตกค่ำ เพื่อนทหารคนหนึ่งก็หาหนูกลับมา</w:t>
      </w:r>
      <w:r w:rsidRPr="005C66E2">
        <w:rPr>
          <w:rFonts w:ascii="TH SarabunPSK" w:hAnsi="TH SarabunPSK" w:cs="TH SarabunPSK"/>
          <w:sz w:val="32"/>
          <w:szCs w:val="32"/>
          <w:cs/>
        </w:rPr>
        <w:lastRenderedPageBreak/>
        <w:t>ได้หนึ่ง</w:t>
      </w:r>
      <w:r w:rsidRPr="005C66E2">
        <w:rPr>
          <w:rFonts w:ascii="TH SarabunPSK" w:hAnsi="TH SarabunPSK" w:cs="TH SarabunPSK" w:hint="cs"/>
          <w:sz w:val="32"/>
          <w:szCs w:val="32"/>
          <w:cs/>
        </w:rPr>
        <w:t>ตัว</w:t>
      </w:r>
      <w:r w:rsidRPr="005C66E2">
        <w:rPr>
          <w:rFonts w:ascii="TH SarabunPSK" w:hAnsi="TH SarabunPSK" w:cs="TH SarabunPSK"/>
          <w:sz w:val="32"/>
          <w:szCs w:val="32"/>
          <w:cs/>
        </w:rPr>
        <w:t xml:space="preserve"> </w:t>
      </w:r>
      <w:r w:rsidRPr="005C66E2">
        <w:rPr>
          <w:rFonts w:ascii="TH SarabunPSK" w:hAnsi="TH SarabunPSK" w:cs="TH SarabunPSK"/>
          <w:sz w:val="32"/>
          <w:szCs w:val="32"/>
          <w:lang w:val="fr-FR"/>
        </w:rPr>
        <w:t>(…)</w:t>
      </w:r>
      <w:r w:rsidRPr="005C66E2">
        <w:rPr>
          <w:rFonts w:ascii="TH SarabunPSK" w:hAnsi="TH SarabunPSK" w:cs="TH SarabunPSK"/>
          <w:sz w:val="32"/>
          <w:szCs w:val="32"/>
          <w:cs/>
        </w:rPr>
        <w:t xml:space="preserve"> และบางครั้งพวกเราก็ดื่มปัสสาวะของต</w:t>
      </w:r>
      <w:r w:rsidRPr="005C66E2">
        <w:rPr>
          <w:rFonts w:ascii="TH SarabunPSK" w:hAnsi="TH SarabunPSK" w:cs="TH SarabunPSK" w:hint="cs"/>
          <w:sz w:val="32"/>
          <w:szCs w:val="32"/>
          <w:cs/>
        </w:rPr>
        <w:t>ัวเอง</w:t>
      </w:r>
      <w:r w:rsidRPr="005C66E2">
        <w:rPr>
          <w:rFonts w:ascii="TH SarabunPSK" w:hAnsi="TH SarabunPSK" w:cs="TH SarabunPSK"/>
          <w:sz w:val="32"/>
          <w:szCs w:val="32"/>
          <w:cs/>
        </w:rPr>
        <w:t xml:space="preserve"> นี่แหละ การรบที่</w:t>
      </w:r>
      <w:proofErr w:type="spellStart"/>
      <w:r w:rsidRPr="005C66E2">
        <w:rPr>
          <w:rFonts w:ascii="TH SarabunPSK" w:hAnsi="TH SarabunPSK" w:cs="TH SarabunPSK"/>
          <w:sz w:val="32"/>
          <w:szCs w:val="32"/>
          <w:cs/>
        </w:rPr>
        <w:t>แวร์</w:t>
      </w:r>
      <w:proofErr w:type="spellEnd"/>
      <w:r w:rsidRPr="005C66E2">
        <w:rPr>
          <w:rFonts w:ascii="TH SarabunPSK" w:hAnsi="TH SarabunPSK" w:cs="TH SarabunPSK"/>
          <w:sz w:val="32"/>
          <w:szCs w:val="32"/>
          <w:cs/>
        </w:rPr>
        <w:t>เด</w:t>
      </w:r>
      <w:proofErr w:type="spellStart"/>
      <w:r w:rsidRPr="005C66E2">
        <w:rPr>
          <w:rFonts w:ascii="TH SarabunPSK" w:hAnsi="TH SarabunPSK" w:cs="TH SarabunPSK"/>
          <w:sz w:val="32"/>
          <w:szCs w:val="32"/>
          <w:cs/>
        </w:rPr>
        <w:t>ิง</w:t>
      </w:r>
      <w:proofErr w:type="spellEnd"/>
      <w:r w:rsidRPr="005C66E2">
        <w:rPr>
          <w:rFonts w:ascii="TH SarabunPSK" w:hAnsi="TH SarabunPSK" w:cs="TH SarabunPSK"/>
          <w:sz w:val="32"/>
          <w:szCs w:val="32"/>
          <w:cs/>
        </w:rPr>
        <w:t>อันน่าตื่นตาตื่นใจ</w:t>
      </w:r>
      <w:r w:rsidRPr="005C66E2">
        <w:rPr>
          <w:rFonts w:ascii="TH SarabunPSK" w:hAnsi="TH SarabunPSK" w:cs="TH SarabunPSK"/>
          <w:sz w:val="32"/>
          <w:szCs w:val="32"/>
          <w:lang w:val="fr-FR"/>
        </w:rPr>
        <w:t xml:space="preserve"> </w:t>
      </w:r>
      <w:r w:rsidR="008A1BF2">
        <w:rPr>
          <w:rFonts w:ascii="TH SarabunPSK" w:hAnsi="TH SarabunPSK" w:cs="TH SarabunPSK"/>
          <w:sz w:val="32"/>
          <w:szCs w:val="32"/>
          <w:lang w:val="fr-FR"/>
        </w:rPr>
        <w:t xml:space="preserve">/ </w:t>
      </w:r>
      <w:r w:rsidR="002B23C2" w:rsidRPr="002B23C2">
        <w:rPr>
          <w:rFonts w:ascii="TH SarabunPSK" w:hAnsi="TH SarabunPSK" w:cs="TH SarabunPSK"/>
          <w:sz w:val="32"/>
          <w:szCs w:val="32"/>
        </w:rPr>
        <w:t xml:space="preserve">On a </w:t>
      </w:r>
      <w:proofErr w:type="spellStart"/>
      <w:r w:rsidR="002B23C2" w:rsidRPr="002B23C2">
        <w:rPr>
          <w:rFonts w:ascii="TH SarabunPSK" w:hAnsi="TH SarabunPSK" w:cs="TH SarabunPSK"/>
          <w:sz w:val="32"/>
          <w:szCs w:val="32"/>
        </w:rPr>
        <w:t>faim</w:t>
      </w:r>
      <w:proofErr w:type="spellEnd"/>
      <w:r w:rsidR="002B23C2" w:rsidRPr="002B23C2">
        <w:rPr>
          <w:rFonts w:ascii="TH SarabunPSK" w:hAnsi="TH SarabunPSK" w:cs="TH SarabunPSK"/>
          <w:sz w:val="32"/>
          <w:szCs w:val="32"/>
        </w:rPr>
        <w:t xml:space="preserve">. </w:t>
      </w:r>
      <w:r w:rsidR="002B23C2" w:rsidRPr="00FE255F">
        <w:rPr>
          <w:rFonts w:ascii="TH SarabunPSK" w:hAnsi="TH SarabunPSK" w:cs="TH SarabunPSK"/>
          <w:sz w:val="32"/>
          <w:szCs w:val="32"/>
          <w:lang w:val="fr-FR"/>
        </w:rPr>
        <w:t xml:space="preserve">On a soif. </w:t>
      </w:r>
      <w:r w:rsidR="002B23C2" w:rsidRPr="002B23C2">
        <w:rPr>
          <w:rFonts w:ascii="TH SarabunPSK" w:hAnsi="TH SarabunPSK" w:cs="TH SarabunPSK"/>
          <w:sz w:val="32"/>
          <w:szCs w:val="32"/>
          <w:lang w:val="fr-FR"/>
        </w:rPr>
        <w:t xml:space="preserve">On voit là-bas un mort couché par terre, pourri et plein de mouches mais encore ceinturé de bidons (…). On détache de son corps les boules de pain. On prend les bidons pleins. D’autres bidons ont été troués par les balles. Le pain est mou. Il faut seulement couper le morceau qui touchait le corps. Voilà ce qu’on fait tout le jour. Cela dure depuis vingt-cinq jours. Depuis longtemps il n’y a plus de ces cadavres garde-manger. On mange n’importe quoi. Je mâche une courroie de bidon. Vers le soir, un copain est arrivé avec un rat. </w:t>
      </w:r>
      <w:bookmarkStart w:id="21" w:name="_Hlk20778260"/>
      <w:r w:rsidR="002B23C2" w:rsidRPr="002B23C2">
        <w:rPr>
          <w:rFonts w:ascii="TH SarabunPSK" w:hAnsi="TH SarabunPSK" w:cs="TH SarabunPSK"/>
          <w:sz w:val="32"/>
          <w:szCs w:val="32"/>
          <w:lang w:val="fr-FR"/>
        </w:rPr>
        <w:t>(…)</w:t>
      </w:r>
      <w:bookmarkEnd w:id="21"/>
      <w:r w:rsidR="002B23C2" w:rsidRPr="002B23C2">
        <w:rPr>
          <w:rFonts w:ascii="TH SarabunPSK" w:hAnsi="TH SarabunPSK" w:cs="TH SarabunPSK"/>
          <w:sz w:val="32"/>
          <w:szCs w:val="32"/>
          <w:lang w:val="fr-FR"/>
        </w:rPr>
        <w:t>, et de temps en temps nous buvons notre urine. C’est l’admirable bataille de Verdun</w:t>
      </w:r>
      <w:r w:rsidR="002B23C2">
        <w:rPr>
          <w:rFonts w:ascii="TH SarabunPSK" w:hAnsi="TH SarabunPSK" w:cs="TH SarabunPSK"/>
          <w:sz w:val="32"/>
          <w:szCs w:val="32"/>
          <w:lang w:val="fr-FR"/>
        </w:rPr>
        <w:t xml:space="preserve">. </w:t>
      </w:r>
      <w:r w:rsidRPr="005C66E2">
        <w:rPr>
          <w:rFonts w:ascii="TH SarabunPSK" w:hAnsi="TH SarabunPSK" w:cs="TH SarabunPSK"/>
          <w:sz w:val="32"/>
          <w:szCs w:val="32"/>
          <w:vertAlign w:val="superscript"/>
          <w:lang w:val="fr-FR"/>
        </w:rPr>
        <w:footnoteReference w:id="12"/>
      </w:r>
    </w:p>
    <w:p w14:paraId="5C9276EA" w14:textId="77777777" w:rsidR="00D47C15" w:rsidRPr="005C66E2" w:rsidRDefault="00D47C15" w:rsidP="005C66E2">
      <w:pPr>
        <w:pStyle w:val="NoSpacing"/>
        <w:ind w:left="1418"/>
        <w:jc w:val="thaiDistribute"/>
        <w:rPr>
          <w:rFonts w:ascii="TH SarabunPSK" w:hAnsi="TH SarabunPSK" w:cs="TH SarabunPSK"/>
          <w:sz w:val="32"/>
          <w:szCs w:val="32"/>
          <w:lang w:val="fr-FR"/>
        </w:rPr>
      </w:pPr>
    </w:p>
    <w:p w14:paraId="49F29A4B" w14:textId="7C0DC11E" w:rsid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cs/>
        </w:rPr>
        <w:tab/>
        <w:t>แม้</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 xml:space="preserve">โอโนจะรอดชีวิตมาได้แต่สงครามก็ได้พรากหลุยส์ ดาวิด </w:t>
      </w:r>
      <w:r w:rsidRPr="005C66E2">
        <w:rPr>
          <w:rFonts w:ascii="TH SarabunPSK" w:hAnsi="TH SarabunPSK" w:cs="TH SarabunPSK"/>
          <w:sz w:val="32"/>
          <w:szCs w:val="32"/>
        </w:rPr>
        <w:t>(Louis David)</w:t>
      </w:r>
      <w:r w:rsidRPr="005C66E2">
        <w:rPr>
          <w:rFonts w:ascii="TH SarabunPSK" w:hAnsi="TH SarabunPSK" w:cs="TH SarabunPSK"/>
          <w:sz w:val="32"/>
          <w:szCs w:val="32"/>
          <w:cs/>
        </w:rPr>
        <w:t xml:space="preserve"> เพื่อนรักในวัยเด็กของเขาไป </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ดาวิดถูกเกณฑ์ไปสงครามเมื่อเดือนสิงหาคม ค.ศ.</w:t>
      </w:r>
      <w:r w:rsidRPr="005C66E2">
        <w:rPr>
          <w:rFonts w:ascii="TH SarabunPSK" w:hAnsi="TH SarabunPSK" w:cs="TH SarabunPSK"/>
          <w:sz w:val="32"/>
          <w:szCs w:val="32"/>
        </w:rPr>
        <w:t xml:space="preserve">1914 </w:t>
      </w:r>
      <w:r w:rsidRPr="005C66E2">
        <w:rPr>
          <w:rFonts w:ascii="TH SarabunPSK" w:hAnsi="TH SarabunPSK" w:cs="TH SarabunPSK"/>
          <w:sz w:val="32"/>
          <w:szCs w:val="32"/>
          <w:cs/>
        </w:rPr>
        <w:t>และเสียชีวิตในสมรภูมิที่</w:t>
      </w:r>
      <w:r w:rsidR="008E323B">
        <w:rPr>
          <w:rFonts w:ascii="TH SarabunPSK" w:hAnsi="TH SarabunPSK" w:cs="TH SarabunPSK" w:hint="cs"/>
          <w:sz w:val="32"/>
          <w:szCs w:val="32"/>
          <w:cs/>
        </w:rPr>
        <w:t>แคว้น</w:t>
      </w:r>
      <w:r w:rsidRPr="005C66E2">
        <w:rPr>
          <w:rFonts w:ascii="TH SarabunPSK" w:hAnsi="TH SarabunPSK" w:cs="TH SarabunPSK"/>
          <w:sz w:val="32"/>
          <w:szCs w:val="32"/>
          <w:cs/>
        </w:rPr>
        <w:t>อ</w:t>
      </w:r>
      <w:proofErr w:type="spellStart"/>
      <w:r w:rsidRPr="005C66E2">
        <w:rPr>
          <w:rFonts w:ascii="TH SarabunPSK" w:hAnsi="TH SarabunPSK" w:cs="TH SarabunPSK"/>
          <w:sz w:val="32"/>
          <w:szCs w:val="32"/>
          <w:cs/>
        </w:rPr>
        <w:t>ัล</w:t>
      </w:r>
      <w:proofErr w:type="spellEnd"/>
      <w:r w:rsidRPr="005C66E2">
        <w:rPr>
          <w:rFonts w:ascii="TH SarabunPSK" w:hAnsi="TH SarabunPSK" w:cs="TH SarabunPSK"/>
          <w:sz w:val="32"/>
          <w:szCs w:val="32"/>
          <w:cs/>
        </w:rPr>
        <w:t xml:space="preserve">ซาส </w:t>
      </w:r>
      <w:r w:rsidRPr="005C66E2">
        <w:rPr>
          <w:rFonts w:ascii="TH SarabunPSK" w:hAnsi="TH SarabunPSK" w:cs="TH SarabunPSK"/>
          <w:sz w:val="32"/>
          <w:szCs w:val="32"/>
        </w:rPr>
        <w:t>(Alsace)</w:t>
      </w:r>
      <w:r w:rsidRPr="005C66E2">
        <w:rPr>
          <w:rFonts w:ascii="TH SarabunPSK" w:hAnsi="TH SarabunPSK" w:cs="TH SarabunPSK"/>
          <w:sz w:val="32"/>
          <w:szCs w:val="32"/>
          <w:cs/>
        </w:rPr>
        <w:t xml:space="preserve"> </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โอโนทราบข่าวร้ายนี้เมื่อกลับจากยุทธการที่</w:t>
      </w:r>
      <w:proofErr w:type="spellStart"/>
      <w:r w:rsidRPr="005C66E2">
        <w:rPr>
          <w:rFonts w:ascii="TH SarabunPSK" w:hAnsi="TH SarabunPSK" w:cs="TH SarabunPSK"/>
          <w:sz w:val="32"/>
          <w:szCs w:val="32"/>
          <w:cs/>
        </w:rPr>
        <w:t>แวร์</w:t>
      </w:r>
      <w:proofErr w:type="spellEnd"/>
      <w:r w:rsidRPr="005C66E2">
        <w:rPr>
          <w:rFonts w:ascii="TH SarabunPSK" w:hAnsi="TH SarabunPSK" w:cs="TH SarabunPSK"/>
          <w:sz w:val="32"/>
          <w:szCs w:val="32"/>
          <w:cs/>
        </w:rPr>
        <w:t>เด</w:t>
      </w:r>
      <w:proofErr w:type="spellStart"/>
      <w:r w:rsidRPr="005C66E2">
        <w:rPr>
          <w:rFonts w:ascii="TH SarabunPSK" w:hAnsi="TH SarabunPSK" w:cs="TH SarabunPSK"/>
          <w:sz w:val="32"/>
          <w:szCs w:val="32"/>
          <w:cs/>
        </w:rPr>
        <w:t>ิง</w:t>
      </w:r>
      <w:proofErr w:type="spellEnd"/>
      <w:r w:rsidRPr="005C66E2">
        <w:rPr>
          <w:rFonts w:ascii="TH SarabunPSK" w:hAnsi="TH SarabunPSK" w:cs="TH SarabunPSK"/>
          <w:sz w:val="32"/>
          <w:szCs w:val="32"/>
          <w:cs/>
        </w:rPr>
        <w:t>ในเดือนกรกฎาคม ค.ศ.</w:t>
      </w:r>
      <w:r w:rsidRPr="005C66E2">
        <w:rPr>
          <w:rFonts w:ascii="TH SarabunPSK" w:hAnsi="TH SarabunPSK" w:cs="TH SarabunPSK"/>
          <w:sz w:val="32"/>
          <w:szCs w:val="32"/>
        </w:rPr>
        <w:t xml:space="preserve">1916 </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การ</w:t>
      </w:r>
      <w:r w:rsidRPr="005C66E2">
        <w:rPr>
          <w:rFonts w:ascii="TH SarabunPSK" w:hAnsi="TH SarabunPSK" w:cs="TH SarabunPSK" w:hint="cs"/>
          <w:sz w:val="32"/>
          <w:szCs w:val="32"/>
          <w:cs/>
        </w:rPr>
        <w:t>ตายของเพื่อนรัก</w:t>
      </w:r>
      <w:r w:rsidRPr="005C66E2">
        <w:rPr>
          <w:rFonts w:ascii="TH SarabunPSK" w:hAnsi="TH SarabunPSK" w:cs="TH SarabunPSK"/>
          <w:sz w:val="32"/>
          <w:szCs w:val="32"/>
          <w:cs/>
        </w:rPr>
        <w:t>สร้างความสะเทือนใจอย่างยิ่ง</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 xml:space="preserve"> </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 xml:space="preserve">โอโนถึงกับเขียนคำอุทิศให้ดาวิดไว้ในต้นฉบับดั้งเดิมของนวนิยายเรื่อง </w:t>
      </w:r>
      <w:r w:rsidRPr="005C66E2">
        <w:rPr>
          <w:rFonts w:ascii="TH SarabunPSK" w:hAnsi="TH SarabunPSK" w:cs="TH SarabunPSK"/>
          <w:i/>
          <w:iCs/>
          <w:sz w:val="32"/>
          <w:szCs w:val="32"/>
          <w:cs/>
        </w:rPr>
        <w:t>เลอ กรองด์ ทรูโป</w:t>
      </w:r>
      <w:r w:rsidRPr="005C66E2">
        <w:rPr>
          <w:rFonts w:ascii="TH SarabunPSK" w:hAnsi="TH SarabunPSK" w:cs="TH SarabunPSK"/>
          <w:sz w:val="32"/>
          <w:szCs w:val="32"/>
          <w:cs/>
        </w:rPr>
        <w:t xml:space="preserve"> </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 xml:space="preserve">และในนวนิยายเชิงอัตชีวประวัติเรื่อง </w:t>
      </w:r>
      <w:r w:rsidRPr="005C66E2">
        <w:rPr>
          <w:rFonts w:ascii="TH SarabunPSK" w:hAnsi="TH SarabunPSK" w:cs="TH SarabunPSK" w:hint="cs"/>
          <w:i/>
          <w:iCs/>
          <w:sz w:val="32"/>
          <w:szCs w:val="32"/>
          <w:cs/>
        </w:rPr>
        <w:t>ฌอง เลอ เบลอ</w:t>
      </w:r>
      <w:r w:rsidRPr="005C66E2">
        <w:rPr>
          <w:rFonts w:ascii="TH SarabunPSK" w:hAnsi="TH SarabunPSK" w:cs="TH SarabunPSK" w:hint="cs"/>
          <w:sz w:val="32"/>
          <w:szCs w:val="32"/>
          <w:cs/>
        </w:rPr>
        <w:t xml:space="preserve"> </w:t>
      </w:r>
      <w:r w:rsidRPr="005C66E2">
        <w:rPr>
          <w:rFonts w:ascii="TH SarabunPSK" w:hAnsi="TH SarabunPSK" w:cs="TH SarabunPSK"/>
          <w:sz w:val="32"/>
          <w:szCs w:val="32"/>
        </w:rPr>
        <w:t>(</w:t>
      </w:r>
      <w:r w:rsidRPr="005C66E2">
        <w:rPr>
          <w:rFonts w:ascii="TH SarabunPSK" w:hAnsi="TH SarabunPSK" w:cs="TH SarabunPSK"/>
          <w:i/>
          <w:iCs/>
          <w:sz w:val="32"/>
          <w:szCs w:val="32"/>
          <w:lang w:val="fr-FR"/>
        </w:rPr>
        <w:t>Jean Le Bleu</w:t>
      </w:r>
      <w:r w:rsidRPr="005C66E2">
        <w:rPr>
          <w:rFonts w:ascii="TH SarabunPSK" w:hAnsi="TH SarabunPSK" w:cs="TH SarabunPSK"/>
          <w:sz w:val="32"/>
          <w:szCs w:val="32"/>
          <w:lang w:val="fr-FR"/>
        </w:rPr>
        <w:t xml:space="preserve">) </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 xml:space="preserve">โอโนก็ได้เขียนถึงเพื่อนผู้จากไปคนนี้ไว้ในบทที่ชื่อว่า </w:t>
      </w:r>
      <w:r w:rsidRPr="005C66E2">
        <w:rPr>
          <w:rFonts w:ascii="TH SarabunPSK" w:hAnsi="TH SarabunPSK" w:cs="TH SarabunPSK"/>
          <w:sz w:val="32"/>
          <w:szCs w:val="32"/>
        </w:rPr>
        <w:t>“</w:t>
      </w:r>
      <w:r w:rsidRPr="005C66E2">
        <w:rPr>
          <w:rFonts w:ascii="TH SarabunPSK" w:hAnsi="TH SarabunPSK" w:cs="TH SarabunPSK"/>
          <w:sz w:val="32"/>
          <w:szCs w:val="32"/>
          <w:lang w:val="fr-FR"/>
        </w:rPr>
        <w:t>Louis David</w:t>
      </w:r>
      <w:r w:rsidRPr="005C66E2">
        <w:rPr>
          <w:rFonts w:ascii="TH SarabunPSK" w:hAnsi="TH SarabunPSK" w:cs="TH SarabunPSK"/>
          <w:sz w:val="32"/>
          <w:szCs w:val="32"/>
        </w:rPr>
        <w:t>”</w:t>
      </w:r>
      <w:r w:rsidRPr="005C66E2">
        <w:rPr>
          <w:rFonts w:ascii="TH SarabunPSK" w:hAnsi="TH SarabunPSK" w:cs="TH SarabunPSK"/>
          <w:sz w:val="32"/>
          <w:szCs w:val="32"/>
          <w:lang w:val="fr-FR"/>
        </w:rPr>
        <w:t xml:space="preserve"> </w:t>
      </w:r>
      <w:r w:rsidRPr="005C66E2">
        <w:rPr>
          <w:rFonts w:ascii="TH SarabunPSK" w:hAnsi="TH SarabunPSK" w:cs="TH SarabunPSK"/>
          <w:sz w:val="32"/>
          <w:szCs w:val="32"/>
          <w:cs/>
        </w:rPr>
        <w:t>เขากล่าวโทษประเทศชาติว่าเป็นสาเหตุการตายอย่างไร้ประโยชน์ของดาวิด</w:t>
      </w:r>
      <w:r w:rsidRPr="005C66E2">
        <w:rPr>
          <w:rFonts w:ascii="TH SarabunPSK" w:hAnsi="TH SarabunPSK" w:cs="TH SarabunPSK"/>
          <w:sz w:val="32"/>
          <w:szCs w:val="32"/>
          <w:lang w:val="fr-FR"/>
        </w:rPr>
        <w:t xml:space="preserve"> </w:t>
      </w:r>
      <w:r w:rsidRPr="005C66E2">
        <w:rPr>
          <w:rFonts w:ascii="TH SarabunPSK" w:hAnsi="TH SarabunPSK" w:cs="TH SarabunPSK"/>
          <w:sz w:val="32"/>
          <w:szCs w:val="32"/>
          <w:cs/>
        </w:rPr>
        <w:t>ความตอนหนึ่งว่า</w:t>
      </w:r>
    </w:p>
    <w:p w14:paraId="761CD415" w14:textId="77777777" w:rsidR="00D47C15" w:rsidRPr="005C66E2" w:rsidRDefault="00D47C15" w:rsidP="005C66E2">
      <w:pPr>
        <w:pStyle w:val="NoSpacing"/>
        <w:jc w:val="thaiDistribute"/>
        <w:rPr>
          <w:rFonts w:ascii="TH SarabunPSK" w:hAnsi="TH SarabunPSK" w:cs="TH SarabunPSK"/>
          <w:sz w:val="32"/>
          <w:szCs w:val="32"/>
          <w:cs/>
        </w:rPr>
      </w:pPr>
    </w:p>
    <w:p w14:paraId="28A16BCE" w14:textId="38AE1252" w:rsidR="002B23C2" w:rsidRPr="00D44F1E" w:rsidRDefault="008E323B" w:rsidP="00D44F1E">
      <w:pPr>
        <w:pStyle w:val="NoSpacing"/>
        <w:ind w:left="1418"/>
        <w:jc w:val="thaiDistribute"/>
        <w:rPr>
          <w:rFonts w:ascii="TH SarabunPSK" w:hAnsi="TH SarabunPSK" w:cs="TH SarabunPSK"/>
          <w:sz w:val="32"/>
          <w:szCs w:val="32"/>
        </w:rPr>
      </w:pPr>
      <w:r>
        <w:rPr>
          <w:rFonts w:ascii="TH SarabunPSK" w:hAnsi="TH SarabunPSK" w:cs="TH SarabunPSK" w:hint="cs"/>
          <w:sz w:val="32"/>
          <w:szCs w:val="32"/>
          <w:cs/>
        </w:rPr>
        <w:t>ถ้าเพียงแต่</w:t>
      </w:r>
      <w:r w:rsidR="005C66E2" w:rsidRPr="005C66E2">
        <w:rPr>
          <w:rFonts w:ascii="TH SarabunPSK" w:hAnsi="TH SarabunPSK" w:cs="TH SarabunPSK"/>
          <w:sz w:val="32"/>
          <w:szCs w:val="32"/>
          <w:cs/>
        </w:rPr>
        <w:t>นาย</w:t>
      </w:r>
      <w:r>
        <w:rPr>
          <w:rFonts w:ascii="TH SarabunPSK" w:hAnsi="TH SarabunPSK" w:cs="TH SarabunPSK" w:hint="cs"/>
          <w:sz w:val="32"/>
          <w:szCs w:val="32"/>
          <w:cs/>
        </w:rPr>
        <w:t>จะ</w:t>
      </w:r>
      <w:r w:rsidR="005C66E2" w:rsidRPr="005C66E2">
        <w:rPr>
          <w:rFonts w:ascii="TH SarabunPSK" w:hAnsi="TH SarabunPSK" w:cs="TH SarabunPSK"/>
          <w:sz w:val="32"/>
          <w:szCs w:val="32"/>
          <w:cs/>
        </w:rPr>
        <w:t xml:space="preserve">ตายเพื่อสิ่งที่มีเกียรติ </w:t>
      </w:r>
      <w:r w:rsidR="005C66E2" w:rsidRPr="005C66E2">
        <w:rPr>
          <w:rFonts w:ascii="TH SarabunPSK" w:hAnsi="TH SarabunPSK" w:cs="TH SarabunPSK" w:hint="cs"/>
          <w:sz w:val="32"/>
          <w:szCs w:val="32"/>
          <w:cs/>
        </w:rPr>
        <w:t xml:space="preserve"> </w:t>
      </w:r>
      <w:r>
        <w:rPr>
          <w:rFonts w:ascii="TH SarabunPSK" w:hAnsi="TH SarabunPSK" w:cs="TH SarabunPSK" w:hint="cs"/>
          <w:sz w:val="32"/>
          <w:szCs w:val="32"/>
          <w:cs/>
        </w:rPr>
        <w:t>ถ้าเพียงแต่</w:t>
      </w:r>
      <w:r w:rsidR="005C66E2" w:rsidRPr="005C66E2">
        <w:rPr>
          <w:rFonts w:ascii="TH SarabunPSK" w:hAnsi="TH SarabunPSK" w:cs="TH SarabunPSK"/>
          <w:sz w:val="32"/>
          <w:szCs w:val="32"/>
          <w:cs/>
        </w:rPr>
        <w:t>นาย</w:t>
      </w:r>
      <w:r>
        <w:rPr>
          <w:rFonts w:ascii="TH SarabunPSK" w:hAnsi="TH SarabunPSK" w:cs="TH SarabunPSK" w:hint="cs"/>
          <w:sz w:val="32"/>
          <w:szCs w:val="32"/>
          <w:cs/>
        </w:rPr>
        <w:t>จะ</w:t>
      </w:r>
      <w:r w:rsidR="00595E05">
        <w:rPr>
          <w:rFonts w:ascii="TH SarabunPSK" w:hAnsi="TH SarabunPSK" w:cs="TH SarabunPSK" w:hint="cs"/>
          <w:sz w:val="32"/>
          <w:szCs w:val="32"/>
          <w:cs/>
        </w:rPr>
        <w:t>ล้มลง</w:t>
      </w:r>
      <w:r w:rsidR="005C66E2" w:rsidRPr="005C66E2">
        <w:rPr>
          <w:rFonts w:ascii="TH SarabunPSK" w:hAnsi="TH SarabunPSK" w:cs="TH SarabunPSK"/>
          <w:sz w:val="32"/>
          <w:szCs w:val="32"/>
          <w:cs/>
        </w:rPr>
        <w:t>เพื่อปกป้องผู้หญิงหรือเพื่อหาของกินให้ลูกได้อิ่มท้อง แต่</w:t>
      </w:r>
      <w:r>
        <w:rPr>
          <w:rFonts w:ascii="TH SarabunPSK" w:hAnsi="TH SarabunPSK" w:cs="TH SarabunPSK" w:hint="cs"/>
          <w:sz w:val="32"/>
          <w:szCs w:val="32"/>
          <w:cs/>
        </w:rPr>
        <w:t xml:space="preserve">นี่ </w:t>
      </w:r>
      <w:r w:rsidR="005C66E2" w:rsidRPr="005C66E2">
        <w:rPr>
          <w:rFonts w:ascii="TH SarabunPSK" w:hAnsi="TH SarabunPSK" w:cs="TH SarabunPSK"/>
          <w:sz w:val="32"/>
          <w:szCs w:val="32"/>
          <w:cs/>
        </w:rPr>
        <w:t>เปล่าเลย คนพวกนั้นหลอกนายก่อน</w:t>
      </w:r>
      <w:r w:rsidR="005C66E2" w:rsidRPr="005C66E2">
        <w:rPr>
          <w:rFonts w:ascii="TH SarabunPSK" w:hAnsi="TH SarabunPSK" w:cs="TH SarabunPSK" w:hint="cs"/>
          <w:sz w:val="32"/>
          <w:szCs w:val="32"/>
          <w:cs/>
        </w:rPr>
        <w:t>แล้วก็</w:t>
      </w:r>
      <w:r w:rsidR="005C66E2" w:rsidRPr="005C66E2">
        <w:rPr>
          <w:rFonts w:ascii="TH SarabunPSK" w:hAnsi="TH SarabunPSK" w:cs="TH SarabunPSK"/>
          <w:sz w:val="32"/>
          <w:szCs w:val="32"/>
          <w:cs/>
        </w:rPr>
        <w:t>ฆ่าทิ้ง</w:t>
      </w:r>
      <w:r w:rsidR="005C66E2" w:rsidRPr="005C66E2">
        <w:rPr>
          <w:rFonts w:ascii="TH SarabunPSK" w:hAnsi="TH SarabunPSK" w:cs="TH SarabunPSK" w:hint="cs"/>
          <w:sz w:val="32"/>
          <w:szCs w:val="32"/>
          <w:cs/>
        </w:rPr>
        <w:t>เสีย</w:t>
      </w:r>
      <w:r w:rsidR="005C66E2" w:rsidRPr="005C66E2">
        <w:rPr>
          <w:rFonts w:ascii="TH SarabunPSK" w:hAnsi="TH SarabunPSK" w:cs="TH SarabunPSK"/>
          <w:sz w:val="32"/>
          <w:szCs w:val="32"/>
          <w:cs/>
        </w:rPr>
        <w:t>ในสงคราม</w:t>
      </w:r>
      <w:r w:rsidR="00D44F1E">
        <w:rPr>
          <w:rFonts w:ascii="TH SarabunPSK" w:hAnsi="TH SarabunPSK" w:cs="TH SarabunPSK"/>
          <w:sz w:val="32"/>
          <w:szCs w:val="32"/>
        </w:rPr>
        <w:t xml:space="preserve"> </w:t>
      </w:r>
      <w:r w:rsidR="00D44F1E" w:rsidRPr="00D44F1E">
        <w:rPr>
          <w:rFonts w:ascii="TH SarabunPSK" w:hAnsi="TH SarabunPSK" w:cs="TH SarabunPSK"/>
          <w:sz w:val="32"/>
          <w:szCs w:val="32"/>
          <w:lang w:val="fr-FR"/>
        </w:rPr>
        <w:t>(…)</w:t>
      </w:r>
      <w:r w:rsidR="00D44F1E">
        <w:rPr>
          <w:rFonts w:ascii="TH SarabunPSK" w:hAnsi="TH SarabunPSK" w:cs="TH SarabunPSK"/>
          <w:sz w:val="32"/>
          <w:szCs w:val="32"/>
        </w:rPr>
        <w:t xml:space="preserve"> </w:t>
      </w:r>
      <w:r w:rsidR="005C66E2" w:rsidRPr="005C66E2">
        <w:rPr>
          <w:rFonts w:ascii="TH SarabunPSK" w:hAnsi="TH SarabunPSK" w:cs="TH SarabunPSK"/>
          <w:sz w:val="32"/>
          <w:szCs w:val="32"/>
          <w:cs/>
        </w:rPr>
        <w:t>นายจะให้ฉันทำอย่างไร</w:t>
      </w:r>
      <w:r w:rsidR="005C66E2" w:rsidRPr="005C66E2">
        <w:rPr>
          <w:rFonts w:ascii="TH SarabunPSK" w:hAnsi="TH SarabunPSK" w:cs="TH SarabunPSK" w:hint="cs"/>
          <w:sz w:val="32"/>
          <w:szCs w:val="32"/>
          <w:cs/>
        </w:rPr>
        <w:t>กับ</w:t>
      </w:r>
      <w:r w:rsidR="005C66E2" w:rsidRPr="005C66E2">
        <w:rPr>
          <w:rFonts w:ascii="TH SarabunPSK" w:hAnsi="TH SarabunPSK" w:cs="TH SarabunPSK"/>
          <w:sz w:val="32"/>
          <w:szCs w:val="32"/>
          <w:cs/>
        </w:rPr>
        <w:t>ฝรั่งเศส</w:t>
      </w:r>
      <w:r w:rsidR="005C66E2" w:rsidRPr="005C66E2">
        <w:rPr>
          <w:rFonts w:ascii="TH SarabunPSK" w:hAnsi="TH SarabunPSK" w:cs="TH SarabunPSK" w:hint="cs"/>
          <w:sz w:val="32"/>
          <w:szCs w:val="32"/>
          <w:cs/>
        </w:rPr>
        <w:t>ประเทศนี้</w:t>
      </w:r>
      <w:r w:rsidR="005C66E2" w:rsidRPr="005C66E2">
        <w:rPr>
          <w:rFonts w:ascii="TH SarabunPSK" w:hAnsi="TH SarabunPSK" w:cs="TH SarabunPSK"/>
          <w:sz w:val="32"/>
          <w:szCs w:val="32"/>
          <w:cs/>
        </w:rPr>
        <w:t xml:space="preserve">ที่ดูเหมือนว่านายได้พยายามปกป้องเอาไว้แบบเดียวกับที่ฉันทำ </w:t>
      </w:r>
      <w:r w:rsidR="005C66E2" w:rsidRPr="005C66E2">
        <w:rPr>
          <w:rFonts w:ascii="TH SarabunPSK" w:hAnsi="TH SarabunPSK" w:cs="TH SarabunPSK" w:hint="cs"/>
          <w:sz w:val="32"/>
          <w:szCs w:val="32"/>
          <w:cs/>
        </w:rPr>
        <w:t>ตัว</w:t>
      </w:r>
      <w:r w:rsidR="005C66E2" w:rsidRPr="005C66E2">
        <w:rPr>
          <w:rFonts w:ascii="TH SarabunPSK" w:hAnsi="TH SarabunPSK" w:cs="TH SarabunPSK"/>
          <w:sz w:val="32"/>
          <w:szCs w:val="32"/>
          <w:cs/>
        </w:rPr>
        <w:t>ฉัน</w:t>
      </w:r>
      <w:r w:rsidR="005C66E2" w:rsidRPr="005C66E2">
        <w:rPr>
          <w:rFonts w:ascii="TH SarabunPSK" w:hAnsi="TH SarabunPSK" w:cs="TH SarabunPSK" w:hint="cs"/>
          <w:sz w:val="32"/>
          <w:szCs w:val="32"/>
          <w:cs/>
        </w:rPr>
        <w:t>นั้น</w:t>
      </w:r>
      <w:r w:rsidR="005C66E2" w:rsidRPr="005C66E2">
        <w:rPr>
          <w:rFonts w:ascii="TH SarabunPSK" w:hAnsi="TH SarabunPSK" w:cs="TH SarabunPSK"/>
          <w:sz w:val="32"/>
          <w:szCs w:val="32"/>
          <w:cs/>
        </w:rPr>
        <w:t xml:space="preserve"> เมื่อเห็นแม่น้ำ ฉันก็จะ</w:t>
      </w:r>
      <w:r w:rsidR="005C66E2" w:rsidRPr="005C66E2">
        <w:rPr>
          <w:rFonts w:ascii="TH SarabunPSK" w:hAnsi="TH SarabunPSK" w:cs="TH SarabunPSK" w:hint="cs"/>
          <w:sz w:val="32"/>
          <w:szCs w:val="32"/>
          <w:cs/>
        </w:rPr>
        <w:t>เอ่ย</w:t>
      </w:r>
      <w:r w:rsidR="005C66E2" w:rsidRPr="005C66E2">
        <w:rPr>
          <w:rFonts w:ascii="TH SarabunPSK" w:hAnsi="TH SarabunPSK" w:cs="TH SarabunPSK"/>
          <w:sz w:val="32"/>
          <w:szCs w:val="32"/>
          <w:cs/>
        </w:rPr>
        <w:t>ว่า</w:t>
      </w:r>
      <w:r w:rsidR="005C66E2" w:rsidRPr="005C66E2">
        <w:rPr>
          <w:rFonts w:ascii="TH SarabunPSK" w:hAnsi="TH SarabunPSK" w:cs="TH SarabunPSK"/>
          <w:sz w:val="32"/>
          <w:szCs w:val="32"/>
        </w:rPr>
        <w:t xml:space="preserve"> “</w:t>
      </w:r>
      <w:r w:rsidR="005C66E2" w:rsidRPr="005C66E2">
        <w:rPr>
          <w:rFonts w:ascii="TH SarabunPSK" w:hAnsi="TH SarabunPSK" w:cs="TH SarabunPSK"/>
          <w:sz w:val="32"/>
          <w:szCs w:val="32"/>
          <w:cs/>
        </w:rPr>
        <w:t>แม่น้ำ</w:t>
      </w:r>
      <w:r w:rsidR="005C66E2" w:rsidRPr="005C66E2">
        <w:rPr>
          <w:rFonts w:ascii="TH SarabunPSK" w:hAnsi="TH SarabunPSK" w:cs="TH SarabunPSK"/>
          <w:sz w:val="32"/>
          <w:szCs w:val="32"/>
        </w:rPr>
        <w:t>”</w:t>
      </w:r>
      <w:r w:rsidR="005C66E2" w:rsidRPr="005C66E2">
        <w:rPr>
          <w:rFonts w:ascii="TH SarabunPSK" w:hAnsi="TH SarabunPSK" w:cs="TH SarabunPSK"/>
          <w:sz w:val="32"/>
          <w:szCs w:val="32"/>
          <w:cs/>
        </w:rPr>
        <w:t xml:space="preserve"> เมื่อเห็นต้นไม้ ฉันก็จะ</w:t>
      </w:r>
      <w:r w:rsidR="005C66E2" w:rsidRPr="005C66E2">
        <w:rPr>
          <w:rFonts w:ascii="TH SarabunPSK" w:hAnsi="TH SarabunPSK" w:cs="TH SarabunPSK" w:hint="cs"/>
          <w:sz w:val="32"/>
          <w:szCs w:val="32"/>
          <w:cs/>
        </w:rPr>
        <w:t>เอ่ย</w:t>
      </w:r>
      <w:r w:rsidR="005C66E2" w:rsidRPr="005C66E2">
        <w:rPr>
          <w:rFonts w:ascii="TH SarabunPSK" w:hAnsi="TH SarabunPSK" w:cs="TH SarabunPSK"/>
          <w:sz w:val="32"/>
          <w:szCs w:val="32"/>
          <w:cs/>
        </w:rPr>
        <w:t>ว่า</w:t>
      </w:r>
      <w:r w:rsidR="005C66E2" w:rsidRPr="005C66E2">
        <w:rPr>
          <w:rFonts w:ascii="TH SarabunPSK" w:hAnsi="TH SarabunPSK" w:cs="TH SarabunPSK"/>
          <w:sz w:val="32"/>
          <w:szCs w:val="32"/>
          <w:lang w:val="fr-FR"/>
        </w:rPr>
        <w:t xml:space="preserve"> </w:t>
      </w:r>
      <w:r w:rsidR="005C66E2" w:rsidRPr="005C66E2">
        <w:rPr>
          <w:rFonts w:ascii="TH SarabunPSK" w:hAnsi="TH SarabunPSK" w:cs="TH SarabunPSK"/>
          <w:sz w:val="32"/>
          <w:szCs w:val="32"/>
        </w:rPr>
        <w:t>“</w:t>
      </w:r>
      <w:r w:rsidR="005C66E2" w:rsidRPr="005C66E2">
        <w:rPr>
          <w:rFonts w:ascii="TH SarabunPSK" w:hAnsi="TH SarabunPSK" w:cs="TH SarabunPSK"/>
          <w:sz w:val="32"/>
          <w:szCs w:val="32"/>
          <w:cs/>
        </w:rPr>
        <w:t>ต้นไม้</w:t>
      </w:r>
      <w:r w:rsidR="005C66E2" w:rsidRPr="005C66E2">
        <w:rPr>
          <w:rFonts w:ascii="TH SarabunPSK" w:hAnsi="TH SarabunPSK" w:cs="TH SarabunPSK"/>
          <w:sz w:val="32"/>
          <w:szCs w:val="32"/>
        </w:rPr>
        <w:t>”</w:t>
      </w:r>
      <w:r w:rsidR="005C66E2" w:rsidRPr="005C66E2">
        <w:rPr>
          <w:rFonts w:ascii="TH SarabunPSK" w:hAnsi="TH SarabunPSK" w:cs="TH SarabunPSK"/>
          <w:sz w:val="32"/>
          <w:szCs w:val="32"/>
          <w:cs/>
        </w:rPr>
        <w:t xml:space="preserve"> แต่ฉันจะไม่</w:t>
      </w:r>
      <w:r w:rsidR="005C66E2" w:rsidRPr="005C66E2">
        <w:rPr>
          <w:rFonts w:ascii="TH SarabunPSK" w:hAnsi="TH SarabunPSK" w:cs="TH SarabunPSK" w:hint="cs"/>
          <w:sz w:val="32"/>
          <w:szCs w:val="32"/>
          <w:cs/>
        </w:rPr>
        <w:t>เอ่ย</w:t>
      </w:r>
      <w:r w:rsidR="005C66E2" w:rsidRPr="005C66E2">
        <w:rPr>
          <w:rFonts w:ascii="TH SarabunPSK" w:hAnsi="TH SarabunPSK" w:cs="TH SarabunPSK"/>
          <w:sz w:val="32"/>
          <w:szCs w:val="32"/>
          <w:cs/>
        </w:rPr>
        <w:t xml:space="preserve">เลยว่า </w:t>
      </w:r>
      <w:r w:rsidR="005C66E2" w:rsidRPr="005C66E2">
        <w:rPr>
          <w:rFonts w:ascii="TH SarabunPSK" w:hAnsi="TH SarabunPSK" w:cs="TH SarabunPSK"/>
          <w:sz w:val="32"/>
          <w:szCs w:val="32"/>
        </w:rPr>
        <w:t>“</w:t>
      </w:r>
      <w:r w:rsidR="005C66E2" w:rsidRPr="005C66E2">
        <w:rPr>
          <w:rFonts w:ascii="TH SarabunPSK" w:hAnsi="TH SarabunPSK" w:cs="TH SarabunPSK"/>
          <w:sz w:val="32"/>
          <w:szCs w:val="32"/>
          <w:cs/>
        </w:rPr>
        <w:t>ฝรั่งเศส</w:t>
      </w:r>
      <w:r w:rsidR="005C66E2" w:rsidRPr="005C66E2">
        <w:rPr>
          <w:rFonts w:ascii="TH SarabunPSK" w:hAnsi="TH SarabunPSK" w:cs="TH SarabunPSK"/>
          <w:sz w:val="32"/>
          <w:szCs w:val="32"/>
        </w:rPr>
        <w:t>”</w:t>
      </w:r>
      <w:r w:rsidR="005C66E2" w:rsidRPr="005C66E2">
        <w:rPr>
          <w:rFonts w:ascii="TH SarabunPSK" w:hAnsi="TH SarabunPSK" w:cs="TH SarabunPSK"/>
          <w:sz w:val="32"/>
          <w:szCs w:val="32"/>
          <w:cs/>
        </w:rPr>
        <w:t xml:space="preserve"> เพราะ</w:t>
      </w:r>
      <w:r w:rsidR="005C66E2" w:rsidRPr="005C66E2">
        <w:rPr>
          <w:rFonts w:ascii="TH SarabunPSK" w:hAnsi="TH SarabunPSK" w:cs="TH SarabunPSK" w:hint="cs"/>
          <w:sz w:val="32"/>
          <w:szCs w:val="32"/>
          <w:cs/>
        </w:rPr>
        <w:t>มัน</w:t>
      </w:r>
      <w:r w:rsidR="005C66E2" w:rsidRPr="005C66E2">
        <w:rPr>
          <w:rFonts w:ascii="TH SarabunPSK" w:hAnsi="TH SarabunPSK" w:cs="TH SarabunPSK"/>
          <w:sz w:val="32"/>
          <w:szCs w:val="32"/>
          <w:cs/>
        </w:rPr>
        <w:t>ไม่มี</w:t>
      </w:r>
      <w:r w:rsidR="00595E05">
        <w:rPr>
          <w:rFonts w:ascii="TH SarabunPSK" w:hAnsi="TH SarabunPSK" w:cs="TH SarabunPSK" w:hint="cs"/>
          <w:sz w:val="32"/>
          <w:szCs w:val="32"/>
          <w:cs/>
        </w:rPr>
        <w:t>จริง</w:t>
      </w:r>
      <w:r w:rsidR="005C66E2" w:rsidRPr="005C66E2">
        <w:rPr>
          <w:rFonts w:ascii="TH SarabunPSK" w:hAnsi="TH SarabunPSK" w:cs="TH SarabunPSK"/>
          <w:sz w:val="32"/>
          <w:szCs w:val="32"/>
        </w:rPr>
        <w:t xml:space="preserve"> </w:t>
      </w:r>
      <w:r w:rsidR="008A1BF2">
        <w:rPr>
          <w:rFonts w:ascii="TH SarabunPSK" w:hAnsi="TH SarabunPSK" w:cs="TH SarabunPSK"/>
          <w:sz w:val="32"/>
          <w:szCs w:val="32"/>
        </w:rPr>
        <w:t xml:space="preserve">/ </w:t>
      </w:r>
      <w:r w:rsidR="002B23C2" w:rsidRPr="00D44F1E">
        <w:rPr>
          <w:rFonts w:ascii="TH SarabunPSK" w:hAnsi="TH SarabunPSK" w:cs="TH SarabunPSK"/>
          <w:sz w:val="32"/>
          <w:szCs w:val="32"/>
          <w:lang w:val="fr-FR"/>
        </w:rPr>
        <w:t>Si encore tu étais mort pour des choses honorables : si tu t’étais battu pour des femmes ou en allant chercher la pâture de tes petits. Mais non, d’abord on t’a trompé et puis on t’a tué à la guerre.</w:t>
      </w:r>
      <w:r w:rsidR="002B23C2" w:rsidRPr="002B23C2">
        <w:rPr>
          <w:rFonts w:ascii="TH SarabunPSK" w:hAnsi="TH SarabunPSK" w:cs="TH SarabunPSK"/>
          <w:sz w:val="32"/>
          <w:szCs w:val="32"/>
          <w:lang w:val="fr-FR"/>
        </w:rPr>
        <w:t xml:space="preserve"> </w:t>
      </w:r>
      <w:r w:rsidR="00D44F1E" w:rsidRPr="00D44F1E">
        <w:rPr>
          <w:rFonts w:ascii="TH SarabunPSK" w:hAnsi="TH SarabunPSK" w:cs="TH SarabunPSK"/>
          <w:sz w:val="32"/>
          <w:szCs w:val="32"/>
          <w:lang w:val="fr-FR"/>
        </w:rPr>
        <w:t>(…)</w:t>
      </w:r>
      <w:r w:rsidR="00D44F1E">
        <w:rPr>
          <w:rFonts w:ascii="TH SarabunPSK" w:hAnsi="TH SarabunPSK" w:cs="TH SarabunPSK"/>
          <w:sz w:val="32"/>
          <w:szCs w:val="32"/>
          <w:lang w:val="fr-FR"/>
        </w:rPr>
        <w:t xml:space="preserve"> </w:t>
      </w:r>
      <w:r w:rsidR="002B23C2" w:rsidRPr="002B23C2">
        <w:rPr>
          <w:rFonts w:ascii="TH SarabunPSK" w:hAnsi="TH SarabunPSK" w:cs="TH SarabunPSK"/>
          <w:sz w:val="32"/>
          <w:szCs w:val="32"/>
          <w:lang w:val="fr-FR"/>
        </w:rPr>
        <w:t>Qu’est-ce que tu veux que j’en fasse de cette France que tu as, paraît-il, aidé à conserver, comme moi</w:t>
      </w:r>
      <w:r w:rsidR="002B23C2" w:rsidRPr="002B23C2">
        <w:rPr>
          <w:rFonts w:ascii="TH SarabunPSK" w:hAnsi="TH SarabunPSK" w:cs="TH SarabunPSK"/>
          <w:sz w:val="32"/>
          <w:szCs w:val="32"/>
          <w:cs/>
        </w:rPr>
        <w:t xml:space="preserve"> </w:t>
      </w:r>
      <w:r w:rsidR="002B23C2" w:rsidRPr="002B23C2">
        <w:rPr>
          <w:rFonts w:ascii="TH SarabunPSK" w:hAnsi="TH SarabunPSK" w:cs="TH SarabunPSK"/>
          <w:sz w:val="32"/>
          <w:szCs w:val="32"/>
          <w:lang w:val="fr-FR"/>
        </w:rPr>
        <w:t xml:space="preserve">? Moi, quand je vois une rivière, je dis « rivière </w:t>
      </w:r>
      <w:proofErr w:type="gramStart"/>
      <w:r w:rsidR="002B23C2" w:rsidRPr="002B23C2">
        <w:rPr>
          <w:rFonts w:ascii="TH SarabunPSK" w:hAnsi="TH SarabunPSK" w:cs="TH SarabunPSK"/>
          <w:sz w:val="32"/>
          <w:szCs w:val="32"/>
          <w:lang w:val="fr-FR"/>
        </w:rPr>
        <w:t>»;</w:t>
      </w:r>
      <w:proofErr w:type="gramEnd"/>
      <w:r w:rsidR="002B23C2" w:rsidRPr="002B23C2">
        <w:rPr>
          <w:rFonts w:ascii="TH SarabunPSK" w:hAnsi="TH SarabunPSK" w:cs="TH SarabunPSK"/>
          <w:sz w:val="32"/>
          <w:szCs w:val="32"/>
          <w:lang w:val="fr-FR"/>
        </w:rPr>
        <w:t xml:space="preserve"> quand je vois un arbre, je dis “arbre”; je ne dis jamais “France”. </w:t>
      </w:r>
      <w:proofErr w:type="spellStart"/>
      <w:r w:rsidR="002B23C2" w:rsidRPr="002B23C2">
        <w:rPr>
          <w:rFonts w:ascii="TH SarabunPSK" w:hAnsi="TH SarabunPSK" w:cs="TH SarabunPSK"/>
          <w:sz w:val="32"/>
          <w:szCs w:val="32"/>
        </w:rPr>
        <w:t>Ça</w:t>
      </w:r>
      <w:proofErr w:type="spellEnd"/>
      <w:r w:rsidR="002B23C2" w:rsidRPr="002B23C2">
        <w:rPr>
          <w:rFonts w:ascii="TH SarabunPSK" w:hAnsi="TH SarabunPSK" w:cs="TH SarabunPSK"/>
          <w:sz w:val="32"/>
          <w:szCs w:val="32"/>
        </w:rPr>
        <w:t xml:space="preserve"> </w:t>
      </w:r>
      <w:proofErr w:type="spellStart"/>
      <w:r w:rsidR="002B23C2" w:rsidRPr="002B23C2">
        <w:rPr>
          <w:rFonts w:ascii="TH SarabunPSK" w:hAnsi="TH SarabunPSK" w:cs="TH SarabunPSK"/>
          <w:sz w:val="32"/>
          <w:szCs w:val="32"/>
        </w:rPr>
        <w:t>n’existe</w:t>
      </w:r>
      <w:proofErr w:type="spellEnd"/>
      <w:r w:rsidR="002B23C2" w:rsidRPr="002B23C2">
        <w:rPr>
          <w:rFonts w:ascii="TH SarabunPSK" w:hAnsi="TH SarabunPSK" w:cs="TH SarabunPSK"/>
          <w:sz w:val="32"/>
          <w:szCs w:val="32"/>
        </w:rPr>
        <w:t xml:space="preserve"> pas</w:t>
      </w:r>
      <w:r w:rsidR="002B23C2">
        <w:rPr>
          <w:rFonts w:ascii="TH SarabunPSK" w:hAnsi="TH SarabunPSK" w:cs="TH SarabunPSK"/>
          <w:sz w:val="32"/>
          <w:szCs w:val="32"/>
        </w:rPr>
        <w:t xml:space="preserve">. </w:t>
      </w:r>
      <w:r w:rsidR="002B23C2" w:rsidRPr="005C66E2">
        <w:rPr>
          <w:rFonts w:ascii="TH SarabunPSK" w:hAnsi="TH SarabunPSK" w:cs="TH SarabunPSK"/>
          <w:sz w:val="32"/>
          <w:szCs w:val="32"/>
          <w:vertAlign w:val="superscript"/>
        </w:rPr>
        <w:footnoteReference w:id="13"/>
      </w:r>
    </w:p>
    <w:p w14:paraId="054A322A" w14:textId="77777777" w:rsidR="00D47C15" w:rsidRPr="005C66E2" w:rsidRDefault="00D47C15" w:rsidP="005C66E2">
      <w:pPr>
        <w:pStyle w:val="NoSpacing"/>
        <w:ind w:left="1418"/>
        <w:jc w:val="thaiDistribute"/>
        <w:rPr>
          <w:rFonts w:ascii="TH SarabunPSK" w:hAnsi="TH SarabunPSK" w:cs="TH SarabunPSK"/>
          <w:sz w:val="32"/>
          <w:szCs w:val="32"/>
          <w:lang w:val="fr-FR"/>
        </w:rPr>
      </w:pPr>
    </w:p>
    <w:p w14:paraId="0F9C14B0" w14:textId="65666874" w:rsidR="005C66E2" w:rsidRPr="005C66E2" w:rsidRDefault="005C66E2" w:rsidP="005C66E2">
      <w:pPr>
        <w:pStyle w:val="NoSpacing"/>
        <w:ind w:firstLine="720"/>
        <w:jc w:val="thaiDistribute"/>
        <w:rPr>
          <w:rFonts w:ascii="TH SarabunPSK" w:hAnsi="TH SarabunPSK" w:cs="TH SarabunPSK"/>
          <w:sz w:val="32"/>
          <w:szCs w:val="32"/>
          <w:cs/>
        </w:rPr>
      </w:pPr>
      <w:r w:rsidRPr="005C66E2">
        <w:rPr>
          <w:rFonts w:ascii="TH SarabunPSK" w:hAnsi="TH SarabunPSK" w:cs="TH SarabunPSK"/>
          <w:sz w:val="32"/>
          <w:szCs w:val="32"/>
          <w:cs/>
        </w:rPr>
        <w:t>ข้อความข้างต้นทำให้เ</w:t>
      </w:r>
      <w:r w:rsidRPr="005C66E2">
        <w:rPr>
          <w:rFonts w:ascii="TH SarabunPSK" w:hAnsi="TH SarabunPSK" w:cs="TH SarabunPSK" w:hint="cs"/>
          <w:sz w:val="32"/>
          <w:szCs w:val="32"/>
          <w:cs/>
        </w:rPr>
        <w:t>ข้าใจได้</w:t>
      </w:r>
      <w:r w:rsidRPr="005C66E2">
        <w:rPr>
          <w:rFonts w:ascii="TH SarabunPSK" w:hAnsi="TH SarabunPSK" w:cs="TH SarabunPSK"/>
          <w:sz w:val="32"/>
          <w:szCs w:val="32"/>
          <w:cs/>
        </w:rPr>
        <w:t>ว่า</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โอโนไม่เห็นด้วยกับการสละชีพ</w:t>
      </w:r>
      <w:r w:rsidRPr="005C66E2">
        <w:rPr>
          <w:rFonts w:ascii="TH SarabunPSK" w:hAnsi="TH SarabunPSK" w:cs="TH SarabunPSK" w:hint="cs"/>
          <w:sz w:val="32"/>
          <w:szCs w:val="32"/>
          <w:cs/>
        </w:rPr>
        <w:t>เพื่อ</w:t>
      </w:r>
      <w:r w:rsidRPr="005C66E2">
        <w:rPr>
          <w:rFonts w:ascii="TH SarabunPSK" w:hAnsi="TH SarabunPSK" w:cs="TH SarabunPSK"/>
          <w:sz w:val="32"/>
          <w:szCs w:val="32"/>
          <w:cs/>
        </w:rPr>
        <w:t>ชาติ ซึ่งไม่ได้มี</w:t>
      </w:r>
      <w:r w:rsidR="008E323B">
        <w:rPr>
          <w:rFonts w:ascii="TH SarabunPSK" w:hAnsi="TH SarabunPSK" w:cs="TH SarabunPSK" w:hint="cs"/>
          <w:sz w:val="32"/>
          <w:szCs w:val="32"/>
          <w:cs/>
        </w:rPr>
        <w:t>คุณ</w:t>
      </w:r>
      <w:r w:rsidRPr="005C66E2">
        <w:rPr>
          <w:rFonts w:ascii="TH SarabunPSK" w:hAnsi="TH SarabunPSK" w:cs="TH SarabunPSK"/>
          <w:sz w:val="32"/>
          <w:szCs w:val="32"/>
          <w:cs/>
        </w:rPr>
        <w:t>ค่า</w:t>
      </w:r>
      <w:r w:rsidR="008E323B">
        <w:rPr>
          <w:rFonts w:ascii="TH SarabunPSK" w:hAnsi="TH SarabunPSK" w:cs="TH SarabunPSK" w:hint="cs"/>
          <w:sz w:val="32"/>
          <w:szCs w:val="32"/>
          <w:cs/>
        </w:rPr>
        <w:t>เหนือ</w:t>
      </w:r>
      <w:r w:rsidRPr="005C66E2">
        <w:rPr>
          <w:rFonts w:ascii="TH SarabunPSK" w:hAnsi="TH SarabunPSK" w:cs="TH SarabunPSK"/>
          <w:sz w:val="32"/>
          <w:szCs w:val="32"/>
          <w:cs/>
        </w:rPr>
        <w:t>กว่าการปกป้องผู้เป็นที่รัก และยังกล่าวหารัฐบาลว่าลวงพลเมืองไปตายในสงครามอีกด้วย</w:t>
      </w:r>
      <w:r w:rsidRPr="005C66E2">
        <w:rPr>
          <w:rFonts w:ascii="TH SarabunPSK" w:hAnsi="TH SarabunPSK" w:cs="TH SarabunPSK" w:hint="cs"/>
          <w:sz w:val="32"/>
          <w:szCs w:val="32"/>
          <w:cs/>
        </w:rPr>
        <w:t xml:space="preserve">  แต่ก็คงจะไม</w:t>
      </w:r>
      <w:r w:rsidR="008E323B">
        <w:rPr>
          <w:rFonts w:ascii="TH SarabunPSK" w:hAnsi="TH SarabunPSK" w:cs="TH SarabunPSK" w:hint="cs"/>
          <w:sz w:val="32"/>
          <w:szCs w:val="32"/>
          <w:cs/>
        </w:rPr>
        <w:t>่</w:t>
      </w:r>
      <w:r w:rsidRPr="005C66E2">
        <w:rPr>
          <w:rFonts w:ascii="TH SarabunPSK" w:hAnsi="TH SarabunPSK" w:cs="TH SarabunPSK" w:hint="cs"/>
          <w:sz w:val="32"/>
          <w:szCs w:val="32"/>
          <w:cs/>
        </w:rPr>
        <w:t>ถูกต้องนัก</w:t>
      </w:r>
      <w:r w:rsidRPr="005C66E2">
        <w:rPr>
          <w:rFonts w:ascii="TH SarabunPSK" w:hAnsi="TH SarabunPSK" w:cs="TH SarabunPSK" w:hint="cs"/>
          <w:sz w:val="32"/>
          <w:szCs w:val="32"/>
          <w:cs/>
        </w:rPr>
        <w:lastRenderedPageBreak/>
        <w:t>ที่จะกล่าวหา</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โอโนว่าปราศจากความรักชาติ</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  เรา</w:t>
      </w:r>
      <w:r w:rsidRPr="005C66E2">
        <w:rPr>
          <w:rFonts w:ascii="TH SarabunPSK" w:hAnsi="TH SarabunPSK" w:cs="TH SarabunPSK"/>
          <w:sz w:val="32"/>
          <w:szCs w:val="32"/>
          <w:cs/>
        </w:rPr>
        <w:t>อาจกล่าวได้ว่า</w:t>
      </w:r>
      <w:r w:rsidRPr="005C66E2">
        <w:rPr>
          <w:rFonts w:ascii="TH SarabunPSK" w:hAnsi="TH SarabunPSK" w:cs="TH SarabunPSK" w:hint="cs"/>
          <w:sz w:val="32"/>
          <w:szCs w:val="32"/>
          <w:cs/>
        </w:rPr>
        <w:t>สิ่งที่</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โอโนไม่เห็นด้วย</w:t>
      </w:r>
      <w:r w:rsidRPr="005C66E2">
        <w:rPr>
          <w:rFonts w:ascii="TH SarabunPSK" w:hAnsi="TH SarabunPSK" w:cs="TH SarabunPSK" w:hint="cs"/>
          <w:sz w:val="32"/>
          <w:szCs w:val="32"/>
          <w:cs/>
        </w:rPr>
        <w:t>ก็คือ</w:t>
      </w:r>
      <w:r w:rsidRPr="005C66E2">
        <w:rPr>
          <w:rFonts w:ascii="TH SarabunPSK" w:hAnsi="TH SarabunPSK" w:cs="TH SarabunPSK"/>
          <w:sz w:val="32"/>
          <w:szCs w:val="32"/>
          <w:cs/>
        </w:rPr>
        <w:t>ความรักชาติอย่างไม่ลืมหูลืมตา</w:t>
      </w:r>
    </w:p>
    <w:p w14:paraId="71D25024" w14:textId="3062DFB8" w:rsidR="005C66E2" w:rsidRDefault="005C66E2" w:rsidP="005C66E2">
      <w:pPr>
        <w:pStyle w:val="NoSpacing"/>
        <w:ind w:firstLine="720"/>
        <w:jc w:val="thaiDistribute"/>
        <w:rPr>
          <w:rFonts w:ascii="TH SarabunPSK" w:hAnsi="TH SarabunPSK" w:cs="TH SarabunPSK"/>
          <w:sz w:val="32"/>
          <w:szCs w:val="32"/>
        </w:rPr>
      </w:pPr>
      <w:r w:rsidRPr="005C66E2">
        <w:rPr>
          <w:rFonts w:ascii="TH SarabunPSK" w:hAnsi="TH SarabunPSK" w:cs="TH SarabunPSK" w:hint="cs"/>
          <w:sz w:val="32"/>
          <w:szCs w:val="32"/>
          <w:cs/>
        </w:rPr>
        <w:t xml:space="preserve">แม้สงครามโลกครั้งที่ </w:t>
      </w:r>
      <w:r w:rsidRPr="005C66E2">
        <w:rPr>
          <w:rFonts w:ascii="TH SarabunPSK" w:hAnsi="TH SarabunPSK" w:cs="TH SarabunPSK"/>
          <w:sz w:val="32"/>
          <w:szCs w:val="32"/>
        </w:rPr>
        <w:t xml:space="preserve">1 </w:t>
      </w:r>
      <w:r w:rsidRPr="005C66E2">
        <w:rPr>
          <w:rFonts w:ascii="TH SarabunPSK" w:hAnsi="TH SarabunPSK" w:cs="TH SarabunPSK" w:hint="cs"/>
          <w:sz w:val="32"/>
          <w:szCs w:val="32"/>
          <w:cs/>
        </w:rPr>
        <w:t>ได้สิ้นสุดลงไปตั้งแต่</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ค.ศ. </w:t>
      </w:r>
      <w:r w:rsidRPr="005C66E2">
        <w:rPr>
          <w:rFonts w:ascii="TH SarabunPSK" w:hAnsi="TH SarabunPSK" w:cs="TH SarabunPSK"/>
          <w:sz w:val="32"/>
          <w:szCs w:val="32"/>
        </w:rPr>
        <w:t xml:space="preserve">1918 </w:t>
      </w:r>
      <w:r w:rsidRPr="005C66E2">
        <w:rPr>
          <w:rFonts w:ascii="TH SarabunPSK" w:hAnsi="TH SarabunPSK" w:cs="TH SarabunPSK" w:hint="cs"/>
          <w:sz w:val="32"/>
          <w:szCs w:val="32"/>
          <w:cs/>
        </w:rPr>
        <w:t xml:space="preserve"> ทว่า</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โอโนประพันธ์นวนิยายเรื่อง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ใน</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ค.ศ. </w:t>
      </w:r>
      <w:r w:rsidRPr="005C66E2">
        <w:rPr>
          <w:rFonts w:ascii="TH SarabunPSK" w:hAnsi="TH SarabunPSK" w:cs="TH SarabunPSK"/>
          <w:sz w:val="32"/>
          <w:szCs w:val="32"/>
        </w:rPr>
        <w:t xml:space="preserve">1929 </w:t>
      </w:r>
      <w:r w:rsidRPr="005C66E2">
        <w:rPr>
          <w:rFonts w:ascii="TH SarabunPSK" w:hAnsi="TH SarabunPSK" w:cs="TH SarabunPSK" w:hint="cs"/>
          <w:sz w:val="32"/>
          <w:szCs w:val="32"/>
          <w:cs/>
        </w:rPr>
        <w:t xml:space="preserve"> ระยะเวลาที่ทิ้งช่วงนานถึง </w:t>
      </w:r>
      <w:r w:rsidRPr="005C66E2">
        <w:rPr>
          <w:rFonts w:ascii="TH SarabunPSK" w:hAnsi="TH SarabunPSK" w:cs="TH SarabunPSK"/>
          <w:sz w:val="32"/>
          <w:szCs w:val="32"/>
        </w:rPr>
        <w:t xml:space="preserve">11 </w:t>
      </w:r>
      <w:r w:rsidRPr="005C66E2">
        <w:rPr>
          <w:rFonts w:ascii="TH SarabunPSK" w:hAnsi="TH SarabunPSK" w:cs="TH SarabunPSK" w:hint="cs"/>
          <w:sz w:val="32"/>
          <w:szCs w:val="32"/>
          <w:cs/>
        </w:rPr>
        <w:t>ปีนี้ทำให้เราสันนิษฐานได้ว่าภาพความโหดร้ายของสงคราม</w:t>
      </w:r>
      <w:r w:rsidR="00C51973">
        <w:rPr>
          <w:rFonts w:ascii="TH SarabunPSK" w:hAnsi="TH SarabunPSK" w:cs="TH SarabunPSK" w:hint="cs"/>
          <w:sz w:val="32"/>
          <w:szCs w:val="32"/>
          <w:cs/>
        </w:rPr>
        <w:t>คงจะ</w:t>
      </w:r>
      <w:r w:rsidRPr="005C66E2">
        <w:rPr>
          <w:rFonts w:ascii="TH SarabunPSK" w:hAnsi="TH SarabunPSK" w:cs="TH SarabunPSK" w:hint="cs"/>
          <w:sz w:val="32"/>
          <w:szCs w:val="32"/>
          <w:cs/>
        </w:rPr>
        <w:t xml:space="preserve">ยังประทับแน่นอยู่ในความทรงจำของผู้แต่ง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โอโนกล่าวถึงเหตุผลในการประพันธ์เรื่องสงครามไว้ดังนี้</w:t>
      </w:r>
    </w:p>
    <w:p w14:paraId="01C00583" w14:textId="77777777" w:rsidR="00D47C15" w:rsidRPr="005C66E2" w:rsidRDefault="00D47C15" w:rsidP="005C66E2">
      <w:pPr>
        <w:pStyle w:val="NoSpacing"/>
        <w:ind w:firstLine="720"/>
        <w:jc w:val="thaiDistribute"/>
        <w:rPr>
          <w:rFonts w:ascii="TH SarabunPSK" w:hAnsi="TH SarabunPSK" w:cs="TH SarabunPSK"/>
          <w:sz w:val="32"/>
          <w:szCs w:val="32"/>
        </w:rPr>
      </w:pPr>
    </w:p>
    <w:p w14:paraId="2C597BBA" w14:textId="5CDD0BB2" w:rsidR="005C66E2" w:rsidRDefault="005C66E2" w:rsidP="008A1BF2">
      <w:pPr>
        <w:pStyle w:val="NoSpacing"/>
        <w:ind w:left="1418"/>
        <w:jc w:val="thaiDistribute"/>
        <w:rPr>
          <w:rFonts w:ascii="TH SarabunPSK" w:hAnsi="TH SarabunPSK" w:cs="TH SarabunPSK"/>
          <w:sz w:val="32"/>
          <w:szCs w:val="32"/>
          <w:lang w:val="fr-FR"/>
        </w:rPr>
      </w:pPr>
      <w:r w:rsidRPr="005C66E2">
        <w:rPr>
          <w:rFonts w:ascii="TH SarabunPSK" w:hAnsi="TH SarabunPSK" w:cs="TH SarabunPSK" w:hint="cs"/>
          <w:sz w:val="32"/>
          <w:szCs w:val="32"/>
          <w:cs/>
        </w:rPr>
        <w:t>เมื่อ</w:t>
      </w:r>
      <w:r w:rsidRPr="005C66E2">
        <w:rPr>
          <w:rFonts w:ascii="TH SarabunPSK" w:hAnsi="TH SarabunPSK" w:cs="TH SarabunPSK"/>
          <w:sz w:val="32"/>
          <w:szCs w:val="32"/>
          <w:cs/>
        </w:rPr>
        <w:t>กล่าวถึงการต่อต้านสงคราม</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 xml:space="preserve"> ผม</w:t>
      </w:r>
      <w:r w:rsidRPr="005C66E2">
        <w:rPr>
          <w:rFonts w:ascii="TH SarabunPSK" w:hAnsi="TH SarabunPSK" w:cs="TH SarabunPSK" w:hint="cs"/>
          <w:sz w:val="32"/>
          <w:szCs w:val="32"/>
          <w:cs/>
        </w:rPr>
        <w:t>จะยก</w:t>
      </w:r>
      <w:r w:rsidRPr="005C66E2">
        <w:rPr>
          <w:rFonts w:ascii="TH SarabunPSK" w:hAnsi="TH SarabunPSK" w:cs="TH SarabunPSK"/>
          <w:sz w:val="32"/>
          <w:szCs w:val="32"/>
          <w:cs/>
        </w:rPr>
        <w:t>เหตุผล</w:t>
      </w:r>
      <w:r w:rsidRPr="005C66E2">
        <w:rPr>
          <w:rFonts w:ascii="TH SarabunPSK" w:hAnsi="TH SarabunPSK" w:cs="TH SarabunPSK" w:hint="cs"/>
          <w:sz w:val="32"/>
          <w:szCs w:val="32"/>
          <w:cs/>
        </w:rPr>
        <w:t>ได้อย่างฉับไว</w:t>
      </w:r>
      <w:r w:rsidRPr="005C66E2">
        <w:rPr>
          <w:rFonts w:ascii="TH SarabunPSK" w:hAnsi="TH SarabunPSK" w:cs="TH SarabunPSK"/>
          <w:sz w:val="32"/>
          <w:szCs w:val="32"/>
          <w:cs/>
        </w:rPr>
        <w:t xml:space="preserve"> </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ความ</w:t>
      </w:r>
      <w:r w:rsidRPr="005C66E2">
        <w:rPr>
          <w:rFonts w:ascii="TH SarabunPSK" w:hAnsi="TH SarabunPSK" w:cs="TH SarabunPSK" w:hint="cs"/>
          <w:sz w:val="32"/>
          <w:szCs w:val="32"/>
          <w:cs/>
        </w:rPr>
        <w:t>น่า</w:t>
      </w:r>
      <w:r w:rsidRPr="005C66E2">
        <w:rPr>
          <w:rFonts w:ascii="TH SarabunPSK" w:hAnsi="TH SarabunPSK" w:cs="TH SarabunPSK"/>
          <w:sz w:val="32"/>
          <w:szCs w:val="32"/>
          <w:cs/>
        </w:rPr>
        <w:t>สะพรึงกลัว</w:t>
      </w:r>
      <w:r w:rsidRPr="005C66E2">
        <w:rPr>
          <w:rFonts w:ascii="TH SarabunPSK" w:hAnsi="TH SarabunPSK" w:cs="TH SarabunPSK" w:hint="cs"/>
          <w:sz w:val="32"/>
          <w:szCs w:val="32"/>
          <w:cs/>
        </w:rPr>
        <w:t>ที่ยังรู้สึกว่าสดใหม่หวนกลับมารอ</w:t>
      </w:r>
      <w:r w:rsidRPr="005C66E2">
        <w:rPr>
          <w:rFonts w:ascii="TH SarabunPSK" w:hAnsi="TH SarabunPSK" w:cs="TH SarabunPSK"/>
          <w:sz w:val="32"/>
          <w:szCs w:val="32"/>
          <w:cs/>
        </w:rPr>
        <w:t>ที่ปลาย</w:t>
      </w:r>
      <w:r w:rsidRPr="005C66E2">
        <w:rPr>
          <w:rFonts w:ascii="TH SarabunPSK" w:hAnsi="TH SarabunPSK" w:cs="TH SarabunPSK" w:hint="cs"/>
          <w:sz w:val="32"/>
          <w:szCs w:val="32"/>
          <w:cs/>
        </w:rPr>
        <w:t>ลิ้น</w:t>
      </w:r>
      <w:r w:rsidRPr="005C66E2">
        <w:rPr>
          <w:rFonts w:ascii="TH SarabunPSK" w:hAnsi="TH SarabunPSK" w:cs="TH SarabunPSK"/>
          <w:sz w:val="32"/>
          <w:szCs w:val="32"/>
          <w:cs/>
        </w:rPr>
        <w:t xml:space="preserve"> </w:t>
      </w:r>
      <w:r w:rsidR="00595E05">
        <w:rPr>
          <w:rFonts w:ascii="TH SarabunPSK" w:hAnsi="TH SarabunPSK" w:cs="TH SarabunPSK" w:hint="cs"/>
          <w:sz w:val="32"/>
          <w:szCs w:val="32"/>
          <w:cs/>
        </w:rPr>
        <w:t>ผม</w:t>
      </w:r>
      <w:r w:rsidRPr="005C66E2">
        <w:rPr>
          <w:rFonts w:ascii="TH SarabunPSK" w:hAnsi="TH SarabunPSK" w:cs="TH SarabunPSK" w:hint="cs"/>
          <w:sz w:val="32"/>
          <w:szCs w:val="32"/>
          <w:cs/>
        </w:rPr>
        <w:t>ทำ</w:t>
      </w:r>
      <w:r w:rsidRPr="005C66E2">
        <w:rPr>
          <w:rFonts w:ascii="TH SarabunPSK" w:hAnsi="TH SarabunPSK" w:cs="TH SarabunPSK"/>
          <w:sz w:val="32"/>
          <w:szCs w:val="32"/>
          <w:cs/>
        </w:rPr>
        <w:t>ให้</w:t>
      </w:r>
      <w:r w:rsidR="00C51973">
        <w:rPr>
          <w:rFonts w:ascii="TH SarabunPSK" w:hAnsi="TH SarabunPSK" w:cs="TH SarabunPSK"/>
          <w:sz w:val="32"/>
          <w:szCs w:val="32"/>
        </w:rPr>
        <w:t>[</w:t>
      </w:r>
      <w:r w:rsidR="00C51973">
        <w:rPr>
          <w:rFonts w:ascii="TH SarabunPSK" w:hAnsi="TH SarabunPSK" w:cs="TH SarabunPSK" w:hint="cs"/>
          <w:sz w:val="32"/>
          <w:szCs w:val="32"/>
          <w:cs/>
        </w:rPr>
        <w:t>ผู้อ่าน</w:t>
      </w:r>
      <w:r w:rsidR="00C51973">
        <w:rPr>
          <w:rFonts w:ascii="TH SarabunPSK" w:hAnsi="TH SarabunPSK" w:cs="TH SarabunPSK"/>
          <w:sz w:val="32"/>
          <w:szCs w:val="32"/>
        </w:rPr>
        <w:t>]</w:t>
      </w:r>
      <w:r w:rsidRPr="005C66E2">
        <w:rPr>
          <w:rFonts w:ascii="TH SarabunPSK" w:hAnsi="TH SarabunPSK" w:cs="TH SarabunPSK"/>
          <w:sz w:val="32"/>
          <w:szCs w:val="32"/>
          <w:cs/>
        </w:rPr>
        <w:t>ได้กลิ่น</w:t>
      </w:r>
      <w:r w:rsidRPr="005C66E2">
        <w:rPr>
          <w:rFonts w:ascii="TH SarabunPSK" w:hAnsi="TH SarabunPSK" w:cs="TH SarabunPSK" w:hint="cs"/>
          <w:sz w:val="32"/>
          <w:szCs w:val="32"/>
          <w:cs/>
        </w:rPr>
        <w:t>จาก</w:t>
      </w:r>
      <w:r w:rsidRPr="005C66E2">
        <w:rPr>
          <w:rFonts w:ascii="TH SarabunPSK" w:hAnsi="TH SarabunPSK" w:cs="TH SarabunPSK"/>
          <w:sz w:val="32"/>
          <w:szCs w:val="32"/>
          <w:cs/>
        </w:rPr>
        <w:t>ซากศพ</w:t>
      </w:r>
      <w:r w:rsidRPr="005C66E2">
        <w:rPr>
          <w:rFonts w:ascii="TH SarabunPSK" w:hAnsi="TH SarabunPSK" w:cs="TH SarabunPSK" w:hint="cs"/>
          <w:sz w:val="32"/>
          <w:szCs w:val="32"/>
          <w:cs/>
        </w:rPr>
        <w:t xml:space="preserve"> </w:t>
      </w:r>
      <w:r w:rsidR="00595E05" w:rsidRPr="005C66E2">
        <w:rPr>
          <w:rFonts w:ascii="TH SarabunPSK" w:hAnsi="TH SarabunPSK" w:cs="TH SarabunPSK"/>
          <w:sz w:val="32"/>
          <w:szCs w:val="32"/>
          <w:cs/>
        </w:rPr>
        <w:t>ทำให้เห็นภาพ</w:t>
      </w:r>
      <w:r w:rsidR="00595E05" w:rsidRPr="005C66E2">
        <w:rPr>
          <w:rFonts w:ascii="TH SarabunPSK" w:hAnsi="TH SarabunPSK" w:cs="TH SarabunPSK" w:hint="cs"/>
          <w:sz w:val="32"/>
          <w:szCs w:val="32"/>
          <w:cs/>
        </w:rPr>
        <w:t>ช่วง</w:t>
      </w:r>
      <w:r w:rsidR="00595E05" w:rsidRPr="005C66E2">
        <w:rPr>
          <w:rFonts w:ascii="TH SarabunPSK" w:hAnsi="TH SarabunPSK" w:cs="TH SarabunPSK"/>
          <w:sz w:val="32"/>
          <w:szCs w:val="32"/>
          <w:cs/>
        </w:rPr>
        <w:t>ท้องที่</w:t>
      </w:r>
      <w:r w:rsidR="00595E05" w:rsidRPr="005C66E2">
        <w:rPr>
          <w:rFonts w:ascii="TH SarabunPSK" w:hAnsi="TH SarabunPSK" w:cs="TH SarabunPSK" w:hint="cs"/>
          <w:sz w:val="32"/>
          <w:szCs w:val="32"/>
          <w:cs/>
        </w:rPr>
        <w:t>เหวอะหวะ</w:t>
      </w:r>
      <w:r w:rsidRPr="005C66E2">
        <w:rPr>
          <w:rFonts w:ascii="TH SarabunPSK" w:hAnsi="TH SarabunPSK" w:cs="TH SarabunPSK" w:hint="cs"/>
          <w:sz w:val="32"/>
          <w:szCs w:val="32"/>
          <w:cs/>
        </w:rPr>
        <w:t xml:space="preserve">  ผมนำพาวิญญาณซึ่งอาบโคลนตมและ</w:t>
      </w:r>
      <w:r w:rsidRPr="005C66E2">
        <w:rPr>
          <w:rFonts w:ascii="TH SarabunPSK" w:hAnsi="TH SarabunPSK" w:cs="TH SarabunPSK"/>
          <w:sz w:val="32"/>
          <w:szCs w:val="32"/>
          <w:cs/>
        </w:rPr>
        <w:t>เบ้าตา</w:t>
      </w:r>
      <w:r w:rsidRPr="005C66E2">
        <w:rPr>
          <w:rFonts w:ascii="TH SarabunPSK" w:hAnsi="TH SarabunPSK" w:cs="TH SarabunPSK" w:hint="cs"/>
          <w:sz w:val="32"/>
          <w:szCs w:val="32"/>
          <w:cs/>
        </w:rPr>
        <w:t>กลวงโบ๋ด้วย</w:t>
      </w:r>
      <w:r w:rsidRPr="005C66E2">
        <w:rPr>
          <w:rFonts w:ascii="TH SarabunPSK" w:hAnsi="TH SarabunPSK" w:cs="TH SarabunPSK"/>
          <w:sz w:val="32"/>
          <w:szCs w:val="32"/>
          <w:cs/>
        </w:rPr>
        <w:t>ถูกนกกาจิกกิน</w:t>
      </w:r>
      <w:r w:rsidRPr="005C66E2">
        <w:rPr>
          <w:rFonts w:ascii="TH SarabunPSK" w:hAnsi="TH SarabunPSK" w:cs="TH SarabunPSK" w:hint="cs"/>
          <w:sz w:val="32"/>
          <w:szCs w:val="32"/>
          <w:cs/>
        </w:rPr>
        <w:t>มาใส่จนเต็มห้องที่ผมนั่งเล่าอยู่นี้</w:t>
      </w:r>
      <w:r w:rsidRPr="005C66E2">
        <w:rPr>
          <w:rFonts w:ascii="TH SarabunPSK" w:hAnsi="TH SarabunPSK" w:cs="TH SarabunPSK"/>
          <w:sz w:val="32"/>
          <w:szCs w:val="32"/>
          <w:lang w:val="fr-FR"/>
        </w:rPr>
        <w:t xml:space="preserve"> </w:t>
      </w:r>
      <w:r w:rsidR="00595E05" w:rsidRPr="005C66E2">
        <w:rPr>
          <w:rFonts w:ascii="TH SarabunPSK" w:hAnsi="TH SarabunPSK" w:cs="TH SarabunPSK"/>
          <w:sz w:val="32"/>
          <w:szCs w:val="32"/>
          <w:cs/>
        </w:rPr>
        <w:t>ปลุกชีพ</w:t>
      </w:r>
      <w:r w:rsidR="00595E05" w:rsidRPr="005C66E2">
        <w:rPr>
          <w:rFonts w:ascii="TH SarabunPSK" w:hAnsi="TH SarabunPSK" w:cs="TH SarabunPSK" w:hint="cs"/>
          <w:sz w:val="32"/>
          <w:szCs w:val="32"/>
          <w:cs/>
        </w:rPr>
        <w:t>ผอง</w:t>
      </w:r>
      <w:r w:rsidR="00595E05" w:rsidRPr="005C66E2">
        <w:rPr>
          <w:rFonts w:ascii="TH SarabunPSK" w:hAnsi="TH SarabunPSK" w:cs="TH SarabunPSK"/>
          <w:sz w:val="32"/>
          <w:szCs w:val="32"/>
          <w:cs/>
        </w:rPr>
        <w:t>เพื่อนที่เปื่อยเน่า</w:t>
      </w:r>
      <w:r w:rsidR="00595E05" w:rsidRPr="005C66E2">
        <w:rPr>
          <w:rFonts w:ascii="TH SarabunPSK" w:hAnsi="TH SarabunPSK" w:cs="TH SarabunPSK" w:hint="cs"/>
          <w:sz w:val="32"/>
          <w:szCs w:val="32"/>
          <w:cs/>
        </w:rPr>
        <w:t>ขึ้นมา</w:t>
      </w:r>
      <w:r w:rsidR="00595E05" w:rsidRPr="005C66E2">
        <w:rPr>
          <w:rFonts w:ascii="TH SarabunPSK" w:hAnsi="TH SarabunPSK" w:cs="TH SarabunPSK"/>
          <w:sz w:val="32"/>
          <w:szCs w:val="32"/>
          <w:cs/>
        </w:rPr>
        <w:t xml:space="preserve"> ทั้งของผมเอง</w:t>
      </w:r>
      <w:r w:rsidR="00595E05" w:rsidRPr="005C66E2">
        <w:rPr>
          <w:rFonts w:ascii="TH SarabunPSK" w:hAnsi="TH SarabunPSK" w:cs="TH SarabunPSK" w:hint="cs"/>
          <w:sz w:val="32"/>
          <w:szCs w:val="32"/>
          <w:cs/>
        </w:rPr>
        <w:t>และ</w:t>
      </w:r>
      <w:r w:rsidR="00595E05" w:rsidRPr="005C66E2">
        <w:rPr>
          <w:rFonts w:ascii="TH SarabunPSK" w:hAnsi="TH SarabunPSK" w:cs="TH SarabunPSK"/>
          <w:sz w:val="32"/>
          <w:szCs w:val="32"/>
          <w:cs/>
        </w:rPr>
        <w:t>ของผู้</w:t>
      </w:r>
      <w:r w:rsidR="00595E05" w:rsidRPr="005C66E2">
        <w:rPr>
          <w:rFonts w:ascii="TH SarabunPSK" w:hAnsi="TH SarabunPSK" w:cs="TH SarabunPSK" w:hint="cs"/>
          <w:sz w:val="32"/>
          <w:szCs w:val="32"/>
          <w:cs/>
        </w:rPr>
        <w:t>ซึ่ง</w:t>
      </w:r>
      <w:r w:rsidR="00595E05" w:rsidRPr="005C66E2">
        <w:rPr>
          <w:rFonts w:ascii="TH SarabunPSK" w:hAnsi="TH SarabunPSK" w:cs="TH SarabunPSK"/>
          <w:sz w:val="32"/>
          <w:szCs w:val="32"/>
          <w:cs/>
        </w:rPr>
        <w:t>กำลังฟัง</w:t>
      </w:r>
      <w:r w:rsidR="00595E05" w:rsidRPr="005C66E2">
        <w:rPr>
          <w:rFonts w:ascii="TH SarabunPSK" w:hAnsi="TH SarabunPSK" w:cs="TH SarabunPSK" w:hint="cs"/>
          <w:sz w:val="32"/>
          <w:szCs w:val="32"/>
          <w:cs/>
        </w:rPr>
        <w:t>อยู่</w:t>
      </w:r>
      <w:r w:rsidR="008A1BF2">
        <w:rPr>
          <w:rFonts w:ascii="TH SarabunPSK" w:hAnsi="TH SarabunPSK" w:cs="TH SarabunPSK"/>
          <w:sz w:val="32"/>
          <w:szCs w:val="32"/>
          <w:lang w:val="fr-FR"/>
        </w:rPr>
        <w:t xml:space="preserve"> / </w:t>
      </w:r>
      <w:r w:rsidR="002B23C2" w:rsidRPr="002B23C2">
        <w:rPr>
          <w:rFonts w:ascii="TH SarabunPSK" w:hAnsi="TH SarabunPSK" w:cs="TH SarabunPSK"/>
          <w:sz w:val="32"/>
          <w:szCs w:val="32"/>
          <w:lang w:val="fr-FR"/>
        </w:rPr>
        <w:t>Quand je parlais contre la guerre, j’avais rapidement raison. Les horreurs toutes fraîches me revenaient aux lèvres. Je faisais sentir l’odeur des morts. Je faisais voir les ventres crevés. Je remplissais la chambre où je parlais de fantômes boueux aux yeux mangés par les oiseaux. Je faisais surgir des amis pourris, les miens et ceux des hommes qui m’écoutaient</w:t>
      </w:r>
      <w:r w:rsidR="002B23C2">
        <w:rPr>
          <w:rFonts w:ascii="TH SarabunPSK" w:hAnsi="TH SarabunPSK" w:cs="TH SarabunPSK"/>
          <w:sz w:val="32"/>
          <w:szCs w:val="32"/>
          <w:lang w:val="fr-FR"/>
        </w:rPr>
        <w:t>.</w:t>
      </w:r>
      <w:r w:rsidRPr="005C66E2">
        <w:rPr>
          <w:rFonts w:ascii="TH SarabunPSK" w:hAnsi="TH SarabunPSK" w:cs="TH SarabunPSK"/>
          <w:sz w:val="32"/>
          <w:szCs w:val="32"/>
          <w:vertAlign w:val="superscript"/>
          <w:lang w:val="fr-FR"/>
        </w:rPr>
        <w:footnoteReference w:id="14"/>
      </w:r>
    </w:p>
    <w:p w14:paraId="21068A2C" w14:textId="77777777" w:rsidR="00D47C15" w:rsidRPr="002B23C2" w:rsidRDefault="00D47C15" w:rsidP="005C66E2">
      <w:pPr>
        <w:pStyle w:val="NoSpacing"/>
        <w:ind w:left="1418"/>
        <w:jc w:val="thaiDistribute"/>
        <w:rPr>
          <w:rFonts w:ascii="TH SarabunPSK" w:hAnsi="TH SarabunPSK" w:cs="TH SarabunPSK"/>
          <w:sz w:val="32"/>
          <w:szCs w:val="32"/>
          <w:lang w:val="fr-FR"/>
        </w:rPr>
      </w:pPr>
    </w:p>
    <w:p w14:paraId="7FEC51C7" w14:textId="13319B35" w:rsid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cs/>
        </w:rPr>
        <w:tab/>
      </w:r>
      <w:r w:rsidRPr="005C66E2">
        <w:rPr>
          <w:rFonts w:ascii="TH SarabunPSK" w:hAnsi="TH SarabunPSK" w:cs="TH SarabunPSK" w:hint="cs"/>
          <w:sz w:val="32"/>
          <w:szCs w:val="32"/>
          <w:cs/>
        </w:rPr>
        <w:t>ข้อความดังกล่าวทำให้เราเข้าใจได้ว่านักเขียนไม่เคยลืมประสบการณ์ของตนเองในสนามรบ  ภาพสงครามมิได้กลายเป็นอดีตที่ค่อยๆ เลือนหายไปจากความทรงจำตามกาลเวลา ไม่ได้ถูกกลบฝัง</w:t>
      </w:r>
      <w:r w:rsidR="00C51973">
        <w:rPr>
          <w:rFonts w:ascii="TH SarabunPSK" w:hAnsi="TH SarabunPSK" w:cs="TH SarabunPSK" w:hint="cs"/>
          <w:sz w:val="32"/>
          <w:szCs w:val="32"/>
          <w:cs/>
        </w:rPr>
        <w:t>อย่างมิดชิด</w:t>
      </w:r>
      <w:r w:rsidRPr="005C66E2">
        <w:rPr>
          <w:rFonts w:ascii="TH SarabunPSK" w:hAnsi="TH SarabunPSK" w:cs="TH SarabunPSK" w:hint="cs"/>
          <w:sz w:val="32"/>
          <w:szCs w:val="32"/>
          <w:cs/>
        </w:rPr>
        <w:t xml:space="preserve">  ทว่ายังคงชัดเจน </w:t>
      </w:r>
      <w:r w:rsidR="00C51973">
        <w:rPr>
          <w:rFonts w:ascii="TH SarabunPSK" w:hAnsi="TH SarabunPSK" w:cs="TH SarabunPSK" w:hint="cs"/>
          <w:sz w:val="32"/>
          <w:szCs w:val="32"/>
          <w:cs/>
        </w:rPr>
        <w:t>รอให้</w:t>
      </w:r>
      <w:r w:rsidRPr="005C66E2">
        <w:rPr>
          <w:rFonts w:ascii="TH SarabunPSK" w:hAnsi="TH SarabunPSK" w:cs="TH SarabunPSK" w:hint="cs"/>
          <w:sz w:val="32"/>
          <w:szCs w:val="32"/>
          <w:cs/>
        </w:rPr>
        <w:t xml:space="preserve">รื้อฟื้นขึ้นมาเล่าได้ใหม่ในงานประพันธ์ </w:t>
      </w:r>
    </w:p>
    <w:p w14:paraId="0760CCDE" w14:textId="77777777" w:rsidR="00D47C15" w:rsidRPr="005C66E2" w:rsidRDefault="00D47C15" w:rsidP="005C66E2">
      <w:pPr>
        <w:pStyle w:val="NoSpacing"/>
        <w:jc w:val="thaiDistribute"/>
        <w:rPr>
          <w:rFonts w:ascii="TH SarabunPSK" w:hAnsi="TH SarabunPSK" w:cs="TH SarabunPSK"/>
          <w:sz w:val="32"/>
          <w:szCs w:val="32"/>
        </w:rPr>
      </w:pPr>
    </w:p>
    <w:p w14:paraId="280A3CE0" w14:textId="65EDF160" w:rsidR="005C66E2" w:rsidRPr="005C66E2" w:rsidRDefault="005C66E2" w:rsidP="005C66E2">
      <w:pPr>
        <w:pStyle w:val="NoSpacing"/>
        <w:jc w:val="thaiDistribute"/>
        <w:rPr>
          <w:rFonts w:ascii="TH SarabunPSK" w:hAnsi="TH SarabunPSK" w:cs="TH SarabunPSK"/>
          <w:b/>
          <w:bCs/>
          <w:sz w:val="32"/>
          <w:szCs w:val="32"/>
          <w:cs/>
        </w:rPr>
      </w:pPr>
      <w:r w:rsidRPr="005C66E2">
        <w:rPr>
          <w:rFonts w:ascii="TH SarabunPSK" w:hAnsi="TH SarabunPSK" w:cs="TH SarabunPSK"/>
          <w:sz w:val="32"/>
          <w:szCs w:val="32"/>
          <w:cs/>
        </w:rPr>
        <w:tab/>
      </w:r>
      <w:r w:rsidR="00B718C0" w:rsidRPr="00B718C0">
        <w:rPr>
          <w:rFonts w:ascii="TH SarabunPSK" w:hAnsi="TH SarabunPSK" w:cs="TH SarabunPSK"/>
          <w:b/>
          <w:bCs/>
          <w:sz w:val="32"/>
          <w:szCs w:val="32"/>
        </w:rPr>
        <w:t>1</w:t>
      </w:r>
      <w:r w:rsidRPr="005C66E2">
        <w:rPr>
          <w:rFonts w:ascii="TH SarabunPSK" w:hAnsi="TH SarabunPSK" w:cs="TH SarabunPSK"/>
          <w:b/>
          <w:bCs/>
          <w:sz w:val="32"/>
          <w:szCs w:val="32"/>
        </w:rPr>
        <w:t xml:space="preserve">.2 </w:t>
      </w:r>
      <w:r w:rsidRPr="005C66E2">
        <w:rPr>
          <w:rFonts w:ascii="TH SarabunPSK" w:hAnsi="TH SarabunPSK" w:cs="TH SarabunPSK"/>
          <w:b/>
          <w:bCs/>
          <w:sz w:val="32"/>
          <w:szCs w:val="32"/>
          <w:cs/>
        </w:rPr>
        <w:t>กลวิธีการเล่าเรื่อง</w:t>
      </w:r>
      <w:r w:rsidRPr="005C66E2">
        <w:rPr>
          <w:rFonts w:ascii="TH SarabunPSK" w:hAnsi="TH SarabunPSK" w:cs="TH SarabunPSK" w:hint="cs"/>
          <w:b/>
          <w:bCs/>
          <w:sz w:val="32"/>
          <w:szCs w:val="32"/>
          <w:cs/>
        </w:rPr>
        <w:t xml:space="preserve">ในนวนิยายเรื่อง </w:t>
      </w:r>
      <w:r w:rsidRPr="005C66E2">
        <w:rPr>
          <w:rFonts w:ascii="TH SarabunPSK" w:hAnsi="TH SarabunPSK" w:cs="TH SarabunPSK" w:hint="cs"/>
          <w:b/>
          <w:bCs/>
          <w:i/>
          <w:iCs/>
          <w:sz w:val="32"/>
          <w:szCs w:val="32"/>
          <w:cs/>
        </w:rPr>
        <w:t>เลอ กรองด์ ทรูโป</w:t>
      </w:r>
      <w:r w:rsidRPr="005C66E2">
        <w:rPr>
          <w:rFonts w:ascii="TH SarabunPSK" w:hAnsi="TH SarabunPSK" w:cs="TH SarabunPSK"/>
          <w:b/>
          <w:bCs/>
          <w:sz w:val="32"/>
          <w:szCs w:val="32"/>
          <w:cs/>
        </w:rPr>
        <w:t xml:space="preserve"> </w:t>
      </w:r>
    </w:p>
    <w:p w14:paraId="4BE85D5D" w14:textId="2F065514" w:rsidR="006E3956" w:rsidRPr="00F47FF0" w:rsidRDefault="005C66E2" w:rsidP="00F47FF0">
      <w:pPr>
        <w:pStyle w:val="NoSpacing"/>
        <w:jc w:val="thaiDistribute"/>
        <w:rPr>
          <w:rFonts w:ascii="TH SarabunPSK" w:hAnsi="TH SarabunPSK" w:cs="TH SarabunPSK"/>
          <w:sz w:val="32"/>
          <w:szCs w:val="32"/>
        </w:rPr>
      </w:pPr>
      <w:r w:rsidRPr="005C66E2">
        <w:rPr>
          <w:rFonts w:ascii="TH SarabunPSK" w:hAnsi="TH SarabunPSK" w:cs="TH SarabunPSK"/>
          <w:sz w:val="32"/>
          <w:szCs w:val="32"/>
        </w:rPr>
        <w:tab/>
      </w:r>
      <w:r w:rsidRPr="005C66E2">
        <w:rPr>
          <w:rFonts w:ascii="TH SarabunPSK" w:hAnsi="TH SarabunPSK" w:cs="TH SarabunPSK" w:hint="cs"/>
          <w:sz w:val="32"/>
          <w:szCs w:val="32"/>
          <w:cs/>
        </w:rPr>
        <w:t xml:space="preserve">ในบทความชื่อ </w:t>
      </w:r>
      <w:r w:rsidR="00E81929">
        <w:rPr>
          <w:rFonts w:ascii="TH SarabunPSK" w:hAnsi="TH SarabunPSK" w:cs="TH SarabunPSK"/>
          <w:sz w:val="32"/>
          <w:szCs w:val="32"/>
        </w:rPr>
        <w:t>“</w:t>
      </w:r>
      <w:r w:rsidRPr="005C66E2">
        <w:rPr>
          <w:rFonts w:ascii="TH SarabunPSK" w:hAnsi="TH SarabunPSK" w:cs="TH SarabunPSK" w:hint="cs"/>
          <w:i/>
          <w:iCs/>
          <w:sz w:val="32"/>
          <w:szCs w:val="32"/>
          <w:cs/>
        </w:rPr>
        <w:t>เลอ กรองด์ ทรูโป</w:t>
      </w:r>
      <w:r w:rsidR="00E81929">
        <w:rPr>
          <w:rFonts w:ascii="TH SarabunPSK" w:hAnsi="TH SarabunPSK" w:cs="TH SarabunPSK"/>
          <w:sz w:val="32"/>
          <w:szCs w:val="32"/>
        </w:rPr>
        <w:t>”</w:t>
      </w:r>
      <w:r w:rsidRPr="005C66E2">
        <w:rPr>
          <w:rFonts w:ascii="TH SarabunPSK" w:hAnsi="TH SarabunPSK" w:cs="TH SarabunPSK" w:hint="cs"/>
          <w:i/>
          <w:iCs/>
          <w:sz w:val="32"/>
          <w:szCs w:val="32"/>
          <w:cs/>
        </w:rPr>
        <w:t xml:space="preserve"> </w:t>
      </w:r>
      <w:r w:rsidRPr="005C66E2">
        <w:rPr>
          <w:rFonts w:ascii="TH SarabunPSK" w:hAnsi="TH SarabunPSK" w:cs="TH SarabunPSK" w:hint="cs"/>
          <w:sz w:val="32"/>
          <w:szCs w:val="32"/>
          <w:cs/>
        </w:rPr>
        <w:t>ของมิแชล กราแมง</w:t>
      </w:r>
      <w:r w:rsidRPr="005C66E2">
        <w:rPr>
          <w:rFonts w:ascii="TH SarabunPSK" w:hAnsi="TH SarabunPSK" w:cs="TH SarabunPSK"/>
          <w:sz w:val="32"/>
          <w:szCs w:val="32"/>
          <w:vertAlign w:val="superscript"/>
        </w:rPr>
        <w:footnoteReference w:id="15"/>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ผู้เขียนให้ข้อมูลว่านักเขียนฝรั่งเศสหลายคนประพันธ์นวนิยายที่ทำให้ผู้อ่านจินตนาการได้ถึงสมรภูมิสมัย</w:t>
      </w:r>
      <w:r w:rsidRPr="005C66E2">
        <w:rPr>
          <w:rFonts w:ascii="TH SarabunPSK" w:hAnsi="TH SarabunPSK" w:cs="TH SarabunPSK"/>
          <w:sz w:val="32"/>
          <w:szCs w:val="32"/>
          <w:cs/>
        </w:rPr>
        <w:t>สงครามโลกครั้งที</w:t>
      </w:r>
      <w:r w:rsidRPr="005C66E2">
        <w:rPr>
          <w:rFonts w:ascii="TH SarabunPSK" w:hAnsi="TH SarabunPSK" w:cs="TH SarabunPSK" w:hint="cs"/>
          <w:sz w:val="32"/>
          <w:szCs w:val="32"/>
          <w:cs/>
        </w:rPr>
        <w:t>่</w:t>
      </w:r>
      <w:r w:rsidRPr="005C66E2">
        <w:rPr>
          <w:rFonts w:ascii="TH SarabunPSK" w:hAnsi="TH SarabunPSK" w:cs="TH SarabunPSK"/>
          <w:sz w:val="32"/>
          <w:szCs w:val="32"/>
        </w:rPr>
        <w:t xml:space="preserve"> 1</w:t>
      </w:r>
      <w:r w:rsidR="00922568">
        <w:rPr>
          <w:rFonts w:ascii="TH SarabunPSK" w:hAnsi="TH SarabunPSK" w:cs="TH SarabunPSK" w:hint="cs"/>
          <w:sz w:val="32"/>
          <w:szCs w:val="32"/>
          <w:cs/>
        </w:rPr>
        <w:t xml:space="preserve"> </w:t>
      </w:r>
      <w:r w:rsidRPr="005C66E2">
        <w:rPr>
          <w:rFonts w:ascii="TH SarabunPSK" w:hAnsi="TH SarabunPSK" w:cs="TH SarabunPSK"/>
          <w:sz w:val="32"/>
          <w:szCs w:val="32"/>
          <w:cs/>
        </w:rPr>
        <w:t xml:space="preserve"> </w:t>
      </w:r>
      <w:r w:rsidRPr="005C66E2">
        <w:rPr>
          <w:rFonts w:ascii="TH SarabunPSK" w:hAnsi="TH SarabunPSK" w:cs="TH SarabunPSK" w:hint="cs"/>
          <w:sz w:val="32"/>
          <w:szCs w:val="32"/>
          <w:cs/>
        </w:rPr>
        <w:t>พวกเขาพรรณนา</w:t>
      </w:r>
      <w:r w:rsidRPr="005C66E2">
        <w:rPr>
          <w:rFonts w:ascii="TH SarabunPSK" w:hAnsi="TH SarabunPSK" w:cs="TH SarabunPSK"/>
          <w:sz w:val="32"/>
          <w:szCs w:val="32"/>
          <w:cs/>
        </w:rPr>
        <w:t>เสียงย่ำฝีเท้าของกองทหาร เสียงระดมยิง</w:t>
      </w:r>
      <w:r w:rsidRPr="005C66E2">
        <w:rPr>
          <w:rFonts w:ascii="TH SarabunPSK" w:hAnsi="TH SarabunPSK" w:cs="TH SarabunPSK" w:hint="cs"/>
          <w:sz w:val="32"/>
          <w:szCs w:val="32"/>
          <w:cs/>
        </w:rPr>
        <w:t>ปืนใหญ่</w:t>
      </w:r>
      <w:r w:rsidRPr="005C66E2">
        <w:rPr>
          <w:rFonts w:ascii="TH SarabunPSK" w:hAnsi="TH SarabunPSK" w:cs="TH SarabunPSK"/>
          <w:sz w:val="32"/>
          <w:szCs w:val="32"/>
          <w:cs/>
        </w:rPr>
        <w:t xml:space="preserve"> เสียง</w:t>
      </w:r>
      <w:r w:rsidRPr="005C66E2">
        <w:rPr>
          <w:rFonts w:ascii="TH SarabunPSK" w:hAnsi="TH SarabunPSK" w:cs="TH SarabunPSK" w:hint="cs"/>
          <w:sz w:val="32"/>
          <w:szCs w:val="32"/>
          <w:cs/>
        </w:rPr>
        <w:t>ร้อง</w:t>
      </w:r>
      <w:r w:rsidRPr="005C66E2">
        <w:rPr>
          <w:rFonts w:ascii="TH SarabunPSK" w:hAnsi="TH SarabunPSK" w:cs="TH SarabunPSK"/>
          <w:sz w:val="32"/>
          <w:szCs w:val="32"/>
          <w:cs/>
        </w:rPr>
        <w:t xml:space="preserve">ของทหารที่บาดเจ็บ </w:t>
      </w:r>
      <w:r w:rsidRPr="005C66E2">
        <w:rPr>
          <w:rFonts w:ascii="TH SarabunPSK" w:hAnsi="TH SarabunPSK" w:cs="TH SarabunPSK" w:hint="cs"/>
          <w:sz w:val="32"/>
          <w:szCs w:val="32"/>
          <w:cs/>
        </w:rPr>
        <w:t>รวมทั้ง</w:t>
      </w:r>
      <w:r w:rsidRPr="005C66E2">
        <w:rPr>
          <w:rFonts w:ascii="TH SarabunPSK" w:hAnsi="TH SarabunPSK" w:cs="TH SarabunPSK"/>
          <w:sz w:val="32"/>
          <w:szCs w:val="32"/>
          <w:cs/>
        </w:rPr>
        <w:t>กลิ่นซากศพที่คละคลุ้ง</w:t>
      </w:r>
      <w:r w:rsidRPr="005C66E2">
        <w:rPr>
          <w:rFonts w:ascii="TH SarabunPSK" w:hAnsi="TH SarabunPSK" w:cs="TH SarabunPSK" w:hint="cs"/>
          <w:sz w:val="32"/>
          <w:szCs w:val="32"/>
          <w:cs/>
        </w:rPr>
        <w:t>ไปทั่ว</w:t>
      </w:r>
      <w:r w:rsidRPr="005C66E2">
        <w:rPr>
          <w:rFonts w:ascii="TH SarabunPSK" w:hAnsi="TH SarabunPSK" w:cs="TH SarabunPSK"/>
          <w:sz w:val="32"/>
          <w:szCs w:val="32"/>
          <w:cs/>
        </w:rPr>
        <w:t xml:space="preserve"> นักเขียน</w:t>
      </w:r>
      <w:r w:rsidRPr="005C66E2">
        <w:rPr>
          <w:rFonts w:ascii="TH SarabunPSK" w:hAnsi="TH SarabunPSK" w:cs="TH SarabunPSK" w:hint="cs"/>
          <w:sz w:val="32"/>
          <w:szCs w:val="32"/>
          <w:cs/>
        </w:rPr>
        <w:t>เหล่านี้</w:t>
      </w:r>
      <w:r w:rsidRPr="005C66E2">
        <w:rPr>
          <w:rFonts w:ascii="TH SarabunPSK" w:hAnsi="TH SarabunPSK" w:cs="TH SarabunPSK"/>
          <w:sz w:val="32"/>
          <w:szCs w:val="32"/>
          <w:cs/>
        </w:rPr>
        <w:t>ส่วนใหญ่มีโอกาสไปร่วมรบ</w:t>
      </w:r>
      <w:r w:rsidRPr="005C66E2">
        <w:rPr>
          <w:rFonts w:ascii="TH SarabunPSK" w:hAnsi="TH SarabunPSK" w:cs="TH SarabunPSK" w:hint="cs"/>
          <w:sz w:val="32"/>
          <w:szCs w:val="32"/>
          <w:cs/>
        </w:rPr>
        <w:t>และรอดชีวิต</w:t>
      </w:r>
      <w:r w:rsidRPr="005C66E2">
        <w:rPr>
          <w:rFonts w:ascii="TH SarabunPSK" w:hAnsi="TH SarabunPSK" w:cs="TH SarabunPSK"/>
          <w:sz w:val="32"/>
          <w:szCs w:val="32"/>
          <w:cs/>
        </w:rPr>
        <w:t>กลับมาเขียนเล่าประสบการณ์ของตนเองทั้ง</w:t>
      </w:r>
      <w:r w:rsidRPr="005C66E2">
        <w:rPr>
          <w:rFonts w:ascii="TH SarabunPSK" w:hAnsi="TH SarabunPSK" w:cs="TH SarabunPSK" w:hint="cs"/>
          <w:sz w:val="32"/>
          <w:szCs w:val="32"/>
          <w:cs/>
        </w:rPr>
        <w:t>ในรูปแบบ</w:t>
      </w:r>
      <w:r w:rsidRPr="005C66E2">
        <w:rPr>
          <w:rFonts w:ascii="TH SarabunPSK" w:hAnsi="TH SarabunPSK" w:cs="TH SarabunPSK"/>
          <w:sz w:val="32"/>
          <w:szCs w:val="32"/>
          <w:cs/>
        </w:rPr>
        <w:t>อัตชีวประวัติแล</w:t>
      </w:r>
      <w:r w:rsidRPr="005C66E2">
        <w:rPr>
          <w:rFonts w:ascii="TH SarabunPSK" w:hAnsi="TH SarabunPSK" w:cs="TH SarabunPSK" w:hint="cs"/>
          <w:sz w:val="32"/>
          <w:szCs w:val="32"/>
          <w:cs/>
        </w:rPr>
        <w:t xml:space="preserve">ะเรื่องแต่ง  </w:t>
      </w:r>
      <w:r w:rsidRPr="005C66E2">
        <w:rPr>
          <w:rFonts w:ascii="TH SarabunPSK" w:hAnsi="TH SarabunPSK" w:cs="TH SarabunPSK"/>
          <w:sz w:val="32"/>
          <w:szCs w:val="32"/>
        </w:rPr>
        <w:t xml:space="preserve"> </w:t>
      </w:r>
      <w:r w:rsidRPr="005C66E2">
        <w:rPr>
          <w:rFonts w:ascii="TH SarabunPSK" w:hAnsi="TH SarabunPSK" w:cs="TH SarabunPSK"/>
          <w:sz w:val="32"/>
          <w:szCs w:val="32"/>
          <w:cs/>
        </w:rPr>
        <w:t xml:space="preserve">นวนิยายที่ประสบความสำเร็จอย่างสูง อาทิ เรื่อง </w:t>
      </w:r>
      <w:r w:rsidRPr="005C66E2">
        <w:rPr>
          <w:rFonts w:ascii="TH SarabunPSK" w:hAnsi="TH SarabunPSK" w:cs="TH SarabunPSK"/>
          <w:i/>
          <w:iCs/>
          <w:sz w:val="32"/>
          <w:szCs w:val="32"/>
          <w:cs/>
        </w:rPr>
        <w:t xml:space="preserve">เลอ </w:t>
      </w:r>
      <w:proofErr w:type="spellStart"/>
      <w:r w:rsidRPr="005C66E2">
        <w:rPr>
          <w:rFonts w:ascii="TH SarabunPSK" w:hAnsi="TH SarabunPSK" w:cs="TH SarabunPSK"/>
          <w:i/>
          <w:iCs/>
          <w:sz w:val="32"/>
          <w:szCs w:val="32"/>
          <w:cs/>
        </w:rPr>
        <w:t>เฟอ</w:t>
      </w:r>
      <w:proofErr w:type="spellEnd"/>
      <w:r w:rsidRPr="005C66E2">
        <w:rPr>
          <w:rFonts w:ascii="TH SarabunPSK" w:hAnsi="TH SarabunPSK" w:cs="TH SarabunPSK"/>
          <w:i/>
          <w:iCs/>
          <w:sz w:val="32"/>
          <w:szCs w:val="32"/>
          <w:cs/>
        </w:rPr>
        <w:t xml:space="preserve"> (</w:t>
      </w:r>
      <w:r w:rsidRPr="005C66E2">
        <w:rPr>
          <w:rFonts w:ascii="TH SarabunPSK" w:hAnsi="TH SarabunPSK" w:cs="TH SarabunPSK"/>
          <w:i/>
          <w:iCs/>
          <w:sz w:val="32"/>
          <w:szCs w:val="32"/>
          <w:lang w:val="fr-FR"/>
        </w:rPr>
        <w:t>Le feu</w:t>
      </w:r>
      <w:r w:rsidRPr="005C66E2">
        <w:rPr>
          <w:rFonts w:ascii="TH SarabunPSK" w:hAnsi="TH SarabunPSK" w:cs="TH SarabunPSK"/>
          <w:i/>
          <w:iCs/>
          <w:sz w:val="32"/>
          <w:szCs w:val="32"/>
          <w:cs/>
        </w:rPr>
        <w:t>)</w:t>
      </w:r>
      <w:r w:rsidRPr="005C66E2">
        <w:rPr>
          <w:rFonts w:ascii="TH SarabunPSK" w:hAnsi="TH SarabunPSK" w:cs="TH SarabunPSK"/>
          <w:sz w:val="32"/>
          <w:szCs w:val="32"/>
          <w:cs/>
        </w:rPr>
        <w:t xml:space="preserve"> ของ อองรี บาร์</w:t>
      </w:r>
      <w:proofErr w:type="spellStart"/>
      <w:r w:rsidRPr="005C66E2">
        <w:rPr>
          <w:rFonts w:ascii="TH SarabunPSK" w:hAnsi="TH SarabunPSK" w:cs="TH SarabunPSK"/>
          <w:sz w:val="32"/>
          <w:szCs w:val="32"/>
          <w:cs/>
        </w:rPr>
        <w:t>บูส</w:t>
      </w:r>
      <w:proofErr w:type="spellEnd"/>
      <w:r w:rsidRPr="005C66E2">
        <w:rPr>
          <w:rFonts w:ascii="TH SarabunPSK" w:hAnsi="TH SarabunPSK" w:cs="TH SarabunPSK"/>
          <w:sz w:val="32"/>
          <w:szCs w:val="32"/>
          <w:cs/>
        </w:rPr>
        <w:t xml:space="preserve"> (</w:t>
      </w:r>
      <w:r w:rsidRPr="005C66E2">
        <w:rPr>
          <w:rFonts w:ascii="TH SarabunPSK" w:hAnsi="TH SarabunPSK" w:cs="TH SarabunPSK"/>
          <w:sz w:val="32"/>
          <w:szCs w:val="32"/>
        </w:rPr>
        <w:t>Henri Barbusse</w:t>
      </w:r>
      <w:r w:rsidRPr="005C66E2">
        <w:rPr>
          <w:rFonts w:ascii="TH SarabunPSK" w:hAnsi="TH SarabunPSK" w:cs="TH SarabunPSK"/>
          <w:sz w:val="32"/>
          <w:szCs w:val="32"/>
          <w:cs/>
        </w:rPr>
        <w:t>) ตีพิมพ์ใน</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ค.ศ.</w:t>
      </w:r>
      <w:r w:rsidRPr="005C66E2">
        <w:rPr>
          <w:rFonts w:ascii="TH SarabunPSK" w:hAnsi="TH SarabunPSK" w:cs="TH SarabunPSK"/>
          <w:sz w:val="32"/>
          <w:szCs w:val="32"/>
        </w:rPr>
        <w:t xml:space="preserve">1916 </w:t>
      </w:r>
      <w:r w:rsidRPr="005C66E2">
        <w:rPr>
          <w:rFonts w:ascii="TH SarabunPSK" w:hAnsi="TH SarabunPSK" w:cs="TH SarabunPSK"/>
          <w:sz w:val="32"/>
          <w:szCs w:val="32"/>
          <w:cs/>
        </w:rPr>
        <w:t>และได้รับรางวัลวรรณกรรมกงกู</w:t>
      </w:r>
      <w:proofErr w:type="spellStart"/>
      <w:r w:rsidRPr="005C66E2">
        <w:rPr>
          <w:rFonts w:ascii="TH SarabunPSK" w:hAnsi="TH SarabunPSK" w:cs="TH SarabunPSK"/>
          <w:sz w:val="32"/>
          <w:szCs w:val="32"/>
          <w:cs/>
        </w:rPr>
        <w:t>ร</w:t>
      </w:r>
      <w:r w:rsidRPr="005C66E2">
        <w:rPr>
          <w:rFonts w:ascii="TH SarabunPSK" w:hAnsi="TH SarabunPSK" w:cs="TH SarabunPSK" w:hint="cs"/>
          <w:sz w:val="32"/>
          <w:szCs w:val="32"/>
          <w:cs/>
        </w:rPr>
        <w:t>ต์</w:t>
      </w:r>
      <w:proofErr w:type="spellEnd"/>
      <w:r w:rsidRPr="005C66E2">
        <w:rPr>
          <w:rFonts w:ascii="TH SarabunPSK" w:hAnsi="TH SarabunPSK" w:cs="TH SarabunPSK" w:hint="cs"/>
          <w:sz w:val="32"/>
          <w:szCs w:val="32"/>
          <w:cs/>
        </w:rPr>
        <w:t xml:space="preserve"> </w:t>
      </w:r>
      <w:r w:rsidRPr="005C66E2">
        <w:rPr>
          <w:rFonts w:ascii="TH SarabunPSK" w:hAnsi="TH SarabunPSK" w:cs="TH SarabunPSK"/>
          <w:sz w:val="32"/>
          <w:szCs w:val="32"/>
        </w:rPr>
        <w:t>(Prix Goncourt)</w:t>
      </w:r>
      <w:r w:rsidRPr="005C66E2">
        <w:rPr>
          <w:rFonts w:ascii="TH SarabunPSK" w:hAnsi="TH SarabunPSK" w:cs="TH SarabunPSK"/>
          <w:sz w:val="32"/>
          <w:szCs w:val="32"/>
          <w:cs/>
        </w:rPr>
        <w:t xml:space="preserve"> </w:t>
      </w:r>
      <w:r w:rsidRPr="005C66E2">
        <w:rPr>
          <w:rFonts w:ascii="TH SarabunPSK" w:hAnsi="TH SarabunPSK" w:cs="TH SarabunPSK"/>
          <w:sz w:val="32"/>
          <w:szCs w:val="32"/>
        </w:rPr>
        <w:t xml:space="preserve"> </w:t>
      </w:r>
      <w:r w:rsidRPr="005C66E2">
        <w:rPr>
          <w:rFonts w:ascii="TH SarabunPSK" w:hAnsi="TH SarabunPSK" w:cs="TH SarabunPSK"/>
          <w:sz w:val="32"/>
          <w:szCs w:val="32"/>
          <w:cs/>
        </w:rPr>
        <w:t xml:space="preserve">เรื่อง </w:t>
      </w:r>
      <w:proofErr w:type="spellStart"/>
      <w:r w:rsidRPr="005C66E2">
        <w:rPr>
          <w:rFonts w:ascii="TH SarabunPSK" w:hAnsi="TH SarabunPSK" w:cs="TH SarabunPSK"/>
          <w:i/>
          <w:iCs/>
          <w:sz w:val="32"/>
          <w:szCs w:val="32"/>
          <w:cs/>
        </w:rPr>
        <w:t>เลส์</w:t>
      </w:r>
      <w:proofErr w:type="spellEnd"/>
      <w:r w:rsidRPr="005C66E2">
        <w:rPr>
          <w:rFonts w:ascii="TH SarabunPSK" w:hAnsi="TH SarabunPSK" w:cs="TH SarabunPSK"/>
          <w:i/>
          <w:iCs/>
          <w:sz w:val="32"/>
          <w:szCs w:val="32"/>
          <w:cs/>
        </w:rPr>
        <w:t xml:space="preserve"> ครัว</w:t>
      </w:r>
      <w:proofErr w:type="spellStart"/>
      <w:r w:rsidRPr="005C66E2">
        <w:rPr>
          <w:rFonts w:ascii="TH SarabunPSK" w:hAnsi="TH SarabunPSK" w:cs="TH SarabunPSK"/>
          <w:i/>
          <w:iCs/>
          <w:sz w:val="32"/>
          <w:szCs w:val="32"/>
          <w:cs/>
        </w:rPr>
        <w:t>ซ์</w:t>
      </w:r>
      <w:proofErr w:type="spellEnd"/>
      <w:r w:rsidRPr="005C66E2">
        <w:rPr>
          <w:rFonts w:ascii="TH SarabunPSK" w:hAnsi="TH SarabunPSK" w:cs="TH SarabunPSK"/>
          <w:i/>
          <w:iCs/>
          <w:sz w:val="32"/>
          <w:szCs w:val="32"/>
          <w:cs/>
        </w:rPr>
        <w:t xml:space="preserve"> เดอ บัว</w:t>
      </w:r>
      <w:proofErr w:type="spellStart"/>
      <w:r w:rsidRPr="005C66E2">
        <w:rPr>
          <w:rFonts w:ascii="TH SarabunPSK" w:hAnsi="TH SarabunPSK" w:cs="TH SarabunPSK"/>
          <w:i/>
          <w:iCs/>
          <w:sz w:val="32"/>
          <w:szCs w:val="32"/>
          <w:cs/>
        </w:rPr>
        <w:t>ส์</w:t>
      </w:r>
      <w:proofErr w:type="spellEnd"/>
      <w:r w:rsidRPr="005C66E2">
        <w:rPr>
          <w:rFonts w:ascii="TH SarabunPSK" w:hAnsi="TH SarabunPSK" w:cs="TH SarabunPSK"/>
          <w:sz w:val="32"/>
          <w:szCs w:val="32"/>
          <w:cs/>
        </w:rPr>
        <w:t xml:space="preserve"> (</w:t>
      </w:r>
      <w:r w:rsidRPr="005C66E2">
        <w:rPr>
          <w:rFonts w:ascii="TH SarabunPSK" w:hAnsi="TH SarabunPSK" w:cs="TH SarabunPSK"/>
          <w:i/>
          <w:iCs/>
          <w:sz w:val="32"/>
          <w:szCs w:val="32"/>
          <w:lang w:val="fr-FR"/>
        </w:rPr>
        <w:t>Les croix de bois</w:t>
      </w:r>
      <w:r w:rsidRPr="005C66E2">
        <w:rPr>
          <w:rFonts w:ascii="TH SarabunPSK" w:hAnsi="TH SarabunPSK" w:cs="TH SarabunPSK"/>
          <w:sz w:val="32"/>
          <w:szCs w:val="32"/>
          <w:cs/>
        </w:rPr>
        <w:t>) ของ</w:t>
      </w:r>
      <w:proofErr w:type="spellStart"/>
      <w:r w:rsidRPr="005C66E2">
        <w:rPr>
          <w:rFonts w:ascii="TH SarabunPSK" w:hAnsi="TH SarabunPSK" w:cs="TH SarabunPSK"/>
          <w:sz w:val="32"/>
          <w:szCs w:val="32"/>
          <w:cs/>
        </w:rPr>
        <w:t>โรลอ</w:t>
      </w:r>
      <w:proofErr w:type="spellEnd"/>
      <w:r w:rsidRPr="005C66E2">
        <w:rPr>
          <w:rFonts w:ascii="TH SarabunPSK" w:hAnsi="TH SarabunPSK" w:cs="TH SarabunPSK"/>
          <w:sz w:val="32"/>
          <w:szCs w:val="32"/>
          <w:cs/>
        </w:rPr>
        <w:t xml:space="preserve">งด์ ดอร์เฌอแลส </w:t>
      </w:r>
      <w:r w:rsidRPr="005C66E2">
        <w:rPr>
          <w:rFonts w:ascii="TH SarabunPSK" w:hAnsi="TH SarabunPSK" w:cs="TH SarabunPSK"/>
          <w:sz w:val="32"/>
          <w:szCs w:val="32"/>
        </w:rPr>
        <w:t xml:space="preserve">(Roland </w:t>
      </w:r>
      <w:proofErr w:type="spellStart"/>
      <w:r w:rsidRPr="005C66E2">
        <w:rPr>
          <w:rFonts w:ascii="TH SarabunPSK" w:hAnsi="TH SarabunPSK" w:cs="TH SarabunPSK"/>
          <w:sz w:val="32"/>
          <w:szCs w:val="32"/>
        </w:rPr>
        <w:t>Dorgel</w:t>
      </w:r>
      <w:proofErr w:type="spellEnd"/>
      <w:r w:rsidRPr="005C66E2">
        <w:rPr>
          <w:rFonts w:ascii="TH SarabunPSK" w:hAnsi="TH SarabunPSK" w:cs="TH SarabunPSK"/>
          <w:sz w:val="32"/>
          <w:szCs w:val="32"/>
          <w:lang w:val="fr-FR"/>
        </w:rPr>
        <w:t>ès</w:t>
      </w:r>
      <w:r w:rsidRPr="005C66E2">
        <w:rPr>
          <w:rFonts w:ascii="TH SarabunPSK" w:hAnsi="TH SarabunPSK" w:cs="TH SarabunPSK"/>
          <w:sz w:val="32"/>
          <w:szCs w:val="32"/>
          <w:cs/>
        </w:rPr>
        <w:t>)</w:t>
      </w:r>
      <w:r w:rsidRPr="005C66E2">
        <w:rPr>
          <w:rFonts w:ascii="TH SarabunPSK" w:hAnsi="TH SarabunPSK" w:cs="TH SarabunPSK"/>
          <w:sz w:val="32"/>
          <w:szCs w:val="32"/>
        </w:rPr>
        <w:t xml:space="preserve"> </w:t>
      </w:r>
      <w:r w:rsidRPr="005C66E2">
        <w:rPr>
          <w:rFonts w:ascii="TH SarabunPSK" w:hAnsi="TH SarabunPSK" w:cs="TH SarabunPSK"/>
          <w:sz w:val="32"/>
          <w:szCs w:val="32"/>
          <w:cs/>
        </w:rPr>
        <w:t>ตีพิมพ์</w:t>
      </w:r>
      <w:r w:rsidRPr="005C66E2">
        <w:rPr>
          <w:rFonts w:ascii="TH SarabunPSK" w:hAnsi="TH SarabunPSK" w:cs="TH SarabunPSK" w:hint="cs"/>
          <w:sz w:val="32"/>
          <w:szCs w:val="32"/>
          <w:cs/>
        </w:rPr>
        <w:t>ใน ค.ศ.</w:t>
      </w:r>
      <w:r w:rsidRPr="005C66E2">
        <w:rPr>
          <w:rFonts w:ascii="TH SarabunPSK" w:hAnsi="TH SarabunPSK" w:cs="TH SarabunPSK"/>
          <w:sz w:val="32"/>
          <w:szCs w:val="32"/>
        </w:rPr>
        <w:t xml:space="preserve">1919 </w:t>
      </w:r>
      <w:r w:rsidRPr="005C66E2">
        <w:rPr>
          <w:rFonts w:ascii="TH SarabunPSK" w:hAnsi="TH SarabunPSK" w:cs="TH SarabunPSK" w:hint="cs"/>
          <w:sz w:val="32"/>
          <w:szCs w:val="32"/>
          <w:cs/>
        </w:rPr>
        <w:t>และ</w:t>
      </w:r>
      <w:r w:rsidRPr="005C66E2">
        <w:rPr>
          <w:rFonts w:ascii="TH SarabunPSK" w:hAnsi="TH SarabunPSK" w:cs="TH SarabunPSK"/>
          <w:sz w:val="32"/>
          <w:szCs w:val="32"/>
          <w:cs/>
        </w:rPr>
        <w:t>ชนะเลิศรางวัลวรรณกรรม</w:t>
      </w:r>
      <w:proofErr w:type="spellStart"/>
      <w:r w:rsidRPr="005C66E2">
        <w:rPr>
          <w:rFonts w:ascii="TH SarabunPSK" w:hAnsi="TH SarabunPSK" w:cs="TH SarabunPSK"/>
          <w:sz w:val="32"/>
          <w:szCs w:val="32"/>
          <w:cs/>
        </w:rPr>
        <w:t>เฟ</w:t>
      </w:r>
      <w:proofErr w:type="spellEnd"/>
      <w:r w:rsidRPr="005C66E2">
        <w:rPr>
          <w:rFonts w:ascii="TH SarabunPSK" w:hAnsi="TH SarabunPSK" w:cs="TH SarabunPSK"/>
          <w:sz w:val="32"/>
          <w:szCs w:val="32"/>
          <w:cs/>
        </w:rPr>
        <w:t>มินา</w:t>
      </w:r>
      <w:r w:rsidRPr="005C66E2">
        <w:rPr>
          <w:rFonts w:ascii="TH SarabunPSK" w:hAnsi="TH SarabunPSK" w:cs="TH SarabunPSK"/>
          <w:sz w:val="32"/>
          <w:szCs w:val="32"/>
        </w:rPr>
        <w:t xml:space="preserve"> </w:t>
      </w:r>
      <w:r w:rsidRPr="005C66E2">
        <w:rPr>
          <w:rFonts w:ascii="TH SarabunPSK" w:hAnsi="TH SarabunPSK" w:cs="TH SarabunPSK"/>
          <w:sz w:val="32"/>
          <w:szCs w:val="32"/>
          <w:cs/>
        </w:rPr>
        <w:t>(</w:t>
      </w:r>
      <w:r w:rsidRPr="005C66E2">
        <w:rPr>
          <w:rFonts w:ascii="TH SarabunPSK" w:hAnsi="TH SarabunPSK" w:cs="TH SarabunPSK"/>
          <w:sz w:val="32"/>
          <w:szCs w:val="32"/>
        </w:rPr>
        <w:t>Prix F</w:t>
      </w:r>
      <w:r w:rsidRPr="005C66E2">
        <w:rPr>
          <w:rFonts w:ascii="TH SarabunPSK" w:hAnsi="TH SarabunPSK" w:cs="TH SarabunPSK"/>
          <w:sz w:val="32"/>
          <w:szCs w:val="32"/>
          <w:lang w:val="fr-FR"/>
        </w:rPr>
        <w:t>é</w:t>
      </w:r>
      <w:r w:rsidRPr="005C66E2">
        <w:rPr>
          <w:rFonts w:ascii="TH SarabunPSK" w:hAnsi="TH SarabunPSK" w:cs="TH SarabunPSK"/>
          <w:sz w:val="32"/>
          <w:szCs w:val="32"/>
        </w:rPr>
        <w:t>mina</w:t>
      </w:r>
      <w:r w:rsidRPr="005C66E2">
        <w:rPr>
          <w:rFonts w:ascii="TH SarabunPSK" w:hAnsi="TH SarabunPSK" w:cs="TH SarabunPSK"/>
          <w:sz w:val="32"/>
          <w:szCs w:val="32"/>
          <w:cs/>
        </w:rPr>
        <w:t>)</w:t>
      </w:r>
      <w:r w:rsidRPr="005C66E2">
        <w:rPr>
          <w:rFonts w:ascii="TH SarabunPSK" w:hAnsi="TH SarabunPSK" w:cs="TH SarabunPSK"/>
          <w:sz w:val="32"/>
          <w:szCs w:val="32"/>
          <w:vertAlign w:val="superscript"/>
          <w:cs/>
        </w:rPr>
        <w:footnoteReference w:id="16"/>
      </w:r>
      <w:r w:rsidRPr="005C66E2">
        <w:rPr>
          <w:rFonts w:ascii="TH SarabunPSK" w:hAnsi="TH SarabunPSK" w:cs="TH SarabunPSK" w:hint="cs"/>
          <w:sz w:val="32"/>
          <w:szCs w:val="32"/>
          <w:cs/>
        </w:rPr>
        <w:t xml:space="preserve"> </w:t>
      </w:r>
      <w:r w:rsidR="00922568">
        <w:rPr>
          <w:rFonts w:ascii="TH SarabunPSK" w:hAnsi="TH SarabunPSK" w:cs="TH SarabunPSK" w:hint="cs"/>
          <w:sz w:val="32"/>
          <w:szCs w:val="32"/>
          <w:cs/>
        </w:rPr>
        <w:t xml:space="preserve">   </w:t>
      </w:r>
      <w:r w:rsidRPr="005C66E2">
        <w:rPr>
          <w:rFonts w:ascii="TH SarabunPSK" w:hAnsi="TH SarabunPSK" w:cs="TH SarabunPSK" w:hint="cs"/>
          <w:sz w:val="32"/>
          <w:szCs w:val="32"/>
          <w:cs/>
        </w:rPr>
        <w:t>เป็นที่น่าสังเกตว่านวนิยายเหล่านี้ประพันธ์ขึ้นทันทีภายหลังจากสงครามสิ้นสุดลง  แต่</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โอโนเริ่ม</w:t>
      </w:r>
      <w:r w:rsidRPr="005C66E2">
        <w:rPr>
          <w:rFonts w:ascii="TH SarabunPSK" w:hAnsi="TH SarabunPSK" w:cs="TH SarabunPSK" w:hint="cs"/>
          <w:sz w:val="32"/>
          <w:szCs w:val="32"/>
          <w:cs/>
        </w:rPr>
        <w:t>เขียน</w:t>
      </w:r>
      <w:r w:rsidRPr="005C66E2">
        <w:rPr>
          <w:rFonts w:ascii="TH SarabunPSK" w:hAnsi="TH SarabunPSK" w:cs="TH SarabunPSK"/>
          <w:sz w:val="32"/>
          <w:szCs w:val="32"/>
          <w:cs/>
        </w:rPr>
        <w:t xml:space="preserve"> </w:t>
      </w:r>
      <w:r w:rsidRPr="005C66E2">
        <w:rPr>
          <w:rFonts w:ascii="TH SarabunPSK" w:hAnsi="TH SarabunPSK" w:cs="TH SarabunPSK" w:hint="cs"/>
          <w:i/>
          <w:iCs/>
          <w:sz w:val="32"/>
          <w:szCs w:val="32"/>
          <w:cs/>
        </w:rPr>
        <w:t xml:space="preserve">เลอ กรองด์ ทรูโป </w:t>
      </w:r>
      <w:r w:rsidRPr="005C66E2">
        <w:rPr>
          <w:rFonts w:ascii="TH SarabunPSK" w:hAnsi="TH SarabunPSK" w:cs="TH SarabunPSK"/>
          <w:sz w:val="32"/>
          <w:szCs w:val="32"/>
          <w:cs/>
        </w:rPr>
        <w:t>เมื่อปลาย</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ค.ศ.</w:t>
      </w:r>
      <w:r w:rsidRPr="005C66E2">
        <w:rPr>
          <w:rFonts w:ascii="TH SarabunPSK" w:hAnsi="TH SarabunPSK" w:cs="TH SarabunPSK"/>
          <w:sz w:val="32"/>
          <w:szCs w:val="32"/>
        </w:rPr>
        <w:t>1929</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 xml:space="preserve"> </w:t>
      </w:r>
      <w:r w:rsidR="00922568">
        <w:rPr>
          <w:rFonts w:ascii="TH SarabunPSK" w:hAnsi="TH SarabunPSK" w:cs="TH SarabunPSK" w:hint="cs"/>
          <w:sz w:val="32"/>
          <w:szCs w:val="32"/>
          <w:cs/>
        </w:rPr>
        <w:t xml:space="preserve">เขาตัดสินใจที่จะ </w:t>
      </w:r>
      <w:r w:rsidR="00922568">
        <w:rPr>
          <w:rFonts w:ascii="TH SarabunPSK" w:hAnsi="TH SarabunPSK" w:cs="TH SarabunPSK"/>
          <w:sz w:val="32"/>
          <w:szCs w:val="32"/>
        </w:rPr>
        <w:t>“</w:t>
      </w:r>
      <w:r w:rsidR="00922568" w:rsidRPr="005C66E2">
        <w:rPr>
          <w:rFonts w:ascii="TH SarabunPSK" w:hAnsi="TH SarabunPSK" w:cs="TH SarabunPSK"/>
          <w:sz w:val="32"/>
          <w:szCs w:val="32"/>
          <w:cs/>
        </w:rPr>
        <w:t>เขียน</w:t>
      </w:r>
      <w:r w:rsidR="00922568" w:rsidRPr="005C66E2">
        <w:rPr>
          <w:rFonts w:ascii="TH SarabunPSK" w:hAnsi="TH SarabunPSK" w:cs="TH SarabunPSK" w:hint="cs"/>
          <w:sz w:val="32"/>
          <w:szCs w:val="32"/>
          <w:cs/>
        </w:rPr>
        <w:t>อะไรสักอย่างว่าด้วย</w:t>
      </w:r>
      <w:r w:rsidR="00922568" w:rsidRPr="005C66E2">
        <w:rPr>
          <w:rFonts w:ascii="TH SarabunPSK" w:hAnsi="TH SarabunPSK" w:cs="TH SarabunPSK"/>
          <w:sz w:val="32"/>
          <w:szCs w:val="32"/>
          <w:cs/>
        </w:rPr>
        <w:t>สงคราม</w:t>
      </w:r>
      <w:r w:rsidR="00922568">
        <w:rPr>
          <w:rFonts w:ascii="TH SarabunPSK" w:hAnsi="TH SarabunPSK" w:cs="TH SarabunPSK"/>
          <w:sz w:val="32"/>
          <w:szCs w:val="32"/>
        </w:rPr>
        <w:t xml:space="preserve">” </w:t>
      </w:r>
      <w:r w:rsidR="00922568">
        <w:rPr>
          <w:rFonts w:ascii="TH SarabunPSK" w:hAnsi="TH SarabunPSK" w:cs="TH SarabunPSK" w:hint="cs"/>
          <w:sz w:val="32"/>
          <w:szCs w:val="32"/>
          <w:cs/>
        </w:rPr>
        <w:t xml:space="preserve">ระหว่างแรมคืนในชนบทแห่งหนึ่ง  </w:t>
      </w:r>
      <w:r w:rsidR="00922568">
        <w:rPr>
          <w:rFonts w:ascii="TH SarabunPSK" w:hAnsi="TH SarabunPSK" w:cs="TH SarabunPSK"/>
          <w:sz w:val="32"/>
          <w:szCs w:val="32"/>
        </w:rPr>
        <w:t>(“</w:t>
      </w:r>
      <w:r w:rsidRPr="005C66E2">
        <w:rPr>
          <w:rFonts w:ascii="TH SarabunPSK" w:hAnsi="TH SarabunPSK" w:cs="TH SarabunPSK"/>
          <w:sz w:val="32"/>
          <w:szCs w:val="32"/>
          <w:cs/>
        </w:rPr>
        <w:t>และ</w:t>
      </w:r>
      <w:r w:rsidRPr="005C66E2">
        <w:rPr>
          <w:rFonts w:ascii="TH SarabunPSK" w:hAnsi="TH SarabunPSK" w:cs="TH SarabunPSK" w:hint="cs"/>
          <w:sz w:val="32"/>
          <w:szCs w:val="32"/>
          <w:cs/>
        </w:rPr>
        <w:t>ยามค่ำของวัน</w:t>
      </w:r>
      <w:r w:rsidRPr="005C66E2">
        <w:rPr>
          <w:rFonts w:ascii="TH SarabunPSK" w:hAnsi="TH SarabunPSK" w:cs="TH SarabunPSK"/>
          <w:sz w:val="32"/>
          <w:szCs w:val="32"/>
          <w:cs/>
        </w:rPr>
        <w:t>ฝนพรำนั้น</w:t>
      </w:r>
      <w:r w:rsidRPr="005C66E2">
        <w:rPr>
          <w:rFonts w:ascii="TH SarabunPSK" w:hAnsi="TH SarabunPSK" w:cs="TH SarabunPSK" w:hint="cs"/>
          <w:sz w:val="32"/>
          <w:szCs w:val="32"/>
          <w:cs/>
        </w:rPr>
        <w:t>เอง</w:t>
      </w:r>
      <w:r w:rsidRPr="005C66E2">
        <w:rPr>
          <w:rFonts w:ascii="TH SarabunPSK" w:hAnsi="TH SarabunPSK" w:cs="TH SarabunPSK"/>
          <w:sz w:val="32"/>
          <w:szCs w:val="32"/>
          <w:cs/>
        </w:rPr>
        <w:t xml:space="preserve"> ขณะนั่งอยู่หน้าเตาผิง</w:t>
      </w:r>
      <w:r w:rsidRPr="005C66E2">
        <w:rPr>
          <w:rFonts w:ascii="TH SarabunPSK" w:hAnsi="TH SarabunPSK" w:cs="TH SarabunPSK" w:hint="cs"/>
          <w:sz w:val="32"/>
          <w:szCs w:val="32"/>
          <w:cs/>
        </w:rPr>
        <w:t>ในเรือนแรมเล็ก</w:t>
      </w:r>
      <w:r>
        <w:rPr>
          <w:rFonts w:ascii="TH SarabunPSK" w:hAnsi="TH SarabunPSK" w:cs="TH SarabunPSK"/>
          <w:sz w:val="32"/>
          <w:szCs w:val="32"/>
        </w:rPr>
        <w:t xml:space="preserve"> </w:t>
      </w:r>
      <w:r w:rsidRPr="005C66E2">
        <w:rPr>
          <w:rFonts w:ascii="TH SarabunPSK" w:hAnsi="TH SarabunPSK" w:cs="TH SarabunPSK" w:hint="cs"/>
          <w:sz w:val="32"/>
          <w:szCs w:val="32"/>
          <w:cs/>
        </w:rPr>
        <w:t>ๆ แห่งหนึ่ง</w:t>
      </w:r>
      <w:r w:rsidRPr="005C66E2">
        <w:rPr>
          <w:rFonts w:ascii="TH SarabunPSK" w:hAnsi="TH SarabunPSK" w:cs="TH SarabunPSK"/>
          <w:sz w:val="32"/>
          <w:szCs w:val="32"/>
          <w:cs/>
        </w:rPr>
        <w:t xml:space="preserve"> ผม</w:t>
      </w:r>
      <w:r w:rsidRPr="005C66E2">
        <w:rPr>
          <w:rFonts w:ascii="TH SarabunPSK" w:hAnsi="TH SarabunPSK" w:cs="TH SarabunPSK" w:hint="cs"/>
          <w:sz w:val="32"/>
          <w:szCs w:val="32"/>
          <w:cs/>
        </w:rPr>
        <w:t>ก็ได้</w:t>
      </w:r>
      <w:r w:rsidRPr="005C66E2">
        <w:rPr>
          <w:rFonts w:ascii="TH SarabunPSK" w:hAnsi="TH SarabunPSK" w:cs="TH SarabunPSK"/>
          <w:sz w:val="32"/>
          <w:szCs w:val="32"/>
          <w:cs/>
        </w:rPr>
        <w:t>ตัดสินใจที่จะเขียน</w:t>
      </w:r>
      <w:r w:rsidRPr="005C66E2">
        <w:rPr>
          <w:rFonts w:ascii="TH SarabunPSK" w:hAnsi="TH SarabunPSK" w:cs="TH SarabunPSK" w:hint="cs"/>
          <w:sz w:val="32"/>
          <w:szCs w:val="32"/>
          <w:cs/>
        </w:rPr>
        <w:t>อะไรสักอย่างว่า</w:t>
      </w:r>
      <w:r w:rsidRPr="005C66E2">
        <w:rPr>
          <w:rFonts w:ascii="TH SarabunPSK" w:hAnsi="TH SarabunPSK" w:cs="TH SarabunPSK" w:hint="cs"/>
          <w:sz w:val="32"/>
          <w:szCs w:val="32"/>
          <w:cs/>
        </w:rPr>
        <w:lastRenderedPageBreak/>
        <w:t>ด้วย</w:t>
      </w:r>
      <w:r w:rsidRPr="005C66E2">
        <w:rPr>
          <w:rFonts w:ascii="TH SarabunPSK" w:hAnsi="TH SarabunPSK" w:cs="TH SarabunPSK"/>
          <w:sz w:val="32"/>
          <w:szCs w:val="32"/>
          <w:cs/>
        </w:rPr>
        <w:t>สงคราม</w:t>
      </w:r>
      <w:r w:rsidR="00922568">
        <w:rPr>
          <w:rFonts w:ascii="TH SarabunPSK" w:hAnsi="TH SarabunPSK" w:cs="TH SarabunPSK" w:hint="cs"/>
          <w:sz w:val="32"/>
          <w:szCs w:val="32"/>
          <w:cs/>
        </w:rPr>
        <w:t xml:space="preserve"> </w:t>
      </w:r>
      <w:r w:rsidR="00F47FF0">
        <w:rPr>
          <w:rFonts w:ascii="TH SarabunPSK" w:hAnsi="TH SarabunPSK" w:cs="TH SarabunPSK"/>
          <w:sz w:val="32"/>
          <w:szCs w:val="32"/>
        </w:rPr>
        <w:t xml:space="preserve">/ </w:t>
      </w:r>
      <w:r w:rsidR="002B23C2" w:rsidRPr="002B23C2">
        <w:rPr>
          <w:rFonts w:ascii="TH SarabunPSK" w:hAnsi="TH SarabunPSK" w:cs="TH SarabunPSK"/>
          <w:sz w:val="32"/>
          <w:szCs w:val="32"/>
          <w:lang w:val="fr-FR"/>
        </w:rPr>
        <w:t>C’est le soir de cette journée pluvieuse que, devant la cheminée d’une petite auberge, je me suis décidé de composer quelque chose sur la guerre</w:t>
      </w:r>
      <w:r w:rsidR="00025C36">
        <w:rPr>
          <w:rFonts w:ascii="TH SarabunPSK" w:hAnsi="TH SarabunPSK" w:cs="TH SarabunPSK"/>
          <w:sz w:val="32"/>
          <w:szCs w:val="32"/>
          <w:lang w:val="fr-FR"/>
        </w:rPr>
        <w:t>.</w:t>
      </w:r>
      <w:bookmarkStart w:id="24" w:name="_Hlk20327405"/>
      <w:r w:rsidR="00F47FF0">
        <w:rPr>
          <w:rFonts w:ascii="TH SarabunPSK" w:hAnsi="TH SarabunPSK" w:cs="TH SarabunPSK" w:hint="cs"/>
          <w:sz w:val="32"/>
          <w:szCs w:val="32"/>
          <w:cs/>
          <w:lang w:val="fr-FR"/>
        </w:rPr>
        <w:t>”</w:t>
      </w:r>
      <w:r w:rsidR="00025C36" w:rsidRPr="00025C36">
        <w:rPr>
          <w:rFonts w:ascii="TH SarabunPSK" w:hAnsi="TH SarabunPSK" w:cs="TH SarabunPSK"/>
          <w:sz w:val="32"/>
          <w:szCs w:val="32"/>
          <w:vertAlign w:val="superscript"/>
          <w:lang w:val="fr-FR"/>
        </w:rPr>
        <w:footnoteReference w:id="17"/>
      </w:r>
      <w:bookmarkEnd w:id="24"/>
      <w:r w:rsidR="00F47FF0">
        <w:rPr>
          <w:rFonts w:ascii="TH SarabunPSK" w:hAnsi="TH SarabunPSK" w:cs="TH SarabunPSK"/>
          <w:sz w:val="32"/>
          <w:szCs w:val="32"/>
          <w:lang w:val="fr-FR"/>
        </w:rPr>
        <w:t>)</w:t>
      </w:r>
    </w:p>
    <w:p w14:paraId="7639B9FB" w14:textId="2AC969CF" w:rsidR="005C66E2" w:rsidRPr="005C66E2" w:rsidRDefault="005C66E2" w:rsidP="005C66E2">
      <w:pPr>
        <w:pStyle w:val="NoSpacing"/>
        <w:ind w:firstLine="720"/>
        <w:jc w:val="thaiDistribute"/>
        <w:rPr>
          <w:rFonts w:ascii="TH SarabunPSK" w:hAnsi="TH SarabunPSK" w:cs="TH SarabunPSK"/>
          <w:sz w:val="32"/>
          <w:szCs w:val="32"/>
        </w:rPr>
      </w:pPr>
      <w:r w:rsidRPr="005C66E2">
        <w:rPr>
          <w:rFonts w:ascii="TH SarabunPSK" w:hAnsi="TH SarabunPSK" w:cs="TH SarabunPSK" w:hint="cs"/>
          <w:sz w:val="32"/>
          <w:szCs w:val="32"/>
          <w:cs/>
        </w:rPr>
        <w:t xml:space="preserve">ในช่วงต้น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w:t>
      </w:r>
      <w:r w:rsidRPr="005C66E2">
        <w:rPr>
          <w:rFonts w:ascii="TH SarabunPSK" w:hAnsi="TH SarabunPSK" w:cs="TH SarabunPSK"/>
          <w:sz w:val="32"/>
          <w:szCs w:val="32"/>
          <w:cs/>
        </w:rPr>
        <w:t>ประสบปัญ</w:t>
      </w:r>
      <w:r w:rsidRPr="005C66E2">
        <w:rPr>
          <w:rFonts w:ascii="TH SarabunPSK" w:hAnsi="TH SarabunPSK" w:cs="TH SarabunPSK" w:hint="cs"/>
          <w:sz w:val="32"/>
          <w:szCs w:val="32"/>
          <w:cs/>
        </w:rPr>
        <w:t>ห</w:t>
      </w:r>
      <w:r w:rsidRPr="005C66E2">
        <w:rPr>
          <w:rFonts w:ascii="TH SarabunPSK" w:hAnsi="TH SarabunPSK" w:cs="TH SarabunPSK"/>
          <w:sz w:val="32"/>
          <w:szCs w:val="32"/>
          <w:cs/>
        </w:rPr>
        <w:t>าในการ</w:t>
      </w:r>
      <w:r w:rsidRPr="005C66E2">
        <w:rPr>
          <w:rFonts w:ascii="TH SarabunPSK" w:hAnsi="TH SarabunPSK" w:cs="TH SarabunPSK" w:hint="cs"/>
          <w:sz w:val="32"/>
          <w:szCs w:val="32"/>
          <w:cs/>
        </w:rPr>
        <w:t>ประพันธ์</w:t>
      </w:r>
      <w:r w:rsidRPr="005C66E2">
        <w:rPr>
          <w:rFonts w:ascii="TH SarabunPSK" w:hAnsi="TH SarabunPSK" w:cs="TH SarabunPSK"/>
          <w:sz w:val="32"/>
          <w:szCs w:val="32"/>
          <w:cs/>
        </w:rPr>
        <w:t>นวนิยาย</w:t>
      </w:r>
      <w:r w:rsidRPr="005C66E2">
        <w:rPr>
          <w:rFonts w:ascii="TH SarabunPSK" w:hAnsi="TH SarabunPSK" w:cs="TH SarabunPSK" w:hint="cs"/>
          <w:sz w:val="32"/>
          <w:szCs w:val="32"/>
          <w:cs/>
        </w:rPr>
        <w:t xml:space="preserve">เรื่อง </w:t>
      </w:r>
      <w:r w:rsidRPr="005C66E2">
        <w:rPr>
          <w:rFonts w:ascii="TH SarabunPSK" w:hAnsi="TH SarabunPSK" w:cs="TH SarabunPSK" w:hint="cs"/>
          <w:i/>
          <w:iCs/>
          <w:sz w:val="32"/>
          <w:szCs w:val="32"/>
          <w:cs/>
        </w:rPr>
        <w:t xml:space="preserve">เลอ กรองด์ ทรูโป </w:t>
      </w:r>
      <w:r w:rsidRPr="005C66E2">
        <w:rPr>
          <w:rFonts w:ascii="TH SarabunPSK" w:hAnsi="TH SarabunPSK" w:cs="TH SarabunPSK" w:hint="cs"/>
          <w:sz w:val="32"/>
          <w:szCs w:val="32"/>
          <w:cs/>
        </w:rPr>
        <w:t>เป็น</w:t>
      </w:r>
      <w:r w:rsidRPr="005C66E2">
        <w:rPr>
          <w:rFonts w:ascii="TH SarabunPSK" w:hAnsi="TH SarabunPSK" w:cs="TH SarabunPSK"/>
          <w:sz w:val="32"/>
          <w:szCs w:val="32"/>
          <w:cs/>
        </w:rPr>
        <w:t>อย่างมาก</w:t>
      </w:r>
      <w:r w:rsidRPr="005C66E2">
        <w:rPr>
          <w:rFonts w:ascii="TH SarabunPSK" w:hAnsi="TH SarabunPSK" w:cs="TH SarabunPSK" w:hint="cs"/>
          <w:sz w:val="32"/>
          <w:szCs w:val="32"/>
          <w:cs/>
        </w:rPr>
        <w:t xml:space="preserve"> </w:t>
      </w:r>
      <w:r w:rsidRPr="005C66E2">
        <w:rPr>
          <w:rFonts w:ascii="TH SarabunPSK" w:hAnsi="TH SarabunPSK" w:cs="TH SarabunPSK"/>
          <w:sz w:val="32"/>
          <w:szCs w:val="32"/>
          <w:cs/>
        </w:rPr>
        <w:t xml:space="preserve"> เขาเขียน</w:t>
      </w:r>
      <w:r w:rsidRPr="005C66E2">
        <w:rPr>
          <w:rFonts w:ascii="TH SarabunPSK" w:hAnsi="TH SarabunPSK" w:cs="TH SarabunPSK" w:hint="cs"/>
          <w:sz w:val="32"/>
          <w:szCs w:val="32"/>
          <w:cs/>
        </w:rPr>
        <w:t>ต้นฉบับถึงสี่ครั้ง</w:t>
      </w:r>
      <w:r w:rsidRPr="005C66E2">
        <w:rPr>
          <w:rFonts w:ascii="TH SarabunPSK" w:hAnsi="TH SarabunPSK" w:cs="TH SarabunPSK"/>
          <w:sz w:val="32"/>
          <w:szCs w:val="32"/>
          <w:cs/>
        </w:rPr>
        <w:t xml:space="preserve"> แต่ละฉบับมีรายละเอียดปลีกย่อยต่างกัน </w:t>
      </w:r>
      <w:r w:rsidRPr="005C66E2">
        <w:rPr>
          <w:rFonts w:ascii="TH SarabunPSK" w:hAnsi="TH SarabunPSK" w:cs="TH SarabunPSK" w:hint="cs"/>
          <w:sz w:val="32"/>
          <w:szCs w:val="32"/>
          <w:cs/>
        </w:rPr>
        <w:t>เขาเขียนจดหมาย</w:t>
      </w:r>
      <w:r w:rsidRPr="005C66E2">
        <w:rPr>
          <w:rFonts w:ascii="TH SarabunPSK" w:hAnsi="TH SarabunPSK" w:cs="TH SarabunPSK"/>
          <w:sz w:val="32"/>
          <w:szCs w:val="32"/>
          <w:cs/>
        </w:rPr>
        <w:t>ถึงเพื่อน</w:t>
      </w:r>
      <w:r w:rsidRPr="005C66E2">
        <w:rPr>
          <w:rFonts w:ascii="TH SarabunPSK" w:hAnsi="TH SarabunPSK" w:cs="TH SarabunPSK" w:hint="cs"/>
          <w:sz w:val="32"/>
          <w:szCs w:val="32"/>
          <w:cs/>
        </w:rPr>
        <w:t>และ</w:t>
      </w:r>
      <w:r w:rsidRPr="005C66E2">
        <w:rPr>
          <w:rFonts w:ascii="TH SarabunPSK" w:hAnsi="TH SarabunPSK" w:cs="TH SarabunPSK"/>
          <w:sz w:val="32"/>
          <w:szCs w:val="32"/>
          <w:cs/>
        </w:rPr>
        <w:t>เล่าอุปสรรคในการประพันธ์</w:t>
      </w:r>
      <w:r w:rsidRPr="005C66E2">
        <w:rPr>
          <w:rFonts w:ascii="TH SarabunPSK" w:hAnsi="TH SarabunPSK" w:cs="TH SarabunPSK" w:hint="cs"/>
          <w:sz w:val="32"/>
          <w:szCs w:val="32"/>
          <w:cs/>
        </w:rPr>
        <w:t>ว่า</w:t>
      </w:r>
      <w:r w:rsidRPr="005C66E2">
        <w:rPr>
          <w:rFonts w:ascii="TH SarabunPSK" w:hAnsi="TH SarabunPSK" w:cs="TH SarabunPSK"/>
          <w:sz w:val="32"/>
          <w:szCs w:val="32"/>
          <w:cs/>
        </w:rPr>
        <w:t xml:space="preserve">  </w:t>
      </w:r>
      <w:r w:rsidRPr="005C66E2">
        <w:rPr>
          <w:rFonts w:ascii="TH SarabunPSK" w:hAnsi="TH SarabunPSK" w:cs="TH SarabunPSK"/>
          <w:sz w:val="32"/>
          <w:szCs w:val="32"/>
        </w:rPr>
        <w:t>“</w:t>
      </w:r>
      <w:r w:rsidRPr="005C66E2">
        <w:rPr>
          <w:rFonts w:ascii="TH SarabunPSK" w:hAnsi="TH SarabunPSK" w:cs="TH SarabunPSK"/>
          <w:sz w:val="32"/>
          <w:szCs w:val="32"/>
          <w:cs/>
        </w:rPr>
        <w:t xml:space="preserve">นวนิยายเรื่อง </w:t>
      </w:r>
      <w:r w:rsidRPr="005C66E2">
        <w:rPr>
          <w:rFonts w:ascii="TH SarabunPSK" w:hAnsi="TH SarabunPSK" w:cs="TH SarabunPSK"/>
          <w:i/>
          <w:iCs/>
          <w:sz w:val="32"/>
          <w:szCs w:val="32"/>
          <w:cs/>
        </w:rPr>
        <w:t>เลอ กรองด์ ทรูโป</w:t>
      </w:r>
      <w:r w:rsidRPr="005C66E2">
        <w:rPr>
          <w:rFonts w:ascii="TH SarabunPSK" w:hAnsi="TH SarabunPSK" w:cs="TH SarabunPSK"/>
          <w:sz w:val="32"/>
          <w:szCs w:val="32"/>
          <w:cs/>
        </w:rPr>
        <w:t xml:space="preserve"> เป็นหนังสื</w:t>
      </w:r>
      <w:r w:rsidRPr="005C66E2">
        <w:rPr>
          <w:rFonts w:ascii="TH SarabunPSK" w:hAnsi="TH SarabunPSK" w:cs="TH SarabunPSK" w:hint="cs"/>
          <w:sz w:val="32"/>
          <w:szCs w:val="32"/>
          <w:cs/>
        </w:rPr>
        <w:t>อที่เขียนยาก</w:t>
      </w:r>
      <w:r w:rsidRPr="005C66E2">
        <w:rPr>
          <w:rFonts w:ascii="TH SarabunPSK" w:hAnsi="TH SarabunPSK" w:cs="TH SarabunPSK"/>
          <w:sz w:val="32"/>
          <w:szCs w:val="32"/>
        </w:rPr>
        <w:t xml:space="preserve"> </w:t>
      </w:r>
      <w:r w:rsidRPr="005C66E2">
        <w:rPr>
          <w:rFonts w:ascii="TH SarabunPSK" w:hAnsi="TH SarabunPSK" w:cs="TH SarabunPSK"/>
          <w:sz w:val="32"/>
          <w:szCs w:val="32"/>
          <w:cs/>
        </w:rPr>
        <w:t>ฉันต้องเขียน</w:t>
      </w:r>
      <w:r w:rsidRPr="005C66E2">
        <w:rPr>
          <w:rFonts w:ascii="TH SarabunPSK" w:hAnsi="TH SarabunPSK" w:cs="TH SarabunPSK" w:hint="cs"/>
          <w:sz w:val="32"/>
          <w:szCs w:val="32"/>
          <w:cs/>
        </w:rPr>
        <w:t>ใหม่</w:t>
      </w:r>
      <w:r w:rsidRPr="005C66E2">
        <w:rPr>
          <w:rFonts w:ascii="TH SarabunPSK" w:hAnsi="TH SarabunPSK" w:cs="TH SarabunPSK"/>
          <w:sz w:val="32"/>
          <w:szCs w:val="32"/>
          <w:cs/>
        </w:rPr>
        <w:t xml:space="preserve">ถึงสี่ครั้ง </w:t>
      </w:r>
      <w:r w:rsidRPr="005C66E2">
        <w:rPr>
          <w:rFonts w:ascii="TH SarabunPSK" w:hAnsi="TH SarabunPSK" w:cs="TH SarabunPSK" w:hint="cs"/>
          <w:sz w:val="32"/>
          <w:szCs w:val="32"/>
          <w:cs/>
        </w:rPr>
        <w:t>ทำให้เสีย</w:t>
      </w:r>
      <w:r w:rsidRPr="005C66E2">
        <w:rPr>
          <w:rFonts w:ascii="TH SarabunPSK" w:hAnsi="TH SarabunPSK" w:cs="TH SarabunPSK"/>
          <w:sz w:val="32"/>
          <w:szCs w:val="32"/>
          <w:cs/>
        </w:rPr>
        <w:t>เวลาไป</w:t>
      </w:r>
      <w:r w:rsidRPr="005C66E2">
        <w:rPr>
          <w:rFonts w:ascii="TH SarabunPSK" w:hAnsi="TH SarabunPSK" w:cs="TH SarabunPSK" w:hint="cs"/>
          <w:sz w:val="32"/>
          <w:szCs w:val="32"/>
          <w:cs/>
        </w:rPr>
        <w:t>นับไม่ถ้วน</w:t>
      </w:r>
      <w:r w:rsidR="00F47FF0">
        <w:rPr>
          <w:rFonts w:ascii="TH SarabunPSK" w:hAnsi="TH SarabunPSK" w:cs="TH SarabunPSK"/>
          <w:sz w:val="32"/>
          <w:szCs w:val="32"/>
        </w:rPr>
        <w:t>…</w:t>
      </w:r>
      <w:r w:rsidRPr="005C66E2">
        <w:rPr>
          <w:rFonts w:ascii="TH SarabunPSK" w:hAnsi="TH SarabunPSK" w:cs="TH SarabunPSK"/>
          <w:sz w:val="32"/>
          <w:szCs w:val="32"/>
          <w:cs/>
        </w:rPr>
        <w:t xml:space="preserve"> ฉันไม่ชอบหนังสือเล่มนี้</w:t>
      </w:r>
      <w:r w:rsidRPr="005C66E2">
        <w:rPr>
          <w:rFonts w:ascii="TH SarabunPSK" w:hAnsi="TH SarabunPSK" w:cs="TH SarabunPSK" w:hint="cs"/>
          <w:sz w:val="32"/>
          <w:szCs w:val="32"/>
          <w:cs/>
        </w:rPr>
        <w:t>นักหรอก</w:t>
      </w:r>
      <w:r w:rsidR="00F47FF0">
        <w:rPr>
          <w:rFonts w:ascii="TH SarabunPSK" w:hAnsi="TH SarabunPSK" w:cs="TH SarabunPSK"/>
          <w:sz w:val="32"/>
          <w:szCs w:val="32"/>
          <w:lang w:val="fr-FR"/>
        </w:rPr>
        <w:t xml:space="preserve"> /</w:t>
      </w:r>
      <w:r w:rsidR="00025C36" w:rsidRPr="00025C36">
        <w:rPr>
          <w:rFonts w:ascii="TH SarabunPSK" w:hAnsi="TH SarabunPSK" w:cs="TH SarabunPSK"/>
          <w:sz w:val="32"/>
          <w:szCs w:val="32"/>
          <w:lang w:val="fr-FR"/>
        </w:rPr>
        <w:t xml:space="preserve"> </w:t>
      </w:r>
      <w:r w:rsidR="00025C36" w:rsidRPr="00025C36">
        <w:rPr>
          <w:rFonts w:ascii="TH SarabunPSK" w:hAnsi="TH SarabunPSK" w:cs="TH SarabunPSK"/>
          <w:i/>
          <w:iCs/>
          <w:sz w:val="32"/>
          <w:szCs w:val="32"/>
          <w:lang w:val="fr-FR"/>
        </w:rPr>
        <w:t>Le Grand Troupeau</w:t>
      </w:r>
      <w:r w:rsidR="00025C36" w:rsidRPr="00025C36">
        <w:rPr>
          <w:rFonts w:ascii="TH SarabunPSK" w:hAnsi="TH SarabunPSK" w:cs="TH SarabunPSK"/>
          <w:sz w:val="32"/>
          <w:szCs w:val="32"/>
          <w:lang w:val="fr-FR"/>
        </w:rPr>
        <w:t xml:space="preserve"> a été un livre très pénible à écrire pour moi, je l’ai récrit quatre fois, alors, j’ai perdu un temps infini…  </w:t>
      </w:r>
      <w:r w:rsidR="00025C36" w:rsidRPr="00025C36">
        <w:rPr>
          <w:rFonts w:ascii="TH SarabunPSK" w:hAnsi="TH SarabunPSK" w:cs="TH SarabunPSK"/>
          <w:sz w:val="32"/>
          <w:szCs w:val="32"/>
        </w:rPr>
        <w:t>J</w:t>
      </w:r>
      <w:r w:rsidR="00025C36" w:rsidRPr="00025C36">
        <w:rPr>
          <w:rFonts w:ascii="TH SarabunPSK" w:hAnsi="TH SarabunPSK" w:cs="TH SarabunPSK"/>
          <w:sz w:val="32"/>
          <w:szCs w:val="32"/>
          <w:lang w:val="fr-FR"/>
        </w:rPr>
        <w:t>e n’aime pas beaucoup ce livre.</w:t>
      </w:r>
      <w:r w:rsidRPr="005C66E2">
        <w:rPr>
          <w:rFonts w:ascii="TH SarabunPSK" w:hAnsi="TH SarabunPSK" w:cs="TH SarabunPSK"/>
          <w:sz w:val="32"/>
          <w:szCs w:val="32"/>
        </w:rPr>
        <w:t>”</w:t>
      </w:r>
      <w:r w:rsidRPr="005C66E2">
        <w:rPr>
          <w:rFonts w:ascii="TH SarabunPSK" w:hAnsi="TH SarabunPSK" w:cs="TH SarabunPSK"/>
          <w:sz w:val="32"/>
          <w:szCs w:val="32"/>
          <w:vertAlign w:val="superscript"/>
        </w:rPr>
        <w:footnoteReference w:id="18"/>
      </w:r>
      <w:r w:rsidRPr="005C66E2">
        <w:rPr>
          <w:rFonts w:ascii="TH SarabunPSK" w:hAnsi="TH SarabunPSK" w:cs="TH SarabunPSK" w:hint="cs"/>
          <w:sz w:val="32"/>
          <w:szCs w:val="32"/>
          <w:cs/>
        </w:rPr>
        <w:t xml:space="preserve">  </w:t>
      </w:r>
      <w:proofErr w:type="spellStart"/>
      <w:r w:rsidRPr="005C66E2">
        <w:rPr>
          <w:rFonts w:ascii="TH SarabunPSK" w:hAnsi="TH SarabunPSK" w:cs="TH SarabunPSK"/>
          <w:sz w:val="32"/>
          <w:szCs w:val="32"/>
          <w:cs/>
        </w:rPr>
        <w:t>ฌิ</w:t>
      </w:r>
      <w:proofErr w:type="spellEnd"/>
      <w:r w:rsidRPr="005C66E2">
        <w:rPr>
          <w:rFonts w:ascii="TH SarabunPSK" w:hAnsi="TH SarabunPSK" w:cs="TH SarabunPSK"/>
          <w:sz w:val="32"/>
          <w:szCs w:val="32"/>
          <w:cs/>
        </w:rPr>
        <w:t>โอโน</w:t>
      </w:r>
      <w:r w:rsidRPr="005C66E2">
        <w:rPr>
          <w:rFonts w:ascii="TH SarabunPSK" w:hAnsi="TH SarabunPSK" w:cs="TH SarabunPSK" w:hint="cs"/>
          <w:sz w:val="32"/>
          <w:szCs w:val="32"/>
          <w:cs/>
        </w:rPr>
        <w:t>ตั้งใจ</w:t>
      </w:r>
      <w:r w:rsidRPr="005C66E2">
        <w:rPr>
          <w:rFonts w:ascii="TH SarabunPSK" w:hAnsi="TH SarabunPSK" w:cs="TH SarabunPSK"/>
          <w:sz w:val="32"/>
          <w:szCs w:val="32"/>
          <w:cs/>
        </w:rPr>
        <w:t xml:space="preserve">ให้ </w:t>
      </w:r>
      <w:r w:rsidRPr="005C66E2">
        <w:rPr>
          <w:rFonts w:ascii="TH SarabunPSK" w:hAnsi="TH SarabunPSK" w:cs="TH SarabunPSK" w:hint="cs"/>
          <w:i/>
          <w:iCs/>
          <w:sz w:val="32"/>
          <w:szCs w:val="32"/>
          <w:cs/>
        </w:rPr>
        <w:t xml:space="preserve">เลอ กรองด์ ทรูโป </w:t>
      </w:r>
      <w:r w:rsidRPr="005C66E2">
        <w:rPr>
          <w:rFonts w:ascii="TH SarabunPSK" w:hAnsi="TH SarabunPSK" w:cs="TH SarabunPSK"/>
          <w:sz w:val="32"/>
          <w:szCs w:val="32"/>
          <w:cs/>
        </w:rPr>
        <w:t>เป็น</w:t>
      </w:r>
      <w:r w:rsidRPr="005C66E2">
        <w:rPr>
          <w:rFonts w:ascii="TH SarabunPSK" w:hAnsi="TH SarabunPSK" w:cs="TH SarabunPSK" w:hint="cs"/>
          <w:sz w:val="32"/>
          <w:szCs w:val="32"/>
          <w:cs/>
        </w:rPr>
        <w:t>เรื่อง</w:t>
      </w:r>
      <w:r w:rsidRPr="005C66E2">
        <w:rPr>
          <w:rFonts w:ascii="TH SarabunPSK" w:hAnsi="TH SarabunPSK" w:cs="TH SarabunPSK"/>
          <w:sz w:val="32"/>
          <w:szCs w:val="32"/>
          <w:cs/>
        </w:rPr>
        <w:t>หนึ่ง</w:t>
      </w:r>
      <w:r w:rsidRPr="005C66E2">
        <w:rPr>
          <w:rFonts w:ascii="TH SarabunPSK" w:hAnsi="TH SarabunPSK" w:cs="TH SarabunPSK" w:hint="cs"/>
          <w:sz w:val="32"/>
          <w:szCs w:val="32"/>
          <w:cs/>
        </w:rPr>
        <w:t>ของ</w:t>
      </w:r>
      <w:r w:rsidRPr="005C66E2">
        <w:rPr>
          <w:rFonts w:ascii="TH SarabunPSK" w:hAnsi="TH SarabunPSK" w:cs="TH SarabunPSK"/>
          <w:sz w:val="32"/>
          <w:szCs w:val="32"/>
          <w:cs/>
        </w:rPr>
        <w:t>นวนิยาย</w:t>
      </w:r>
      <w:r w:rsidRPr="005C66E2">
        <w:rPr>
          <w:rFonts w:ascii="TH SarabunPSK" w:hAnsi="TH SarabunPSK" w:cs="TH SarabunPSK" w:hint="cs"/>
          <w:sz w:val="32"/>
          <w:szCs w:val="32"/>
          <w:cs/>
        </w:rPr>
        <w:t>ไตรภาคที่ชื่อว่า</w:t>
      </w:r>
      <w:r w:rsidRPr="005C66E2">
        <w:rPr>
          <w:rFonts w:ascii="TH SarabunPSK" w:hAnsi="TH SarabunPSK" w:cs="TH SarabunPSK"/>
          <w:sz w:val="32"/>
          <w:szCs w:val="32"/>
        </w:rPr>
        <w:t xml:space="preserve"> </w:t>
      </w:r>
      <w:r w:rsidRPr="005C66E2">
        <w:rPr>
          <w:rFonts w:ascii="TH SarabunPSK" w:hAnsi="TH SarabunPSK" w:cs="TH SarabunPSK"/>
          <w:i/>
          <w:iCs/>
          <w:sz w:val="32"/>
          <w:szCs w:val="32"/>
          <w:cs/>
        </w:rPr>
        <w:t>วันสิ้นโลก</w:t>
      </w:r>
      <w:r w:rsidRPr="005C66E2">
        <w:rPr>
          <w:rFonts w:ascii="TH SarabunPSK" w:hAnsi="TH SarabunPSK" w:cs="TH SarabunPSK"/>
          <w:sz w:val="32"/>
          <w:szCs w:val="32"/>
        </w:rPr>
        <w:t xml:space="preserve"> (</w:t>
      </w:r>
      <w:r w:rsidRPr="005C66E2">
        <w:rPr>
          <w:rFonts w:ascii="TH SarabunPSK" w:hAnsi="TH SarabunPSK" w:cs="TH SarabunPSK"/>
          <w:i/>
          <w:iCs/>
          <w:sz w:val="32"/>
          <w:szCs w:val="32"/>
        </w:rPr>
        <w:t>Apocalypse</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ซึ่งจะ</w:t>
      </w:r>
      <w:r w:rsidRPr="005C66E2">
        <w:rPr>
          <w:rFonts w:ascii="TH SarabunPSK" w:hAnsi="TH SarabunPSK" w:cs="TH SarabunPSK"/>
          <w:sz w:val="32"/>
          <w:szCs w:val="32"/>
          <w:cs/>
        </w:rPr>
        <w:t>ประกอบด้วย</w:t>
      </w:r>
      <w:r w:rsidRPr="005C66E2">
        <w:rPr>
          <w:rFonts w:ascii="TH SarabunPSK" w:hAnsi="TH SarabunPSK" w:cs="TH SarabunPSK" w:hint="cs"/>
          <w:sz w:val="32"/>
          <w:szCs w:val="32"/>
          <w:cs/>
        </w:rPr>
        <w:t>เร</w:t>
      </w:r>
      <w:r w:rsidR="00F47FF0">
        <w:rPr>
          <w:rFonts w:ascii="TH SarabunPSK" w:hAnsi="TH SarabunPSK" w:cs="TH SarabunPSK" w:hint="cs"/>
          <w:sz w:val="32"/>
          <w:szCs w:val="32"/>
          <w:cs/>
        </w:rPr>
        <w:t xml:space="preserve">ื่อง </w:t>
      </w:r>
      <w:r w:rsidR="00F47FF0" w:rsidRPr="005C66E2">
        <w:rPr>
          <w:rFonts w:ascii="TH SarabunPSK" w:hAnsi="TH SarabunPSK" w:cs="TH SarabunPSK" w:hint="cs"/>
          <w:i/>
          <w:iCs/>
          <w:sz w:val="32"/>
          <w:szCs w:val="32"/>
          <w:cs/>
        </w:rPr>
        <w:t xml:space="preserve">เลอ กรองด์ ทรูโป </w:t>
      </w:r>
      <w:r w:rsidRPr="005C66E2">
        <w:rPr>
          <w:rFonts w:ascii="TH SarabunPSK" w:hAnsi="TH SarabunPSK" w:cs="TH SarabunPSK" w:hint="cs"/>
          <w:sz w:val="32"/>
          <w:szCs w:val="32"/>
          <w:cs/>
        </w:rPr>
        <w:t xml:space="preserve">เรื่อง </w:t>
      </w:r>
      <w:r w:rsidRPr="005C66E2">
        <w:rPr>
          <w:rFonts w:ascii="TH SarabunPSK" w:hAnsi="TH SarabunPSK" w:cs="TH SarabunPSK" w:hint="cs"/>
          <w:i/>
          <w:iCs/>
          <w:sz w:val="32"/>
          <w:szCs w:val="32"/>
          <w:cs/>
        </w:rPr>
        <w:t xml:space="preserve">เลอ </w:t>
      </w:r>
      <w:proofErr w:type="spellStart"/>
      <w:r w:rsidRPr="005C66E2">
        <w:rPr>
          <w:rFonts w:ascii="TH SarabunPSK" w:hAnsi="TH SarabunPSK" w:cs="TH SarabunPSK" w:hint="cs"/>
          <w:i/>
          <w:iCs/>
          <w:sz w:val="32"/>
          <w:szCs w:val="32"/>
          <w:cs/>
        </w:rPr>
        <w:t>ปัวส์</w:t>
      </w:r>
      <w:proofErr w:type="spellEnd"/>
      <w:r w:rsidRPr="005C66E2">
        <w:rPr>
          <w:rFonts w:ascii="TH SarabunPSK" w:hAnsi="TH SarabunPSK" w:cs="TH SarabunPSK" w:hint="cs"/>
          <w:i/>
          <w:iCs/>
          <w:sz w:val="32"/>
          <w:szCs w:val="32"/>
          <w:cs/>
        </w:rPr>
        <w:t xml:space="preserve"> ดู </w:t>
      </w:r>
      <w:proofErr w:type="spellStart"/>
      <w:r w:rsidRPr="005C66E2">
        <w:rPr>
          <w:rFonts w:ascii="TH SarabunPSK" w:hAnsi="TH SarabunPSK" w:cs="TH SarabunPSK" w:hint="cs"/>
          <w:i/>
          <w:iCs/>
          <w:sz w:val="32"/>
          <w:szCs w:val="32"/>
          <w:cs/>
        </w:rPr>
        <w:t>ซิแ</w:t>
      </w:r>
      <w:proofErr w:type="spellEnd"/>
      <w:r w:rsidRPr="005C66E2">
        <w:rPr>
          <w:rFonts w:ascii="TH SarabunPSK" w:hAnsi="TH SarabunPSK" w:cs="TH SarabunPSK" w:hint="cs"/>
          <w:i/>
          <w:iCs/>
          <w:sz w:val="32"/>
          <w:szCs w:val="32"/>
          <w:cs/>
        </w:rPr>
        <w:t>ยล</w:t>
      </w:r>
      <w:r w:rsidRPr="005C66E2">
        <w:rPr>
          <w:rFonts w:ascii="TH SarabunPSK" w:hAnsi="TH SarabunPSK" w:cs="TH SarabunPSK" w:hint="cs"/>
          <w:sz w:val="32"/>
          <w:szCs w:val="32"/>
          <w:cs/>
        </w:rPr>
        <w:t xml:space="preserve"> </w:t>
      </w:r>
      <w:r w:rsidRPr="005C66E2">
        <w:rPr>
          <w:rFonts w:ascii="TH SarabunPSK" w:hAnsi="TH SarabunPSK" w:cs="TH SarabunPSK"/>
          <w:sz w:val="32"/>
          <w:szCs w:val="32"/>
        </w:rPr>
        <w:t>(</w:t>
      </w:r>
      <w:r w:rsidRPr="005C66E2">
        <w:rPr>
          <w:rFonts w:ascii="TH SarabunPSK" w:hAnsi="TH SarabunPSK" w:cs="TH SarabunPSK"/>
          <w:i/>
          <w:iCs/>
          <w:sz w:val="32"/>
          <w:szCs w:val="32"/>
        </w:rPr>
        <w:t xml:space="preserve">Le </w:t>
      </w:r>
      <w:proofErr w:type="spellStart"/>
      <w:r w:rsidRPr="005C66E2">
        <w:rPr>
          <w:rFonts w:ascii="TH SarabunPSK" w:hAnsi="TH SarabunPSK" w:cs="TH SarabunPSK"/>
          <w:i/>
          <w:iCs/>
          <w:sz w:val="32"/>
          <w:szCs w:val="32"/>
        </w:rPr>
        <w:t>Poids</w:t>
      </w:r>
      <w:proofErr w:type="spellEnd"/>
      <w:r w:rsidRPr="005C66E2">
        <w:rPr>
          <w:rFonts w:ascii="TH SarabunPSK" w:hAnsi="TH SarabunPSK" w:cs="TH SarabunPSK"/>
          <w:i/>
          <w:iCs/>
          <w:sz w:val="32"/>
          <w:szCs w:val="32"/>
        </w:rPr>
        <w:t xml:space="preserve"> du </w:t>
      </w:r>
      <w:proofErr w:type="spellStart"/>
      <w:r w:rsidRPr="005C66E2">
        <w:rPr>
          <w:rFonts w:ascii="TH SarabunPSK" w:hAnsi="TH SarabunPSK" w:cs="TH SarabunPSK"/>
          <w:i/>
          <w:iCs/>
          <w:sz w:val="32"/>
          <w:szCs w:val="32"/>
        </w:rPr>
        <w:t>ciel</w:t>
      </w:r>
      <w:proofErr w:type="spellEnd"/>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 และเรื่อง</w:t>
      </w:r>
      <w:r w:rsidRPr="005C66E2">
        <w:rPr>
          <w:rFonts w:ascii="TH SarabunPSK" w:hAnsi="TH SarabunPSK" w:cs="TH SarabunPSK"/>
          <w:sz w:val="32"/>
          <w:szCs w:val="32"/>
        </w:rPr>
        <w:t xml:space="preserve"> </w:t>
      </w:r>
      <w:r w:rsidRPr="005C66E2">
        <w:rPr>
          <w:rFonts w:ascii="TH SarabunPSK" w:hAnsi="TH SarabunPSK" w:cs="TH SarabunPSK" w:hint="cs"/>
          <w:i/>
          <w:iCs/>
          <w:sz w:val="32"/>
          <w:szCs w:val="32"/>
          <w:cs/>
        </w:rPr>
        <w:t>เพร</w:t>
      </w:r>
      <w:proofErr w:type="spellStart"/>
      <w:r w:rsidRPr="005C66E2">
        <w:rPr>
          <w:rFonts w:ascii="TH SarabunPSK" w:hAnsi="TH SarabunPSK" w:cs="TH SarabunPSK" w:hint="cs"/>
          <w:i/>
          <w:iCs/>
          <w:sz w:val="32"/>
          <w:szCs w:val="32"/>
          <w:cs/>
        </w:rPr>
        <w:t>ซ็</w:t>
      </w:r>
      <w:proofErr w:type="spellEnd"/>
      <w:r w:rsidRPr="005C66E2">
        <w:rPr>
          <w:rFonts w:ascii="TH SarabunPSK" w:hAnsi="TH SarabunPSK" w:cs="TH SarabunPSK" w:hint="cs"/>
          <w:i/>
          <w:iCs/>
          <w:sz w:val="32"/>
          <w:szCs w:val="32"/>
          <w:cs/>
        </w:rPr>
        <w:t>อง</w:t>
      </w:r>
      <w:proofErr w:type="spellStart"/>
      <w:r w:rsidRPr="005C66E2">
        <w:rPr>
          <w:rFonts w:ascii="TH SarabunPSK" w:hAnsi="TH SarabunPSK" w:cs="TH SarabunPSK" w:hint="cs"/>
          <w:i/>
          <w:iCs/>
          <w:sz w:val="32"/>
          <w:szCs w:val="32"/>
          <w:cs/>
        </w:rPr>
        <w:t>ส์</w:t>
      </w:r>
      <w:proofErr w:type="spellEnd"/>
      <w:r w:rsidRPr="005C66E2">
        <w:rPr>
          <w:rFonts w:ascii="TH SarabunPSK" w:hAnsi="TH SarabunPSK" w:cs="TH SarabunPSK" w:hint="cs"/>
          <w:i/>
          <w:iCs/>
          <w:sz w:val="32"/>
          <w:szCs w:val="32"/>
          <w:cs/>
        </w:rPr>
        <w:t xml:space="preserve"> เดอ ลา มอร</w:t>
      </w:r>
      <w:proofErr w:type="spellStart"/>
      <w:r w:rsidRPr="005C66E2">
        <w:rPr>
          <w:rFonts w:ascii="TH SarabunPSK" w:hAnsi="TH SarabunPSK" w:cs="TH SarabunPSK" w:hint="cs"/>
          <w:i/>
          <w:iCs/>
          <w:sz w:val="32"/>
          <w:szCs w:val="32"/>
          <w:cs/>
        </w:rPr>
        <w:t>ต์</w:t>
      </w:r>
      <w:proofErr w:type="spellEnd"/>
      <w:r w:rsidRPr="005C66E2">
        <w:rPr>
          <w:rFonts w:ascii="TH SarabunPSK" w:hAnsi="TH SarabunPSK" w:cs="TH SarabunPSK"/>
          <w:sz w:val="32"/>
          <w:szCs w:val="32"/>
          <w:cs/>
        </w:rPr>
        <w:t xml:space="preserve"> </w:t>
      </w:r>
      <w:r w:rsidRPr="005C66E2">
        <w:rPr>
          <w:rFonts w:ascii="TH SarabunPSK" w:hAnsi="TH SarabunPSK" w:cs="TH SarabunPSK"/>
          <w:sz w:val="32"/>
          <w:szCs w:val="32"/>
        </w:rPr>
        <w:t>(</w:t>
      </w:r>
      <w:proofErr w:type="spellStart"/>
      <w:r w:rsidRPr="005C66E2">
        <w:rPr>
          <w:rFonts w:ascii="TH SarabunPSK" w:hAnsi="TH SarabunPSK" w:cs="TH SarabunPSK"/>
          <w:i/>
          <w:iCs/>
          <w:sz w:val="32"/>
          <w:szCs w:val="32"/>
        </w:rPr>
        <w:t>Présence</w:t>
      </w:r>
      <w:proofErr w:type="spellEnd"/>
      <w:r w:rsidRPr="005C66E2">
        <w:rPr>
          <w:rFonts w:ascii="TH SarabunPSK" w:hAnsi="TH SarabunPSK" w:cs="TH SarabunPSK"/>
          <w:i/>
          <w:iCs/>
          <w:sz w:val="32"/>
          <w:szCs w:val="32"/>
        </w:rPr>
        <w:t xml:space="preserve"> de la mort</w:t>
      </w:r>
      <w:r w:rsidRPr="005C66E2">
        <w:rPr>
          <w:rFonts w:ascii="TH SarabunPSK" w:hAnsi="TH SarabunPSK" w:cs="TH SarabunPSK"/>
          <w:sz w:val="32"/>
          <w:szCs w:val="32"/>
        </w:rPr>
        <w:t>)</w:t>
      </w:r>
      <w:r w:rsidRPr="005C66E2">
        <w:rPr>
          <w:rFonts w:ascii="TH SarabunPSK" w:hAnsi="TH SarabunPSK" w:cs="TH SarabunPSK"/>
          <w:i/>
          <w:iCs/>
          <w:sz w:val="32"/>
          <w:szCs w:val="32"/>
        </w:rPr>
        <w:t xml:space="preserve"> </w:t>
      </w:r>
      <w:r w:rsidRPr="005C66E2">
        <w:rPr>
          <w:rFonts w:ascii="TH SarabunPSK" w:hAnsi="TH SarabunPSK" w:cs="TH SarabunPSK" w:hint="cs"/>
          <w:i/>
          <w:iCs/>
          <w:sz w:val="32"/>
          <w:szCs w:val="32"/>
          <w:cs/>
        </w:rPr>
        <w:t xml:space="preserve"> </w:t>
      </w:r>
      <w:r w:rsidRPr="005C66E2">
        <w:rPr>
          <w:rFonts w:ascii="TH SarabunPSK" w:hAnsi="TH SarabunPSK" w:cs="TH SarabunPSK" w:hint="cs"/>
          <w:sz w:val="32"/>
          <w:szCs w:val="32"/>
          <w:cs/>
        </w:rPr>
        <w:t>ทั้ง</w:t>
      </w:r>
      <w:r w:rsidR="00F47FF0">
        <w:rPr>
          <w:rFonts w:ascii="TH SarabunPSK" w:hAnsi="TH SarabunPSK" w:cs="TH SarabunPSK" w:hint="cs"/>
          <w:sz w:val="32"/>
          <w:szCs w:val="32"/>
          <w:cs/>
        </w:rPr>
        <w:t>หมด</w:t>
      </w:r>
      <w:r w:rsidRPr="005C66E2">
        <w:rPr>
          <w:rFonts w:ascii="TH SarabunPSK" w:hAnsi="TH SarabunPSK" w:cs="TH SarabunPSK" w:hint="cs"/>
          <w:sz w:val="32"/>
          <w:szCs w:val="32"/>
          <w:cs/>
        </w:rPr>
        <w:t>นี้</w:t>
      </w:r>
      <w:r w:rsidR="00F47FF0">
        <w:rPr>
          <w:rFonts w:ascii="TH SarabunPSK" w:hAnsi="TH SarabunPSK" w:cs="TH SarabunPSK" w:hint="cs"/>
          <w:sz w:val="32"/>
          <w:szCs w:val="32"/>
          <w:cs/>
        </w:rPr>
        <w:t>ก็</w:t>
      </w:r>
      <w:r w:rsidRPr="005C66E2">
        <w:rPr>
          <w:rFonts w:ascii="TH SarabunPSK" w:hAnsi="TH SarabunPSK" w:cs="TH SarabunPSK"/>
          <w:sz w:val="32"/>
          <w:szCs w:val="32"/>
          <w:cs/>
        </w:rPr>
        <w:t>เพื่อให้</w:t>
      </w:r>
      <w:r w:rsidR="00C85758">
        <w:rPr>
          <w:rFonts w:ascii="TH SarabunPSK" w:hAnsi="TH SarabunPSK" w:cs="TH SarabunPSK" w:hint="cs"/>
          <w:sz w:val="32"/>
          <w:szCs w:val="32"/>
          <w:cs/>
        </w:rPr>
        <w:t>เป็นคู่ตรงข้าม</w:t>
      </w:r>
      <w:proofErr w:type="spellStart"/>
      <w:r w:rsidRPr="005C66E2">
        <w:rPr>
          <w:rFonts w:ascii="TH SarabunPSK" w:hAnsi="TH SarabunPSK" w:cs="TH SarabunPSK"/>
          <w:sz w:val="32"/>
          <w:szCs w:val="32"/>
          <w:cs/>
        </w:rPr>
        <w:t>กั</w:t>
      </w:r>
      <w:proofErr w:type="spellEnd"/>
      <w:r w:rsidRPr="005C66E2">
        <w:rPr>
          <w:rFonts w:ascii="TH SarabunPSK" w:hAnsi="TH SarabunPSK" w:cs="TH SarabunPSK"/>
          <w:sz w:val="32"/>
          <w:szCs w:val="32"/>
          <w:cs/>
        </w:rPr>
        <w:t>บนวนิยาย</w:t>
      </w:r>
      <w:r w:rsidRPr="005C66E2">
        <w:rPr>
          <w:rFonts w:ascii="TH SarabunPSK" w:hAnsi="TH SarabunPSK" w:cs="TH SarabunPSK" w:hint="cs"/>
          <w:sz w:val="32"/>
          <w:szCs w:val="32"/>
          <w:cs/>
        </w:rPr>
        <w:t>ไตรภาคชุดก่อนหน้า</w:t>
      </w:r>
      <w:r w:rsidR="00E81929">
        <w:rPr>
          <w:rFonts w:ascii="TH SarabunPSK" w:hAnsi="TH SarabunPSK" w:cs="TH SarabunPSK" w:hint="cs"/>
          <w:sz w:val="32"/>
          <w:szCs w:val="32"/>
          <w:cs/>
        </w:rPr>
        <w:t>ซึ่ง</w:t>
      </w:r>
      <w:r w:rsidRPr="005C66E2">
        <w:rPr>
          <w:rFonts w:ascii="TH SarabunPSK" w:hAnsi="TH SarabunPSK" w:cs="TH SarabunPSK" w:hint="cs"/>
          <w:sz w:val="32"/>
          <w:szCs w:val="32"/>
          <w:cs/>
        </w:rPr>
        <w:t>มีชื่อว่า</w:t>
      </w:r>
      <w:r w:rsidRPr="005C66E2">
        <w:rPr>
          <w:rFonts w:ascii="TH SarabunPSK" w:hAnsi="TH SarabunPSK" w:cs="TH SarabunPSK"/>
          <w:sz w:val="32"/>
          <w:szCs w:val="32"/>
          <w:cs/>
        </w:rPr>
        <w:t xml:space="preserve"> </w:t>
      </w:r>
      <w:r w:rsidRPr="005C66E2">
        <w:rPr>
          <w:rFonts w:ascii="TH SarabunPSK" w:hAnsi="TH SarabunPSK" w:cs="TH SarabunPSK" w:hint="cs"/>
          <w:i/>
          <w:iCs/>
          <w:sz w:val="32"/>
          <w:szCs w:val="32"/>
          <w:cs/>
        </w:rPr>
        <w:t>ภูตแพน</w:t>
      </w:r>
      <w:r w:rsidRPr="005C66E2">
        <w:rPr>
          <w:rFonts w:ascii="TH SarabunPSK" w:hAnsi="TH SarabunPSK" w:cs="TH SarabunPSK" w:hint="cs"/>
          <w:sz w:val="32"/>
          <w:szCs w:val="32"/>
          <w:cs/>
        </w:rPr>
        <w:t xml:space="preserve"> </w:t>
      </w:r>
      <w:r w:rsidRPr="005C66E2">
        <w:rPr>
          <w:rFonts w:ascii="TH SarabunPSK" w:hAnsi="TH SarabunPSK" w:cs="TH SarabunPSK"/>
          <w:sz w:val="32"/>
          <w:szCs w:val="32"/>
        </w:rPr>
        <w:t>(</w:t>
      </w:r>
      <w:r w:rsidRPr="005C66E2">
        <w:rPr>
          <w:rFonts w:ascii="TH SarabunPSK" w:hAnsi="TH SarabunPSK" w:cs="TH SarabunPSK"/>
          <w:i/>
          <w:iCs/>
          <w:sz w:val="32"/>
          <w:szCs w:val="32"/>
        </w:rPr>
        <w:t>Pan</w:t>
      </w:r>
      <w:r w:rsidRPr="005C66E2">
        <w:rPr>
          <w:rFonts w:ascii="TH SarabunPSK" w:hAnsi="TH SarabunPSK" w:cs="TH SarabunPSK"/>
          <w:sz w:val="32"/>
          <w:szCs w:val="32"/>
        </w:rPr>
        <w:t>)</w:t>
      </w:r>
      <w:r w:rsidR="00E81929">
        <w:rPr>
          <w:rStyle w:val="FootnoteReference"/>
          <w:rFonts w:ascii="TH SarabunPSK" w:hAnsi="TH SarabunPSK" w:cs="TH SarabunPSK"/>
        </w:rPr>
        <w:footnoteReference w:id="19"/>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 </w:t>
      </w:r>
      <w:r w:rsidR="00C85758">
        <w:rPr>
          <w:rFonts w:ascii="TH SarabunPSK" w:hAnsi="TH SarabunPSK" w:cs="TH SarabunPSK" w:hint="cs"/>
          <w:sz w:val="32"/>
          <w:szCs w:val="32"/>
          <w:cs/>
        </w:rPr>
        <w:t xml:space="preserve">ทว่าท้ายที่สุด </w:t>
      </w:r>
      <w:proofErr w:type="spellStart"/>
      <w:r w:rsidR="00C85758">
        <w:rPr>
          <w:rFonts w:ascii="TH SarabunPSK" w:hAnsi="TH SarabunPSK" w:cs="TH SarabunPSK" w:hint="cs"/>
          <w:sz w:val="32"/>
          <w:szCs w:val="32"/>
          <w:cs/>
        </w:rPr>
        <w:t>ฌิ</w:t>
      </w:r>
      <w:proofErr w:type="spellEnd"/>
      <w:r w:rsidR="00C85758">
        <w:rPr>
          <w:rFonts w:ascii="TH SarabunPSK" w:hAnsi="TH SarabunPSK" w:cs="TH SarabunPSK" w:hint="cs"/>
          <w:sz w:val="32"/>
          <w:szCs w:val="32"/>
          <w:cs/>
        </w:rPr>
        <w:t>โอโนเขียน</w:t>
      </w:r>
      <w:r w:rsidRPr="005C66E2">
        <w:rPr>
          <w:rFonts w:ascii="TH SarabunPSK" w:hAnsi="TH SarabunPSK" w:cs="TH SarabunPSK"/>
          <w:sz w:val="32"/>
          <w:szCs w:val="32"/>
          <w:cs/>
        </w:rPr>
        <w:t>นวนิยายชุด</w:t>
      </w:r>
      <w:r w:rsidRPr="005C66E2">
        <w:rPr>
          <w:rFonts w:ascii="TH SarabunPSK" w:hAnsi="TH SarabunPSK" w:cs="TH SarabunPSK" w:hint="cs"/>
          <w:sz w:val="32"/>
          <w:szCs w:val="32"/>
          <w:cs/>
        </w:rPr>
        <w:t xml:space="preserve"> </w:t>
      </w:r>
      <w:r w:rsidRPr="005C66E2">
        <w:rPr>
          <w:rFonts w:ascii="TH SarabunPSK" w:hAnsi="TH SarabunPSK" w:cs="TH SarabunPSK"/>
          <w:i/>
          <w:iCs/>
          <w:sz w:val="32"/>
          <w:szCs w:val="32"/>
          <w:cs/>
        </w:rPr>
        <w:t>วันสิ้นโลก</w:t>
      </w:r>
      <w:r w:rsidRPr="005C66E2">
        <w:rPr>
          <w:rFonts w:ascii="TH SarabunPSK" w:hAnsi="TH SarabunPSK" w:cs="TH SarabunPSK" w:hint="cs"/>
          <w:sz w:val="32"/>
          <w:szCs w:val="32"/>
          <w:cs/>
        </w:rPr>
        <w:t xml:space="preserve"> จบแค่เพียงเรื่อง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เท่านั้น </w:t>
      </w:r>
    </w:p>
    <w:p w14:paraId="1FA0CC78" w14:textId="3953CC84" w:rsidR="005C66E2" w:rsidRP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rPr>
        <w:tab/>
      </w:r>
      <w:r w:rsidRPr="005C66E2">
        <w:rPr>
          <w:rFonts w:ascii="TH SarabunPSK" w:hAnsi="TH SarabunPSK" w:cs="TH SarabunPSK"/>
          <w:sz w:val="32"/>
          <w:szCs w:val="32"/>
          <w:cs/>
        </w:rPr>
        <w:t xml:space="preserve">นวนิยายเรื่อง </w:t>
      </w:r>
      <w:r w:rsidRPr="005C66E2">
        <w:rPr>
          <w:rFonts w:ascii="TH SarabunPSK" w:hAnsi="TH SarabunPSK" w:cs="TH SarabunPSK" w:hint="cs"/>
          <w:i/>
          <w:iCs/>
          <w:sz w:val="32"/>
          <w:szCs w:val="32"/>
          <w:cs/>
        </w:rPr>
        <w:t xml:space="preserve">เลอ กรองด์ ทรูโป </w:t>
      </w:r>
      <w:r w:rsidRPr="005C66E2">
        <w:rPr>
          <w:rFonts w:ascii="TH SarabunPSK" w:hAnsi="TH SarabunPSK" w:cs="TH SarabunPSK"/>
          <w:sz w:val="32"/>
          <w:szCs w:val="32"/>
          <w:cs/>
        </w:rPr>
        <w:t xml:space="preserve">แบ่งเป็น </w:t>
      </w:r>
      <w:r w:rsidRPr="005C66E2">
        <w:rPr>
          <w:rFonts w:ascii="TH SarabunPSK" w:hAnsi="TH SarabunPSK" w:cs="TH SarabunPSK"/>
          <w:sz w:val="32"/>
          <w:szCs w:val="32"/>
        </w:rPr>
        <w:t xml:space="preserve">3 </w:t>
      </w:r>
      <w:r w:rsidRPr="005C66E2">
        <w:rPr>
          <w:rFonts w:ascii="TH SarabunPSK" w:hAnsi="TH SarabunPSK" w:cs="TH SarabunPSK" w:hint="cs"/>
          <w:sz w:val="32"/>
          <w:szCs w:val="32"/>
          <w:cs/>
        </w:rPr>
        <w:t>บท</w:t>
      </w:r>
      <w:r w:rsidRPr="005C66E2">
        <w:rPr>
          <w:rFonts w:ascii="TH SarabunPSK" w:hAnsi="TH SarabunPSK" w:cs="TH SarabunPSK"/>
          <w:sz w:val="32"/>
          <w:szCs w:val="32"/>
          <w:cs/>
        </w:rPr>
        <w:t>ใหญ่ แต่ละ</w:t>
      </w:r>
      <w:r w:rsidRPr="005C66E2">
        <w:rPr>
          <w:rFonts w:ascii="TH SarabunPSK" w:hAnsi="TH SarabunPSK" w:cs="TH SarabunPSK" w:hint="cs"/>
          <w:sz w:val="32"/>
          <w:szCs w:val="32"/>
          <w:cs/>
        </w:rPr>
        <w:t>บทใหญ่</w:t>
      </w:r>
      <w:r w:rsidRPr="005C66E2">
        <w:rPr>
          <w:rFonts w:ascii="TH SarabunPSK" w:hAnsi="TH SarabunPSK" w:cs="TH SarabunPSK"/>
          <w:sz w:val="32"/>
          <w:szCs w:val="32"/>
          <w:cs/>
        </w:rPr>
        <w:t>ประกอบด้วยบทย่อย</w:t>
      </w:r>
      <w:r w:rsidRPr="005C66E2">
        <w:rPr>
          <w:rFonts w:ascii="TH SarabunPSK" w:hAnsi="TH SarabunPSK" w:cs="TH SarabunPSK" w:hint="cs"/>
          <w:sz w:val="32"/>
          <w:szCs w:val="32"/>
          <w:cs/>
        </w:rPr>
        <w:t xml:space="preserve">ในจำนวนไม่เท่ากัน </w:t>
      </w:r>
      <w:r w:rsidRPr="005C66E2">
        <w:rPr>
          <w:rFonts w:ascii="TH SarabunPSK" w:hAnsi="TH SarabunPSK" w:cs="TH SarabunPSK"/>
          <w:sz w:val="32"/>
          <w:szCs w:val="32"/>
          <w:cs/>
        </w:rPr>
        <w:t xml:space="preserve">รวมทั้งสิ้น </w:t>
      </w:r>
      <w:r w:rsidRPr="005C66E2">
        <w:rPr>
          <w:rFonts w:ascii="TH SarabunPSK" w:hAnsi="TH SarabunPSK" w:cs="TH SarabunPSK"/>
          <w:sz w:val="32"/>
          <w:szCs w:val="32"/>
        </w:rPr>
        <w:t xml:space="preserve">20 </w:t>
      </w:r>
      <w:r w:rsidRPr="005C66E2">
        <w:rPr>
          <w:rFonts w:ascii="TH SarabunPSK" w:hAnsi="TH SarabunPSK" w:cs="TH SarabunPSK"/>
          <w:sz w:val="32"/>
          <w:szCs w:val="32"/>
          <w:cs/>
        </w:rPr>
        <w:t>บทย่อย</w:t>
      </w:r>
      <w:r w:rsidRPr="005C66E2">
        <w:rPr>
          <w:rFonts w:ascii="TH SarabunPSK" w:hAnsi="TH SarabunPSK" w:cs="TH SarabunPSK" w:hint="cs"/>
          <w:sz w:val="32"/>
          <w:szCs w:val="32"/>
          <w:cs/>
        </w:rPr>
        <w:t xml:space="preserve">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โอโนตั้งชื่อให้แต่ละบทย่อยอย่างชัดเจนและสร้างเอกภาพ</w:t>
      </w:r>
      <w:r w:rsidR="00C85758">
        <w:rPr>
          <w:rFonts w:ascii="TH SarabunPSK" w:hAnsi="TH SarabunPSK" w:cs="TH SarabunPSK" w:hint="cs"/>
          <w:sz w:val="32"/>
          <w:szCs w:val="32"/>
          <w:cs/>
        </w:rPr>
        <w:t>ของมิติสถานที่</w:t>
      </w:r>
      <w:r w:rsidRPr="005C66E2">
        <w:rPr>
          <w:rFonts w:ascii="TH SarabunPSK" w:hAnsi="TH SarabunPSK" w:cs="TH SarabunPSK" w:hint="cs"/>
          <w:sz w:val="32"/>
          <w:szCs w:val="32"/>
          <w:cs/>
        </w:rPr>
        <w:t xml:space="preserve"> กล่าวคือ ฉากหลังในแต่ละบทแบ่งได้เป็น </w:t>
      </w:r>
      <w:r w:rsidRPr="005C66E2">
        <w:rPr>
          <w:rFonts w:ascii="TH SarabunPSK" w:hAnsi="TH SarabunPSK" w:cs="TH SarabunPSK"/>
          <w:sz w:val="32"/>
          <w:szCs w:val="32"/>
        </w:rPr>
        <w:t>“</w:t>
      </w:r>
      <w:r w:rsidRPr="005C66E2">
        <w:rPr>
          <w:rFonts w:ascii="TH SarabunPSK" w:hAnsi="TH SarabunPSK" w:cs="TH SarabunPSK" w:hint="cs"/>
          <w:sz w:val="32"/>
          <w:szCs w:val="32"/>
          <w:cs/>
        </w:rPr>
        <w:t>พื้นที่แนวหลัง</w:t>
      </w:r>
      <w:r w:rsidRPr="005C66E2">
        <w:rPr>
          <w:rFonts w:ascii="TH SarabunPSK" w:hAnsi="TH SarabunPSK" w:cs="TH SarabunPSK"/>
          <w:sz w:val="32"/>
          <w:szCs w:val="32"/>
        </w:rPr>
        <w:t>”</w:t>
      </w:r>
      <w:r w:rsidRPr="005C66E2">
        <w:rPr>
          <w:rFonts w:ascii="TH SarabunPSK" w:hAnsi="TH SarabunPSK" w:cs="TH SarabunPSK" w:hint="cs"/>
          <w:sz w:val="32"/>
          <w:szCs w:val="32"/>
          <w:cs/>
        </w:rPr>
        <w:t xml:space="preserve"> กับ </w:t>
      </w:r>
      <w:r w:rsidRPr="005C66E2">
        <w:rPr>
          <w:rFonts w:ascii="TH SarabunPSK" w:hAnsi="TH SarabunPSK" w:cs="TH SarabunPSK"/>
          <w:sz w:val="32"/>
          <w:szCs w:val="32"/>
        </w:rPr>
        <w:t>“</w:t>
      </w:r>
      <w:r w:rsidRPr="005C66E2">
        <w:rPr>
          <w:rFonts w:ascii="TH SarabunPSK" w:hAnsi="TH SarabunPSK" w:cs="TH SarabunPSK" w:hint="cs"/>
          <w:sz w:val="32"/>
          <w:szCs w:val="32"/>
          <w:cs/>
        </w:rPr>
        <w:t>พื้นที่แนวหน้า</w:t>
      </w:r>
      <w:r w:rsidRPr="005C66E2">
        <w:rPr>
          <w:rFonts w:ascii="TH SarabunPSK" w:hAnsi="TH SarabunPSK" w:cs="TH SarabunPSK"/>
          <w:sz w:val="32"/>
          <w:szCs w:val="32"/>
        </w:rPr>
        <w:t>”</w:t>
      </w:r>
      <w:r w:rsidR="00C43090">
        <w:rPr>
          <w:rFonts w:ascii="TH SarabunPSK" w:hAnsi="TH SarabunPSK" w:cs="TH SarabunPSK" w:hint="cs"/>
          <w:sz w:val="32"/>
          <w:szCs w:val="32"/>
          <w:cs/>
        </w:rPr>
        <w:t xml:space="preserve"> </w:t>
      </w:r>
      <w:r w:rsidRPr="005C66E2">
        <w:rPr>
          <w:rFonts w:ascii="TH SarabunPSK" w:hAnsi="TH SarabunPSK" w:cs="TH SarabunPSK" w:hint="cs"/>
          <w:sz w:val="32"/>
          <w:szCs w:val="32"/>
          <w:cs/>
        </w:rPr>
        <w:t xml:space="preserve"> </w:t>
      </w:r>
      <w:bookmarkStart w:id="25" w:name="_Hlk17843062"/>
      <w:r w:rsidRPr="005C66E2">
        <w:rPr>
          <w:rFonts w:ascii="TH SarabunPSK" w:hAnsi="TH SarabunPSK" w:cs="TH SarabunPSK" w:hint="cs"/>
          <w:sz w:val="32"/>
          <w:szCs w:val="32"/>
          <w:cs/>
        </w:rPr>
        <w:t>พื้นที่แนวหลัง</w:t>
      </w:r>
      <w:bookmarkEnd w:id="25"/>
      <w:r w:rsidRPr="005C66E2">
        <w:rPr>
          <w:rFonts w:ascii="TH SarabunPSK" w:hAnsi="TH SarabunPSK" w:cs="TH SarabunPSK" w:hint="cs"/>
          <w:sz w:val="32"/>
          <w:szCs w:val="32"/>
          <w:cs/>
        </w:rPr>
        <w:t xml:space="preserve">คือหมู่บ้านบนที่ราบสูงวาลองซอล </w:t>
      </w:r>
      <w:r w:rsidRPr="005C66E2">
        <w:rPr>
          <w:rFonts w:ascii="TH SarabunPSK" w:hAnsi="TH SarabunPSK" w:cs="TH SarabunPSK"/>
          <w:sz w:val="32"/>
          <w:szCs w:val="32"/>
        </w:rPr>
        <w:t>(</w:t>
      </w:r>
      <w:proofErr w:type="spellStart"/>
      <w:r w:rsidRPr="005C66E2">
        <w:rPr>
          <w:rFonts w:ascii="TH SarabunPSK" w:hAnsi="TH SarabunPSK" w:cs="TH SarabunPSK"/>
          <w:sz w:val="32"/>
          <w:szCs w:val="32"/>
        </w:rPr>
        <w:t>Valensole</w:t>
      </w:r>
      <w:proofErr w:type="spellEnd"/>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ในแคว้นโพรวอง</w:t>
      </w:r>
      <w:proofErr w:type="spellStart"/>
      <w:r w:rsidRPr="005C66E2">
        <w:rPr>
          <w:rFonts w:ascii="TH SarabunPSK" w:hAnsi="TH SarabunPSK" w:cs="TH SarabunPSK" w:hint="cs"/>
          <w:sz w:val="32"/>
          <w:szCs w:val="32"/>
          <w:cs/>
        </w:rPr>
        <w:t>ซ์</w:t>
      </w:r>
      <w:proofErr w:type="spellEnd"/>
      <w:r w:rsidRPr="005C66E2">
        <w:rPr>
          <w:rFonts w:ascii="TH SarabunPSK" w:hAnsi="TH SarabunPSK" w:cs="TH SarabunPSK" w:hint="cs"/>
          <w:sz w:val="32"/>
          <w:szCs w:val="32"/>
          <w:cs/>
        </w:rPr>
        <w:t xml:space="preserve"> </w:t>
      </w:r>
      <w:r w:rsidR="00C43090">
        <w:rPr>
          <w:rFonts w:ascii="TH SarabunPSK" w:hAnsi="TH SarabunPSK" w:cs="TH SarabunPSK" w:hint="cs"/>
          <w:sz w:val="32"/>
          <w:szCs w:val="32"/>
          <w:cs/>
        </w:rPr>
        <w:t xml:space="preserve"> </w:t>
      </w:r>
      <w:r w:rsidRPr="005C66E2">
        <w:rPr>
          <w:rFonts w:ascii="TH SarabunPSK" w:hAnsi="TH SarabunPSK" w:cs="TH SarabunPSK" w:hint="cs"/>
          <w:sz w:val="32"/>
          <w:szCs w:val="32"/>
          <w:cs/>
        </w:rPr>
        <w:t xml:space="preserve">พื้นที่แนวหน้าคือเขตสนามรบที่ตัวละครผู้ถูกเกณฑ์เข้าสงครามแสดงบทบาทของตน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โอโนใช้การเล่าเรื่องด้วยสรรพนามบุรุษที่ </w:t>
      </w:r>
      <w:r w:rsidRPr="005C66E2">
        <w:rPr>
          <w:rFonts w:ascii="TH SarabunPSK" w:hAnsi="TH SarabunPSK" w:cs="TH SarabunPSK"/>
          <w:sz w:val="32"/>
          <w:szCs w:val="32"/>
        </w:rPr>
        <w:t xml:space="preserve">3 </w:t>
      </w:r>
      <w:r w:rsidR="00C43090">
        <w:rPr>
          <w:rFonts w:ascii="TH SarabunPSK" w:hAnsi="TH SarabunPSK" w:cs="TH SarabunPSK" w:hint="cs"/>
          <w:sz w:val="32"/>
          <w:szCs w:val="32"/>
          <w:cs/>
        </w:rPr>
        <w:t xml:space="preserve"> </w:t>
      </w:r>
      <w:r w:rsidRPr="005C66E2">
        <w:rPr>
          <w:rFonts w:ascii="TH SarabunPSK" w:hAnsi="TH SarabunPSK" w:cs="TH SarabunPSK" w:hint="cs"/>
          <w:sz w:val="32"/>
          <w:szCs w:val="32"/>
          <w:cs/>
        </w:rPr>
        <w:t>และใช้เสียงผู้เล่า</w:t>
      </w:r>
      <w:proofErr w:type="spellStart"/>
      <w:r w:rsidRPr="005C66E2">
        <w:rPr>
          <w:rFonts w:ascii="TH SarabunPSK" w:hAnsi="TH SarabunPSK" w:cs="TH SarabunPSK" w:hint="cs"/>
          <w:sz w:val="32"/>
          <w:szCs w:val="32"/>
          <w:cs/>
        </w:rPr>
        <w:t>นิร</w:t>
      </w:r>
      <w:proofErr w:type="spellEnd"/>
      <w:r w:rsidRPr="005C66E2">
        <w:rPr>
          <w:rFonts w:ascii="TH SarabunPSK" w:hAnsi="TH SarabunPSK" w:cs="TH SarabunPSK" w:hint="cs"/>
          <w:sz w:val="32"/>
          <w:szCs w:val="32"/>
          <w:cs/>
        </w:rPr>
        <w:t>นามซึ่ง</w:t>
      </w:r>
      <w:r w:rsidR="00C43090">
        <w:rPr>
          <w:rFonts w:ascii="TH SarabunPSK" w:hAnsi="TH SarabunPSK" w:cs="TH SarabunPSK" w:hint="cs"/>
          <w:sz w:val="32"/>
          <w:szCs w:val="32"/>
          <w:cs/>
        </w:rPr>
        <w:t>มิ</w:t>
      </w:r>
      <w:r w:rsidRPr="005C66E2">
        <w:rPr>
          <w:rFonts w:ascii="TH SarabunPSK" w:hAnsi="TH SarabunPSK" w:cs="TH SarabunPSK" w:hint="cs"/>
          <w:sz w:val="32"/>
          <w:szCs w:val="32"/>
          <w:cs/>
        </w:rPr>
        <w:t>ใช่ตัวละครหนึ่งใดในเรื่อง ผู้ประพันธ์กำหนดชัดเจนว่าเหตุการณ์ในแต่ละบทย่อยทั้งบท</w:t>
      </w:r>
      <w:r w:rsidR="00C85758">
        <w:rPr>
          <w:rFonts w:ascii="TH SarabunPSK" w:hAnsi="TH SarabunPSK" w:cs="TH SarabunPSK" w:hint="cs"/>
          <w:sz w:val="32"/>
          <w:szCs w:val="32"/>
          <w:cs/>
        </w:rPr>
        <w:t>จะ</w:t>
      </w:r>
      <w:r w:rsidRPr="005C66E2">
        <w:rPr>
          <w:rFonts w:ascii="TH SarabunPSK" w:hAnsi="TH SarabunPSK" w:cs="TH SarabunPSK" w:hint="cs"/>
          <w:sz w:val="32"/>
          <w:szCs w:val="32"/>
          <w:cs/>
        </w:rPr>
        <w:t xml:space="preserve">เกิดขึ้นบนพื้นที่แนวหลังหรือแนวหน้า การเล่าเรื่องจะตัดสลับไปมาระหว่างพื้นที่ทั้งสอง  เฉพาะบทที่ </w:t>
      </w:r>
      <w:r w:rsidRPr="005C66E2">
        <w:rPr>
          <w:rFonts w:ascii="TH SarabunPSK" w:hAnsi="TH SarabunPSK" w:cs="TH SarabunPSK"/>
          <w:sz w:val="32"/>
          <w:szCs w:val="32"/>
        </w:rPr>
        <w:t>12</w:t>
      </w:r>
      <w:r w:rsidRPr="005C66E2">
        <w:rPr>
          <w:rFonts w:ascii="TH SarabunPSK" w:hAnsi="TH SarabunPSK" w:cs="TH SarabunPSK" w:hint="cs"/>
          <w:sz w:val="32"/>
          <w:szCs w:val="32"/>
          <w:cs/>
        </w:rPr>
        <w:t xml:space="preserve"> เท่านั้นนำเสนอเหตุการณ์ทั้งในพื้นที่แนวหน้าและในพื้นที่แนวหลังภายในบทเดียวกัน การเล่าเรื่องสลับพื้นที่และให้ความสำคัญแก่ทั้งสองพื้นที่เสมอกันจึงนับเป็นจุดเด่นในกลวิธีการเล่าเรื่องที่</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โอโนใช้ในนวนิยายเรื่อง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i/>
          <w:iCs/>
          <w:sz w:val="32"/>
          <w:szCs w:val="32"/>
        </w:rPr>
        <w:t xml:space="preserve"> </w:t>
      </w:r>
      <w:r w:rsidRPr="005C66E2">
        <w:rPr>
          <w:rFonts w:ascii="TH SarabunPSK" w:hAnsi="TH SarabunPSK" w:cs="TH SarabunPSK" w:hint="cs"/>
          <w:sz w:val="32"/>
          <w:szCs w:val="32"/>
          <w:cs/>
        </w:rPr>
        <w:t>ดังจะเห็นได้จากคำวิจารณ์ของอแลง ติส</w:t>
      </w:r>
      <w:proofErr w:type="spellStart"/>
      <w:r w:rsidRPr="005C66E2">
        <w:rPr>
          <w:rFonts w:ascii="TH SarabunPSK" w:hAnsi="TH SarabunPSK" w:cs="TH SarabunPSK" w:hint="cs"/>
          <w:sz w:val="32"/>
          <w:szCs w:val="32"/>
          <w:cs/>
        </w:rPr>
        <w:t>ซูต์</w:t>
      </w:r>
      <w:proofErr w:type="spellEnd"/>
      <w:r w:rsidRPr="005C66E2">
        <w:rPr>
          <w:rFonts w:ascii="TH SarabunPSK" w:hAnsi="TH SarabunPSK" w:cs="TH SarabunPSK" w:hint="cs"/>
          <w:sz w:val="32"/>
          <w:szCs w:val="32"/>
          <w:cs/>
        </w:rPr>
        <w:t xml:space="preserve"> </w:t>
      </w:r>
      <w:r w:rsidRPr="005C66E2">
        <w:rPr>
          <w:rFonts w:ascii="TH SarabunPSK" w:hAnsi="TH SarabunPSK" w:cs="TH SarabunPSK"/>
          <w:sz w:val="32"/>
          <w:szCs w:val="32"/>
        </w:rPr>
        <w:t xml:space="preserve">(Alain </w:t>
      </w:r>
      <w:proofErr w:type="spellStart"/>
      <w:r w:rsidRPr="005C66E2">
        <w:rPr>
          <w:rFonts w:ascii="TH SarabunPSK" w:hAnsi="TH SarabunPSK" w:cs="TH SarabunPSK"/>
          <w:sz w:val="32"/>
          <w:szCs w:val="32"/>
        </w:rPr>
        <w:t>Tissut</w:t>
      </w:r>
      <w:proofErr w:type="spellEnd"/>
      <w:r w:rsidRPr="005C66E2">
        <w:rPr>
          <w:rFonts w:ascii="TH SarabunPSK" w:hAnsi="TH SarabunPSK" w:cs="TH SarabunPSK"/>
          <w:sz w:val="32"/>
          <w:szCs w:val="32"/>
        </w:rPr>
        <w:t>)</w:t>
      </w:r>
      <w:r w:rsidRPr="005C66E2">
        <w:rPr>
          <w:rFonts w:ascii="TH SarabunPSK" w:hAnsi="TH SarabunPSK" w:cs="TH SarabunPSK" w:hint="cs"/>
          <w:sz w:val="32"/>
          <w:szCs w:val="32"/>
          <w:cs/>
        </w:rPr>
        <w:t xml:space="preserve">  ติส</w:t>
      </w:r>
      <w:proofErr w:type="spellStart"/>
      <w:r w:rsidRPr="005C66E2">
        <w:rPr>
          <w:rFonts w:ascii="TH SarabunPSK" w:hAnsi="TH SarabunPSK" w:cs="TH SarabunPSK" w:hint="cs"/>
          <w:sz w:val="32"/>
          <w:szCs w:val="32"/>
          <w:cs/>
        </w:rPr>
        <w:t>ซูต์</w:t>
      </w:r>
      <w:proofErr w:type="spellEnd"/>
      <w:r w:rsidRPr="005C66E2">
        <w:rPr>
          <w:rFonts w:ascii="TH SarabunPSK" w:hAnsi="TH SarabunPSK" w:cs="TH SarabunPSK" w:hint="cs"/>
          <w:sz w:val="32"/>
          <w:szCs w:val="32"/>
          <w:cs/>
        </w:rPr>
        <w:t>ให้ความเห็นว่า</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เมื่อเปรียบเทียบกับ </w:t>
      </w:r>
      <w:r w:rsidRPr="005C66E2">
        <w:rPr>
          <w:rFonts w:ascii="TH SarabunPSK" w:hAnsi="TH SarabunPSK" w:cs="TH SarabunPSK"/>
          <w:sz w:val="32"/>
          <w:szCs w:val="32"/>
        </w:rPr>
        <w:t>“</w:t>
      </w:r>
      <w:r w:rsidRPr="005C66E2">
        <w:rPr>
          <w:rFonts w:ascii="TH SarabunPSK" w:hAnsi="TH SarabunPSK" w:cs="TH SarabunPSK" w:hint="cs"/>
          <w:sz w:val="32"/>
          <w:szCs w:val="32"/>
          <w:cs/>
        </w:rPr>
        <w:t>นวนิยายสงคราม</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เรื่องอื่น</w:t>
      </w:r>
      <w:r w:rsidR="00025C36">
        <w:rPr>
          <w:rFonts w:ascii="TH SarabunPSK" w:hAnsi="TH SarabunPSK" w:cs="TH SarabunPSK"/>
          <w:sz w:val="32"/>
          <w:szCs w:val="32"/>
        </w:rPr>
        <w:t xml:space="preserve"> </w:t>
      </w:r>
      <w:r w:rsidRPr="005C66E2">
        <w:rPr>
          <w:rFonts w:ascii="TH SarabunPSK" w:hAnsi="TH SarabunPSK" w:cs="TH SarabunPSK" w:hint="cs"/>
          <w:sz w:val="32"/>
          <w:szCs w:val="32"/>
          <w:cs/>
        </w:rPr>
        <w:t xml:space="preserve">ๆ ที่ตีพิมพ์ก่อนหน้า </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โครง</w:t>
      </w:r>
      <w:r w:rsidRPr="005C66E2">
        <w:rPr>
          <w:rFonts w:ascii="TH SarabunPSK" w:hAnsi="TH SarabunPSK" w:cs="TH SarabunPSK"/>
          <w:sz w:val="32"/>
          <w:szCs w:val="32"/>
          <w:cs/>
        </w:rPr>
        <w:t>สร้างของนวนิยาย</w:t>
      </w:r>
      <w:r w:rsidRPr="005C66E2">
        <w:rPr>
          <w:rFonts w:ascii="TH SarabunPSK" w:hAnsi="TH SarabunPSK" w:cs="TH SarabunPSK" w:hint="cs"/>
          <w:sz w:val="32"/>
          <w:szCs w:val="32"/>
          <w:cs/>
        </w:rPr>
        <w:t>เรื่องนี้มีความแปลกใหม่อยู่ที่วิธีการดำเนินเรื่องคู่ขนานของฉากเหตุการณ์ใน</w:t>
      </w:r>
      <w:r w:rsidRPr="005C66E2">
        <w:rPr>
          <w:rFonts w:ascii="TH SarabunPSK" w:hAnsi="TH SarabunPSK" w:cs="TH SarabunPSK"/>
          <w:sz w:val="32"/>
          <w:szCs w:val="32"/>
          <w:cs/>
        </w:rPr>
        <w:t>แนวหน้า</w:t>
      </w:r>
      <w:r w:rsidRPr="005C66E2">
        <w:rPr>
          <w:rFonts w:ascii="TH SarabunPSK" w:hAnsi="TH SarabunPSK" w:cs="TH SarabunPSK" w:hint="cs"/>
          <w:sz w:val="32"/>
          <w:szCs w:val="32"/>
          <w:cs/>
        </w:rPr>
        <w:t>กับ</w:t>
      </w:r>
      <w:r w:rsidRPr="005C66E2">
        <w:rPr>
          <w:rFonts w:ascii="TH SarabunPSK" w:hAnsi="TH SarabunPSK" w:cs="TH SarabunPSK"/>
          <w:sz w:val="32"/>
          <w:szCs w:val="32"/>
          <w:cs/>
        </w:rPr>
        <w:t>แนวหลังอย่างเป็นระบบ</w:t>
      </w:r>
      <w:r w:rsidR="00602A40">
        <w:rPr>
          <w:rFonts w:ascii="TH SarabunPSK" w:hAnsi="TH SarabunPSK" w:cs="TH SarabunPSK"/>
          <w:sz w:val="32"/>
          <w:szCs w:val="32"/>
        </w:rPr>
        <w:t xml:space="preserve"> </w:t>
      </w:r>
      <w:r w:rsidR="00F47FF0">
        <w:rPr>
          <w:rFonts w:ascii="TH SarabunPSK" w:hAnsi="TH SarabunPSK" w:cs="TH SarabunPSK"/>
          <w:sz w:val="32"/>
          <w:szCs w:val="32"/>
        </w:rPr>
        <w:t xml:space="preserve">/ </w:t>
      </w:r>
      <w:proofErr w:type="spellStart"/>
      <w:r w:rsidR="00602A40" w:rsidRPr="00602A40">
        <w:rPr>
          <w:rFonts w:ascii="TH SarabunPSK" w:hAnsi="TH SarabunPSK" w:cs="TH SarabunPSK"/>
          <w:sz w:val="32"/>
          <w:szCs w:val="32"/>
        </w:rPr>
        <w:t>L’originalité</w:t>
      </w:r>
      <w:proofErr w:type="spellEnd"/>
      <w:r w:rsidR="00602A40" w:rsidRPr="00602A40">
        <w:rPr>
          <w:rFonts w:ascii="TH SarabunPSK" w:hAnsi="TH SarabunPSK" w:cs="TH SarabunPSK"/>
          <w:sz w:val="32"/>
          <w:szCs w:val="32"/>
        </w:rPr>
        <w:t xml:space="preserve"> de la construction de </w:t>
      </w:r>
      <w:proofErr w:type="spellStart"/>
      <w:r w:rsidR="00602A40" w:rsidRPr="00602A40">
        <w:rPr>
          <w:rFonts w:ascii="TH SarabunPSK" w:hAnsi="TH SarabunPSK" w:cs="TH SarabunPSK"/>
          <w:sz w:val="32"/>
          <w:szCs w:val="32"/>
        </w:rPr>
        <w:t>l'œuvre</w:t>
      </w:r>
      <w:proofErr w:type="spellEnd"/>
      <w:r w:rsidR="00602A40" w:rsidRPr="00602A40">
        <w:rPr>
          <w:rFonts w:ascii="TH SarabunPSK" w:hAnsi="TH SarabunPSK" w:cs="TH SarabunPSK"/>
          <w:sz w:val="32"/>
          <w:szCs w:val="32"/>
        </w:rPr>
        <w:t>, par rapport aux “romans de guerre</w:t>
      </w:r>
      <w:bookmarkStart w:id="26" w:name="_Hlk17972294"/>
      <w:r w:rsidR="00602A40" w:rsidRPr="00602A40">
        <w:rPr>
          <w:rFonts w:ascii="TH SarabunPSK" w:hAnsi="TH SarabunPSK" w:cs="TH SarabunPSK"/>
          <w:sz w:val="32"/>
          <w:szCs w:val="32"/>
        </w:rPr>
        <w:t xml:space="preserve">” </w:t>
      </w:r>
      <w:bookmarkEnd w:id="26"/>
      <w:r w:rsidR="00602A40" w:rsidRPr="00602A40">
        <w:rPr>
          <w:rFonts w:ascii="TH SarabunPSK" w:hAnsi="TH SarabunPSK" w:cs="TH SarabunPSK"/>
          <w:sz w:val="32"/>
          <w:szCs w:val="32"/>
        </w:rPr>
        <w:t xml:space="preserve">qui </w:t>
      </w:r>
      <w:proofErr w:type="spellStart"/>
      <w:r w:rsidR="00602A40" w:rsidRPr="00602A40">
        <w:rPr>
          <w:rFonts w:ascii="TH SarabunPSK" w:hAnsi="TH SarabunPSK" w:cs="TH SarabunPSK"/>
          <w:sz w:val="32"/>
          <w:szCs w:val="32"/>
        </w:rPr>
        <w:t>l’ont</w:t>
      </w:r>
      <w:proofErr w:type="spellEnd"/>
      <w:r w:rsidR="00602A40" w:rsidRPr="00602A40">
        <w:rPr>
          <w:rFonts w:ascii="TH SarabunPSK" w:hAnsi="TH SarabunPSK" w:cs="TH SarabunPSK"/>
          <w:sz w:val="32"/>
          <w:szCs w:val="32"/>
        </w:rPr>
        <w:t xml:space="preserve"> </w:t>
      </w:r>
      <w:proofErr w:type="spellStart"/>
      <w:r w:rsidR="00602A40" w:rsidRPr="00602A40">
        <w:rPr>
          <w:rFonts w:ascii="TH SarabunPSK" w:hAnsi="TH SarabunPSK" w:cs="TH SarabunPSK"/>
          <w:sz w:val="32"/>
          <w:szCs w:val="32"/>
        </w:rPr>
        <w:t>précédée</w:t>
      </w:r>
      <w:proofErr w:type="spellEnd"/>
      <w:r w:rsidR="00602A40" w:rsidRPr="00602A40">
        <w:rPr>
          <w:rFonts w:ascii="TH SarabunPSK" w:hAnsi="TH SarabunPSK" w:cs="TH SarabunPSK"/>
          <w:sz w:val="32"/>
          <w:szCs w:val="32"/>
        </w:rPr>
        <w:t xml:space="preserve">, </w:t>
      </w:r>
      <w:proofErr w:type="spellStart"/>
      <w:r w:rsidR="00602A40" w:rsidRPr="00602A40">
        <w:rPr>
          <w:rFonts w:ascii="TH SarabunPSK" w:hAnsi="TH SarabunPSK" w:cs="TH SarabunPSK"/>
          <w:sz w:val="32"/>
          <w:szCs w:val="32"/>
        </w:rPr>
        <w:t>tient</w:t>
      </w:r>
      <w:proofErr w:type="spellEnd"/>
      <w:r w:rsidR="00602A40" w:rsidRPr="00602A40">
        <w:rPr>
          <w:rFonts w:ascii="TH SarabunPSK" w:hAnsi="TH SarabunPSK" w:cs="TH SarabunPSK"/>
          <w:sz w:val="32"/>
          <w:szCs w:val="32"/>
        </w:rPr>
        <w:t xml:space="preserve"> au </w:t>
      </w:r>
      <w:proofErr w:type="spellStart"/>
      <w:r w:rsidR="00602A40" w:rsidRPr="00602A40">
        <w:rPr>
          <w:rFonts w:ascii="TH SarabunPSK" w:hAnsi="TH SarabunPSK" w:cs="TH SarabunPSK"/>
          <w:sz w:val="32"/>
          <w:szCs w:val="32"/>
        </w:rPr>
        <w:t>contrepoint</w:t>
      </w:r>
      <w:proofErr w:type="spellEnd"/>
      <w:r w:rsidR="00602A40" w:rsidRPr="00602A40">
        <w:rPr>
          <w:rFonts w:ascii="TH SarabunPSK" w:hAnsi="TH SarabunPSK" w:cs="TH SarabunPSK"/>
          <w:sz w:val="32"/>
          <w:szCs w:val="32"/>
        </w:rPr>
        <w:t xml:space="preserve"> </w:t>
      </w:r>
      <w:proofErr w:type="spellStart"/>
      <w:r w:rsidR="00602A40" w:rsidRPr="00602A40">
        <w:rPr>
          <w:rFonts w:ascii="TH SarabunPSK" w:hAnsi="TH SarabunPSK" w:cs="TH SarabunPSK"/>
          <w:sz w:val="32"/>
          <w:szCs w:val="32"/>
        </w:rPr>
        <w:t>systématiquement</w:t>
      </w:r>
      <w:proofErr w:type="spellEnd"/>
      <w:r w:rsidR="00602A40" w:rsidRPr="00602A40">
        <w:rPr>
          <w:rFonts w:ascii="TH SarabunPSK" w:hAnsi="TH SarabunPSK" w:cs="TH SarabunPSK"/>
          <w:sz w:val="32"/>
          <w:szCs w:val="32"/>
        </w:rPr>
        <w:t xml:space="preserve"> </w:t>
      </w:r>
      <w:proofErr w:type="spellStart"/>
      <w:r w:rsidR="00602A40" w:rsidRPr="00602A40">
        <w:rPr>
          <w:rFonts w:ascii="TH SarabunPSK" w:hAnsi="TH SarabunPSK" w:cs="TH SarabunPSK"/>
          <w:sz w:val="32"/>
          <w:szCs w:val="32"/>
        </w:rPr>
        <w:t>instauré</w:t>
      </w:r>
      <w:proofErr w:type="spellEnd"/>
      <w:r w:rsidR="00602A40" w:rsidRPr="00602A40">
        <w:rPr>
          <w:rFonts w:ascii="TH SarabunPSK" w:hAnsi="TH SarabunPSK" w:cs="TH SarabunPSK"/>
          <w:sz w:val="32"/>
          <w:szCs w:val="32"/>
        </w:rPr>
        <w:t xml:space="preserve"> entre </w:t>
      </w:r>
      <w:proofErr w:type="spellStart"/>
      <w:r w:rsidR="00602A40" w:rsidRPr="00602A40">
        <w:rPr>
          <w:rFonts w:ascii="TH SarabunPSK" w:hAnsi="TH SarabunPSK" w:cs="TH SarabunPSK"/>
          <w:sz w:val="32"/>
          <w:szCs w:val="32"/>
        </w:rPr>
        <w:t>scènes</w:t>
      </w:r>
      <w:proofErr w:type="spellEnd"/>
      <w:r w:rsidR="00602A40" w:rsidRPr="00602A40">
        <w:rPr>
          <w:rFonts w:ascii="TH SarabunPSK" w:hAnsi="TH SarabunPSK" w:cs="TH SarabunPSK"/>
          <w:sz w:val="32"/>
          <w:szCs w:val="32"/>
        </w:rPr>
        <w:t xml:space="preserve"> du front et </w:t>
      </w:r>
      <w:proofErr w:type="spellStart"/>
      <w:r w:rsidR="00602A40" w:rsidRPr="00602A40">
        <w:rPr>
          <w:rFonts w:ascii="TH SarabunPSK" w:hAnsi="TH SarabunPSK" w:cs="TH SarabunPSK"/>
          <w:sz w:val="32"/>
          <w:szCs w:val="32"/>
        </w:rPr>
        <w:t>scènes</w:t>
      </w:r>
      <w:proofErr w:type="spellEnd"/>
      <w:r w:rsidR="00602A40" w:rsidRPr="00602A40">
        <w:rPr>
          <w:rFonts w:ascii="TH SarabunPSK" w:hAnsi="TH SarabunPSK" w:cs="TH SarabunPSK"/>
          <w:sz w:val="32"/>
          <w:szCs w:val="32"/>
        </w:rPr>
        <w:t xml:space="preserve"> de </w:t>
      </w:r>
      <w:proofErr w:type="spellStart"/>
      <w:r w:rsidR="00602A40" w:rsidRPr="00602A40">
        <w:rPr>
          <w:rFonts w:ascii="TH SarabunPSK" w:hAnsi="TH SarabunPSK" w:cs="TH SarabunPSK"/>
          <w:sz w:val="32"/>
          <w:szCs w:val="32"/>
        </w:rPr>
        <w:t>l’arrière</w:t>
      </w:r>
      <w:proofErr w:type="spellEnd"/>
      <w:r w:rsidR="00602A40" w:rsidRPr="00602A40">
        <w:rPr>
          <w:rFonts w:ascii="TH SarabunPSK" w:hAnsi="TH SarabunPSK" w:cs="TH SarabunPSK"/>
          <w:sz w:val="32"/>
          <w:szCs w:val="32"/>
        </w:rPr>
        <w:t>.</w:t>
      </w:r>
      <w:r w:rsidRPr="005C66E2">
        <w:rPr>
          <w:rFonts w:ascii="TH SarabunPSK" w:hAnsi="TH SarabunPSK" w:cs="TH SarabunPSK"/>
          <w:sz w:val="32"/>
          <w:szCs w:val="32"/>
        </w:rPr>
        <w:t>”</w:t>
      </w:r>
      <w:r w:rsidRPr="005C66E2">
        <w:rPr>
          <w:rFonts w:ascii="TH SarabunPSK" w:hAnsi="TH SarabunPSK" w:cs="TH SarabunPSK"/>
          <w:sz w:val="32"/>
          <w:szCs w:val="32"/>
          <w:vertAlign w:val="superscript"/>
        </w:rPr>
        <w:footnoteReference w:id="20"/>
      </w:r>
      <w:r w:rsidRPr="005C66E2">
        <w:rPr>
          <w:rFonts w:ascii="TH SarabunPSK" w:hAnsi="TH SarabunPSK" w:cs="TH SarabunPSK"/>
          <w:sz w:val="32"/>
          <w:szCs w:val="32"/>
          <w:cs/>
        </w:rPr>
        <w:t xml:space="preserve"> </w:t>
      </w:r>
      <w:r w:rsidR="00C85758" w:rsidRPr="005C66E2">
        <w:rPr>
          <w:rFonts w:ascii="TH SarabunPSK" w:hAnsi="TH SarabunPSK" w:cs="TH SarabunPSK" w:hint="cs"/>
          <w:sz w:val="32"/>
          <w:szCs w:val="32"/>
          <w:cs/>
        </w:rPr>
        <w:t>กลวิธีการเล่าเรื่อง</w:t>
      </w:r>
      <w:r w:rsidR="00C85758">
        <w:rPr>
          <w:rFonts w:ascii="TH SarabunPSK" w:hAnsi="TH SarabunPSK" w:cs="TH SarabunPSK" w:hint="cs"/>
          <w:sz w:val="32"/>
          <w:szCs w:val="32"/>
          <w:cs/>
        </w:rPr>
        <w:t>ของ</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โอโนทำให้เห็นว่าทุกชีวิต ไม่ว่าจะอยู่ในแนวหลังหรือแนวหน้าล้วนได้รับผลกระทบและต่างก็ตกเป็นเหยื่อของสงครามด้วยกันทั้งสิ้น </w:t>
      </w:r>
    </w:p>
    <w:p w14:paraId="76D0DBDA" w14:textId="77777777" w:rsidR="005C66E2" w:rsidRPr="005C66E2" w:rsidRDefault="005C66E2" w:rsidP="005C66E2">
      <w:pPr>
        <w:pStyle w:val="NoSpacing"/>
        <w:jc w:val="thaiDistribute"/>
        <w:rPr>
          <w:rFonts w:ascii="TH SarabunPSK" w:hAnsi="TH SarabunPSK" w:cs="TH SarabunPSK"/>
          <w:sz w:val="32"/>
          <w:szCs w:val="32"/>
        </w:rPr>
      </w:pPr>
    </w:p>
    <w:p w14:paraId="458F263E" w14:textId="4BEC1A9D" w:rsidR="005C66E2" w:rsidRPr="005C66E2" w:rsidRDefault="00B718C0" w:rsidP="005C66E2">
      <w:pPr>
        <w:pStyle w:val="NoSpacing"/>
        <w:jc w:val="thaiDistribute"/>
        <w:rPr>
          <w:rFonts w:ascii="TH SarabunPSK" w:hAnsi="TH SarabunPSK" w:cs="TH SarabunPSK"/>
          <w:b/>
          <w:bCs/>
          <w:sz w:val="32"/>
          <w:szCs w:val="32"/>
          <w:cs/>
        </w:rPr>
      </w:pPr>
      <w:r w:rsidRPr="00BD492F">
        <w:rPr>
          <w:rFonts w:ascii="TH SarabunPSK" w:hAnsi="TH SarabunPSK" w:cs="TH SarabunPSK"/>
          <w:b/>
          <w:bCs/>
          <w:sz w:val="32"/>
          <w:szCs w:val="32"/>
          <w:highlight w:val="yellow"/>
        </w:rPr>
        <w:t xml:space="preserve">2. </w:t>
      </w:r>
      <w:bookmarkStart w:id="27" w:name="_Hlk22606804"/>
      <w:r w:rsidR="001C6684" w:rsidRPr="00BD492F">
        <w:rPr>
          <w:rFonts w:ascii="TH SarabunPSK" w:hAnsi="TH SarabunPSK" w:cs="TH SarabunPSK" w:hint="cs"/>
          <w:b/>
          <w:bCs/>
          <w:sz w:val="32"/>
          <w:szCs w:val="32"/>
          <w:highlight w:val="yellow"/>
          <w:cs/>
        </w:rPr>
        <w:t>แนวรบสองพื้นที่</w:t>
      </w:r>
      <w:bookmarkEnd w:id="27"/>
    </w:p>
    <w:p w14:paraId="1FBAEFAB" w14:textId="77777777" w:rsidR="005C66E2" w:rsidRP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cs/>
        </w:rPr>
        <w:tab/>
      </w:r>
      <w:r w:rsidRPr="005C66E2">
        <w:rPr>
          <w:rFonts w:ascii="TH SarabunPSK" w:hAnsi="TH SarabunPSK" w:cs="TH SarabunPSK" w:hint="cs"/>
          <w:sz w:val="32"/>
          <w:szCs w:val="32"/>
          <w:cs/>
        </w:rPr>
        <w:t xml:space="preserve">จุดเด่นอีกประการหนึ่งของเรื่อง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คือการเปรียบเทียบคนกับสัตว์ ซึ่งปรากฏให้เห็นชัดเจนตั้งแต่ในชื่อนวนิยาย  คำว่า </w:t>
      </w:r>
      <w:r w:rsidRPr="005C66E2">
        <w:rPr>
          <w:rFonts w:ascii="TH SarabunPSK" w:hAnsi="TH SarabunPSK" w:cs="TH SarabunPSK"/>
          <w:sz w:val="32"/>
          <w:szCs w:val="32"/>
        </w:rPr>
        <w:t>“</w:t>
      </w:r>
      <w:r w:rsidRPr="005C66E2">
        <w:rPr>
          <w:rFonts w:ascii="TH SarabunPSK" w:hAnsi="TH SarabunPSK" w:cs="TH SarabunPSK" w:hint="cs"/>
          <w:sz w:val="32"/>
          <w:szCs w:val="32"/>
          <w:cs/>
        </w:rPr>
        <w:t>เลอ กรองด์ ทรูโป</w:t>
      </w:r>
      <w:r w:rsidRPr="005C66E2">
        <w:rPr>
          <w:rFonts w:ascii="TH SarabunPSK" w:hAnsi="TH SarabunPSK" w:cs="TH SarabunPSK"/>
          <w:sz w:val="32"/>
          <w:szCs w:val="32"/>
        </w:rPr>
        <w:t>”</w:t>
      </w:r>
      <w:r w:rsidRPr="005C66E2">
        <w:rPr>
          <w:rFonts w:ascii="TH SarabunPSK" w:hAnsi="TH SarabunPSK" w:cs="TH SarabunPSK" w:hint="cs"/>
          <w:sz w:val="32"/>
          <w:szCs w:val="32"/>
          <w:cs/>
        </w:rPr>
        <w:t xml:space="preserve"> แปลได้ว่า </w:t>
      </w:r>
      <w:r w:rsidRPr="005C66E2">
        <w:rPr>
          <w:rFonts w:ascii="TH SarabunPSK" w:hAnsi="TH SarabunPSK" w:cs="TH SarabunPSK"/>
          <w:sz w:val="32"/>
          <w:szCs w:val="32"/>
        </w:rPr>
        <w:t>“</w:t>
      </w:r>
      <w:r w:rsidRPr="005C66E2">
        <w:rPr>
          <w:rFonts w:ascii="TH SarabunPSK" w:hAnsi="TH SarabunPSK" w:cs="TH SarabunPSK" w:hint="cs"/>
          <w:sz w:val="32"/>
          <w:szCs w:val="32"/>
          <w:cs/>
        </w:rPr>
        <w:t>ฝูงสัตว์ขนาดใหญ่</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ซึ่งหมายถึงฝูงแกะที่ปรากฎในฉากเปิดเรื่องขณะถูกต้อนลงมาจากภูเขา แต่ละตัวบาดเจ็บ อ่อนล้า และกระหายน้ำ </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คำนี้ยังหมายความถึงเหล่าทหารที่ถูกเกณฑ์ไปแนวหน้า ถูก</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ต้อน</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เข้าสู่สมรภูมิประหนึ่งฝูงสัตว์และกลายเป็นเหยื่อ</w:t>
      </w:r>
      <w:r w:rsidRPr="005C66E2">
        <w:rPr>
          <w:rFonts w:ascii="TH SarabunPSK" w:hAnsi="TH SarabunPSK" w:cs="TH SarabunPSK" w:hint="cs"/>
          <w:sz w:val="32"/>
          <w:szCs w:val="32"/>
          <w:cs/>
        </w:rPr>
        <w:lastRenderedPageBreak/>
        <w:t>ของสงคราม  รวมทั้งมีความหมายครอบคลุมถึงพลเรือนในแนวหลังที่เสมือนถูกผลักเข้าสู่อีกสมรภูมิหนึ่งในเวลาเดียวกัน เนื่องจากต้องต่อสู้ดิ้นรนเอาชีวิตให้รอดไม่ต่างจากทหารในสนามรบ</w:t>
      </w:r>
    </w:p>
    <w:p w14:paraId="6189301C" w14:textId="77777777" w:rsidR="005C66E2" w:rsidRPr="005C66E2" w:rsidRDefault="005C66E2" w:rsidP="005C66E2">
      <w:pPr>
        <w:pStyle w:val="NoSpacing"/>
        <w:jc w:val="thaiDistribute"/>
        <w:rPr>
          <w:rFonts w:ascii="TH SarabunPSK" w:hAnsi="TH SarabunPSK" w:cs="TH SarabunPSK"/>
          <w:sz w:val="32"/>
          <w:szCs w:val="32"/>
          <w:cs/>
        </w:rPr>
      </w:pPr>
    </w:p>
    <w:p w14:paraId="67079CD4" w14:textId="583E371A" w:rsidR="005C66E2" w:rsidRPr="005C66E2" w:rsidRDefault="005C66E2" w:rsidP="005C66E2">
      <w:pPr>
        <w:pStyle w:val="NoSpacing"/>
        <w:jc w:val="thaiDistribute"/>
        <w:rPr>
          <w:rFonts w:ascii="TH SarabunPSK" w:hAnsi="TH SarabunPSK" w:cs="TH SarabunPSK"/>
          <w:b/>
          <w:bCs/>
          <w:sz w:val="32"/>
          <w:szCs w:val="32"/>
        </w:rPr>
      </w:pPr>
      <w:r w:rsidRPr="005C66E2">
        <w:rPr>
          <w:rFonts w:ascii="TH SarabunPSK" w:hAnsi="TH SarabunPSK" w:cs="TH SarabunPSK"/>
          <w:b/>
          <w:bCs/>
          <w:sz w:val="32"/>
          <w:szCs w:val="32"/>
          <w:cs/>
        </w:rPr>
        <w:tab/>
      </w:r>
      <w:r w:rsidR="00B718C0" w:rsidRPr="00BD492F">
        <w:rPr>
          <w:rFonts w:ascii="TH SarabunPSK" w:hAnsi="TH SarabunPSK" w:cs="TH SarabunPSK"/>
          <w:b/>
          <w:bCs/>
          <w:sz w:val="32"/>
          <w:szCs w:val="32"/>
          <w:highlight w:val="yellow"/>
        </w:rPr>
        <w:t>2</w:t>
      </w:r>
      <w:r w:rsidRPr="00BD492F">
        <w:rPr>
          <w:rFonts w:ascii="TH SarabunPSK" w:hAnsi="TH SarabunPSK" w:cs="TH SarabunPSK"/>
          <w:b/>
          <w:bCs/>
          <w:sz w:val="32"/>
          <w:szCs w:val="32"/>
          <w:highlight w:val="yellow"/>
        </w:rPr>
        <w:t xml:space="preserve">.1 </w:t>
      </w:r>
      <w:bookmarkStart w:id="28" w:name="_Hlk19411969"/>
      <w:bookmarkStart w:id="29" w:name="_Hlk22649640"/>
      <w:r w:rsidRPr="00BD492F">
        <w:rPr>
          <w:rFonts w:ascii="TH SarabunPSK" w:hAnsi="TH SarabunPSK" w:cs="TH SarabunPSK" w:hint="cs"/>
          <w:b/>
          <w:bCs/>
          <w:sz w:val="32"/>
          <w:szCs w:val="32"/>
          <w:highlight w:val="yellow"/>
          <w:cs/>
        </w:rPr>
        <w:t>สมรภูมิและ</w:t>
      </w:r>
      <w:r w:rsidR="00040762" w:rsidRPr="00BD492F">
        <w:rPr>
          <w:rFonts w:ascii="TH SarabunPSK" w:hAnsi="TH SarabunPSK" w:cs="TH SarabunPSK" w:hint="cs"/>
          <w:b/>
          <w:bCs/>
          <w:sz w:val="32"/>
          <w:szCs w:val="32"/>
          <w:highlight w:val="yellow"/>
          <w:cs/>
        </w:rPr>
        <w:t>บรรยากาศ</w:t>
      </w:r>
      <w:r w:rsidRPr="00BD492F">
        <w:rPr>
          <w:rFonts w:ascii="TH SarabunPSK" w:hAnsi="TH SarabunPSK" w:cs="TH SarabunPSK" w:hint="cs"/>
          <w:b/>
          <w:bCs/>
          <w:sz w:val="32"/>
          <w:szCs w:val="32"/>
          <w:highlight w:val="yellow"/>
          <w:cs/>
        </w:rPr>
        <w:t>การทำลายล้าง</w:t>
      </w:r>
      <w:bookmarkEnd w:id="28"/>
      <w:r w:rsidR="00040762" w:rsidRPr="00BD492F">
        <w:rPr>
          <w:rFonts w:ascii="TH SarabunPSK" w:hAnsi="TH SarabunPSK" w:cs="TH SarabunPSK" w:hint="cs"/>
          <w:b/>
          <w:bCs/>
          <w:sz w:val="32"/>
          <w:szCs w:val="32"/>
          <w:highlight w:val="yellow"/>
          <w:cs/>
        </w:rPr>
        <w:t>ใน</w:t>
      </w:r>
      <w:r w:rsidR="00BD492F" w:rsidRPr="00BD492F">
        <w:rPr>
          <w:rFonts w:ascii="TH SarabunPSK" w:hAnsi="TH SarabunPSK" w:cs="TH SarabunPSK" w:hint="cs"/>
          <w:b/>
          <w:bCs/>
          <w:sz w:val="32"/>
          <w:szCs w:val="32"/>
          <w:highlight w:val="yellow"/>
          <w:cs/>
        </w:rPr>
        <w:t>พื้นที่</w:t>
      </w:r>
      <w:r w:rsidR="00040762" w:rsidRPr="00BD492F">
        <w:rPr>
          <w:rFonts w:ascii="TH SarabunPSK" w:hAnsi="TH SarabunPSK" w:cs="TH SarabunPSK" w:hint="cs"/>
          <w:b/>
          <w:bCs/>
          <w:sz w:val="32"/>
          <w:szCs w:val="32"/>
          <w:highlight w:val="yellow"/>
          <w:cs/>
        </w:rPr>
        <w:t>แนวหน้า</w:t>
      </w:r>
      <w:bookmarkEnd w:id="29"/>
    </w:p>
    <w:p w14:paraId="2A18581E" w14:textId="6D0AAF95" w:rsidR="005C66E2" w:rsidRP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b/>
          <w:bCs/>
          <w:sz w:val="32"/>
          <w:szCs w:val="32"/>
        </w:rPr>
        <w:tab/>
      </w:r>
      <w:r w:rsidRPr="005C66E2">
        <w:rPr>
          <w:rFonts w:ascii="TH SarabunPSK" w:hAnsi="TH SarabunPSK" w:cs="TH SarabunPSK" w:hint="cs"/>
          <w:sz w:val="32"/>
          <w:szCs w:val="32"/>
          <w:cs/>
        </w:rPr>
        <w:t xml:space="preserve">ในนวนิยายเรื่อง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ผู้ประพันธ์พรรณนาสภาพพื้นที่เพื่อให้ผู้อ่านจินตนาการได้ถึงบรรยากาศในสนามรบ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โอโนเริ่มนำเสนอเหตุการณ์</w:t>
      </w:r>
      <w:r w:rsidR="00B13C69">
        <w:rPr>
          <w:rFonts w:ascii="TH SarabunPSK" w:hAnsi="TH SarabunPSK" w:cs="TH SarabunPSK" w:hint="cs"/>
          <w:sz w:val="32"/>
          <w:szCs w:val="32"/>
          <w:cs/>
        </w:rPr>
        <w:t>บน</w:t>
      </w:r>
      <w:r w:rsidRPr="005C66E2">
        <w:rPr>
          <w:rFonts w:ascii="TH SarabunPSK" w:hAnsi="TH SarabunPSK" w:cs="TH SarabunPSK" w:hint="cs"/>
          <w:sz w:val="32"/>
          <w:szCs w:val="32"/>
          <w:cs/>
        </w:rPr>
        <w:t xml:space="preserve">พื้นที่แนวหน้าในตอนที่ </w:t>
      </w:r>
      <w:r w:rsidRPr="005C66E2">
        <w:rPr>
          <w:rFonts w:ascii="TH SarabunPSK" w:hAnsi="TH SarabunPSK" w:cs="TH SarabunPSK"/>
          <w:sz w:val="32"/>
          <w:szCs w:val="32"/>
        </w:rPr>
        <w:t xml:space="preserve">1 </w:t>
      </w:r>
      <w:r w:rsidRPr="005C66E2">
        <w:rPr>
          <w:rFonts w:ascii="TH SarabunPSK" w:hAnsi="TH SarabunPSK" w:cs="TH SarabunPSK" w:hint="cs"/>
          <w:sz w:val="32"/>
          <w:szCs w:val="32"/>
          <w:cs/>
        </w:rPr>
        <w:t>บทที่</w:t>
      </w:r>
      <w:r w:rsidRPr="005C66E2">
        <w:rPr>
          <w:rFonts w:ascii="TH SarabunPSK" w:hAnsi="TH SarabunPSK" w:cs="TH SarabunPSK"/>
          <w:sz w:val="32"/>
          <w:szCs w:val="32"/>
        </w:rPr>
        <w:t xml:space="preserve"> 3 </w:t>
      </w:r>
      <w:r w:rsidRPr="005C66E2">
        <w:rPr>
          <w:rFonts w:ascii="TH SarabunPSK" w:hAnsi="TH SarabunPSK" w:cs="TH SarabunPSK" w:hint="cs"/>
          <w:sz w:val="32"/>
          <w:szCs w:val="32"/>
          <w:cs/>
        </w:rPr>
        <w:t xml:space="preserve">ซึ่งมีชื่อว่า </w:t>
      </w:r>
      <w:r w:rsidRPr="005C66E2">
        <w:rPr>
          <w:rFonts w:ascii="TH SarabunPSK" w:hAnsi="TH SarabunPSK" w:cs="TH SarabunPSK"/>
          <w:sz w:val="32"/>
          <w:szCs w:val="32"/>
        </w:rPr>
        <w:t>“</w:t>
      </w:r>
      <w:r w:rsidRPr="005C66E2">
        <w:rPr>
          <w:rFonts w:ascii="TH SarabunPSK" w:hAnsi="TH SarabunPSK" w:cs="TH SarabunPSK" w:hint="cs"/>
          <w:sz w:val="32"/>
          <w:szCs w:val="32"/>
          <w:cs/>
        </w:rPr>
        <w:t>เลอ กอร์โบ</w:t>
      </w:r>
      <w:r w:rsidRPr="005C66E2">
        <w:rPr>
          <w:rFonts w:ascii="TH SarabunPSK" w:hAnsi="TH SarabunPSK" w:cs="TH SarabunPSK"/>
          <w:sz w:val="32"/>
          <w:szCs w:val="32"/>
        </w:rPr>
        <w:t>”</w:t>
      </w:r>
      <w:r w:rsidRPr="005C66E2">
        <w:rPr>
          <w:rFonts w:ascii="TH SarabunPSK" w:hAnsi="TH SarabunPSK" w:cs="TH SarabunPSK" w:hint="cs"/>
          <w:sz w:val="32"/>
          <w:szCs w:val="32"/>
          <w:cs/>
        </w:rPr>
        <w:t xml:space="preserve"> </w:t>
      </w:r>
      <w:r w:rsidRPr="005C66E2">
        <w:rPr>
          <w:rFonts w:ascii="TH SarabunPSK" w:hAnsi="TH SarabunPSK" w:cs="TH SarabunPSK"/>
          <w:sz w:val="32"/>
          <w:szCs w:val="32"/>
        </w:rPr>
        <w:t>( “Le Corbeau”)</w:t>
      </w:r>
      <w:r w:rsidRPr="005C66E2">
        <w:rPr>
          <w:rFonts w:ascii="TH SarabunPSK" w:hAnsi="TH SarabunPSK" w:cs="TH SarabunPSK" w:hint="cs"/>
          <w:sz w:val="32"/>
          <w:szCs w:val="32"/>
          <w:cs/>
        </w:rPr>
        <w:t xml:space="preserve"> </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ตัวละครเอกนามว่าโจเซฟ</w:t>
      </w:r>
      <w:r w:rsidR="00DC46A5">
        <w:rPr>
          <w:rFonts w:ascii="TH SarabunPSK" w:hAnsi="TH SarabunPSK" w:cs="TH SarabunPSK" w:hint="cs"/>
          <w:sz w:val="32"/>
          <w:szCs w:val="32"/>
          <w:cs/>
        </w:rPr>
        <w:t xml:space="preserve"> </w:t>
      </w:r>
      <w:r w:rsidR="00DC46A5">
        <w:rPr>
          <w:rFonts w:ascii="TH SarabunPSK" w:hAnsi="TH SarabunPSK" w:cs="TH SarabunPSK"/>
          <w:sz w:val="32"/>
          <w:szCs w:val="32"/>
        </w:rPr>
        <w:t xml:space="preserve">(Joseph) </w:t>
      </w:r>
      <w:r w:rsidRPr="005C66E2">
        <w:rPr>
          <w:rFonts w:ascii="TH SarabunPSK" w:hAnsi="TH SarabunPSK" w:cs="TH SarabunPSK" w:hint="cs"/>
          <w:sz w:val="32"/>
          <w:szCs w:val="32"/>
          <w:cs/>
        </w:rPr>
        <w:t>กำลังดูแลเพื่อนทหารสองคนที่บาดเจ็บสาหัส</w:t>
      </w:r>
      <w:r w:rsidR="00B13C69">
        <w:rPr>
          <w:rFonts w:ascii="TH SarabunPSK" w:hAnsi="TH SarabunPSK" w:cs="TH SarabunPSK" w:hint="cs"/>
          <w:sz w:val="32"/>
          <w:szCs w:val="32"/>
          <w:cs/>
        </w:rPr>
        <w:t>ในสนามรบ</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และเฝ้ารอให้รถพยาบาลทหารมารับ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โอโนพรรณนาสภาพพื้นที่ด้วยข้อความที่แสดงให้เห็นบรรยากาศเงียบสงัด กดดันด้วยอากาศหนักทึบราวกับไม่มีอากาศหายใจ  อาทิ</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ความเงียบแผ่ลงมากดทับผืนดิน</w:t>
      </w:r>
      <w:r w:rsidR="00F47FF0">
        <w:rPr>
          <w:rFonts w:ascii="TH SarabunPSK" w:hAnsi="TH SarabunPSK" w:cs="TH SarabunPSK"/>
          <w:sz w:val="32"/>
          <w:szCs w:val="32"/>
        </w:rPr>
        <w:t xml:space="preserve"> / </w:t>
      </w:r>
      <w:r w:rsidR="00602A40" w:rsidRPr="00602A40">
        <w:rPr>
          <w:rFonts w:ascii="TH SarabunPSK" w:hAnsi="TH SarabunPSK" w:cs="TH SarabunPSK"/>
          <w:sz w:val="32"/>
          <w:szCs w:val="32"/>
        </w:rPr>
        <w:t xml:space="preserve">Le silence descend et </w:t>
      </w:r>
      <w:proofErr w:type="spellStart"/>
      <w:r w:rsidR="00602A40" w:rsidRPr="00602A40">
        <w:rPr>
          <w:rFonts w:ascii="TH SarabunPSK" w:hAnsi="TH SarabunPSK" w:cs="TH SarabunPSK"/>
          <w:sz w:val="32"/>
          <w:szCs w:val="32"/>
        </w:rPr>
        <w:t>pèse</w:t>
      </w:r>
      <w:proofErr w:type="spellEnd"/>
      <w:r w:rsidR="00602A40" w:rsidRPr="00602A40">
        <w:rPr>
          <w:rFonts w:ascii="TH SarabunPSK" w:hAnsi="TH SarabunPSK" w:cs="TH SarabunPSK"/>
          <w:sz w:val="32"/>
          <w:szCs w:val="32"/>
        </w:rPr>
        <w:t xml:space="preserve"> sur la </w:t>
      </w:r>
      <w:proofErr w:type="spellStart"/>
      <w:r w:rsidR="00602A40" w:rsidRPr="00602A40">
        <w:rPr>
          <w:rFonts w:ascii="TH SarabunPSK" w:hAnsi="TH SarabunPSK" w:cs="TH SarabunPSK"/>
          <w:sz w:val="32"/>
          <w:szCs w:val="32"/>
        </w:rPr>
        <w:t>terre</w:t>
      </w:r>
      <w:proofErr w:type="spellEnd"/>
      <w:r w:rsidR="00602A40" w:rsidRPr="00602A40">
        <w:rPr>
          <w:rFonts w:ascii="TH SarabunPSK" w:hAnsi="TH SarabunPSK" w:cs="TH SarabunPSK"/>
          <w:sz w:val="32"/>
          <w:szCs w:val="32"/>
        </w:rPr>
        <w:t xml:space="preserve"> de tout son </w:t>
      </w:r>
      <w:proofErr w:type="spellStart"/>
      <w:r w:rsidR="00602A40" w:rsidRPr="00602A40">
        <w:rPr>
          <w:rFonts w:ascii="TH SarabunPSK" w:hAnsi="TH SarabunPSK" w:cs="TH SarabunPSK"/>
          <w:sz w:val="32"/>
          <w:szCs w:val="32"/>
        </w:rPr>
        <w:t>poids</w:t>
      </w:r>
      <w:proofErr w:type="spellEnd"/>
      <w:r w:rsidR="00602A40" w:rsidRPr="00602A40">
        <w:rPr>
          <w:rFonts w:ascii="TH SarabunPSK" w:hAnsi="TH SarabunPSK" w:cs="TH SarabunPSK"/>
          <w:sz w:val="32"/>
          <w:szCs w:val="32"/>
        </w:rPr>
        <w:t>.</w:t>
      </w:r>
      <w:r w:rsidRPr="005C66E2">
        <w:rPr>
          <w:rFonts w:ascii="TH SarabunPSK" w:hAnsi="TH SarabunPSK" w:cs="TH SarabunPSK"/>
          <w:sz w:val="32"/>
          <w:szCs w:val="32"/>
        </w:rPr>
        <w:t>”</w:t>
      </w:r>
      <w:r w:rsidRPr="005C66E2">
        <w:rPr>
          <w:rFonts w:ascii="TH SarabunPSK" w:hAnsi="TH SarabunPSK" w:cs="TH SarabunPSK"/>
          <w:sz w:val="32"/>
          <w:szCs w:val="32"/>
          <w:vertAlign w:val="superscript"/>
          <w:lang w:val="fr-FR"/>
        </w:rPr>
        <w:footnoteReference w:id="21"/>
      </w:r>
      <w:r w:rsidRPr="005C66E2">
        <w:rPr>
          <w:rFonts w:ascii="TH SarabunPSK" w:hAnsi="TH SarabunPSK" w:cs="TH SarabunPSK" w:hint="cs"/>
          <w:sz w:val="32"/>
          <w:szCs w:val="32"/>
          <w:cs/>
        </w:rPr>
        <w:t xml:space="preserve">  </w:t>
      </w:r>
      <w:r w:rsidRPr="005C66E2">
        <w:rPr>
          <w:rFonts w:ascii="TH SarabunPSK" w:hAnsi="TH SarabunPSK" w:cs="TH SarabunPSK"/>
          <w:sz w:val="32"/>
          <w:szCs w:val="32"/>
        </w:rPr>
        <w:t>“</w:t>
      </w:r>
      <w:r w:rsidRPr="005C66E2">
        <w:rPr>
          <w:rFonts w:ascii="TH SarabunPSK" w:hAnsi="TH SarabunPSK" w:cs="TH SarabunPSK" w:hint="cs"/>
          <w:sz w:val="32"/>
          <w:szCs w:val="32"/>
          <w:cs/>
        </w:rPr>
        <w:t>ละอองหมอกสีขาวลอยคลุ้งตามหมู่ไม้ราวกับกำลังลุกไหม้</w:t>
      </w:r>
      <w:r w:rsidR="00F47FF0">
        <w:rPr>
          <w:rFonts w:ascii="TH SarabunPSK" w:hAnsi="TH SarabunPSK" w:cs="TH SarabunPSK"/>
          <w:sz w:val="32"/>
          <w:szCs w:val="32"/>
        </w:rPr>
        <w:t xml:space="preserve"> (…) </w:t>
      </w:r>
      <w:r w:rsidR="00F47FF0" w:rsidRPr="005C66E2">
        <w:rPr>
          <w:rFonts w:ascii="TH SarabunPSK" w:hAnsi="TH SarabunPSK" w:cs="TH SarabunPSK" w:hint="cs"/>
          <w:sz w:val="32"/>
          <w:szCs w:val="32"/>
          <w:cs/>
        </w:rPr>
        <w:t>ทุกสรรพสิ่งสำลักความร้อนหนาทึบทึม</w:t>
      </w:r>
      <w:r w:rsidR="00F47FF0">
        <w:rPr>
          <w:rFonts w:ascii="TH SarabunPSK" w:hAnsi="TH SarabunPSK" w:cs="TH SarabunPSK"/>
          <w:sz w:val="32"/>
          <w:szCs w:val="32"/>
        </w:rPr>
        <w:t xml:space="preserve"> /</w:t>
      </w:r>
      <w:r w:rsidR="00F47FF0" w:rsidRPr="00F47FF0">
        <w:rPr>
          <w:rFonts w:ascii="TH SarabunPSK" w:hAnsi="TH SarabunPSK" w:cs="TH SarabunPSK"/>
          <w:sz w:val="32"/>
          <w:szCs w:val="32"/>
        </w:rPr>
        <w:t xml:space="preserve"> </w:t>
      </w:r>
      <w:r w:rsidR="00F47FF0" w:rsidRPr="00F47FF0">
        <w:rPr>
          <w:rFonts w:ascii="TH SarabunPSK" w:hAnsi="TH SarabunPSK" w:cs="TH SarabunPSK"/>
          <w:sz w:val="32"/>
          <w:szCs w:val="32"/>
          <w:lang w:val="fr-FR"/>
        </w:rPr>
        <w:t>Une vapeur toute blanche monte des arbres, comme s'ils étaient en feu</w:t>
      </w:r>
      <w:r w:rsidR="00F47FF0">
        <w:rPr>
          <w:rFonts w:ascii="TH SarabunPSK" w:hAnsi="TH SarabunPSK" w:cs="TH SarabunPSK"/>
          <w:sz w:val="32"/>
          <w:szCs w:val="32"/>
          <w:lang w:val="fr-FR"/>
        </w:rPr>
        <w:t xml:space="preserve"> (…</w:t>
      </w:r>
      <w:proofErr w:type="gramStart"/>
      <w:r w:rsidR="004A1847">
        <w:rPr>
          <w:rFonts w:ascii="TH SarabunPSK" w:hAnsi="TH SarabunPSK" w:cs="TH SarabunPSK"/>
          <w:sz w:val="32"/>
          <w:szCs w:val="32"/>
        </w:rPr>
        <w:t xml:space="preserve">) </w:t>
      </w:r>
      <w:r w:rsidR="00602A40" w:rsidRPr="00602A40">
        <w:rPr>
          <w:rFonts w:ascii="TH SarabunPSK" w:hAnsi="TH SarabunPSK" w:cs="TH SarabunPSK"/>
          <w:sz w:val="32"/>
          <w:szCs w:val="32"/>
          <w:lang w:val="fr-FR"/>
        </w:rPr>
        <w:t>;</w:t>
      </w:r>
      <w:proofErr w:type="gramEnd"/>
      <w:r w:rsidR="00602A40" w:rsidRPr="00602A40">
        <w:rPr>
          <w:rFonts w:ascii="TH SarabunPSK" w:hAnsi="TH SarabunPSK" w:cs="TH SarabunPSK"/>
          <w:sz w:val="32"/>
          <w:szCs w:val="32"/>
          <w:lang w:val="fr-FR"/>
        </w:rPr>
        <w:t xml:space="preserve"> une épaisse chaleur grise étouffe tout.</w:t>
      </w:r>
      <w:r w:rsidRPr="005C66E2">
        <w:rPr>
          <w:rFonts w:ascii="TH SarabunPSK" w:hAnsi="TH SarabunPSK" w:cs="TH SarabunPSK"/>
          <w:sz w:val="32"/>
          <w:szCs w:val="32"/>
          <w:lang w:val="fr-FR"/>
        </w:rPr>
        <w:t>”</w:t>
      </w:r>
      <w:r w:rsidRPr="005C66E2">
        <w:rPr>
          <w:rFonts w:ascii="TH SarabunPSK" w:hAnsi="TH SarabunPSK" w:cs="TH SarabunPSK"/>
          <w:sz w:val="32"/>
          <w:szCs w:val="32"/>
          <w:vertAlign w:val="superscript"/>
          <w:lang w:val="fr-FR"/>
        </w:rPr>
        <w:footnoteReference w:id="22"/>
      </w:r>
      <w:r w:rsidRPr="005C66E2">
        <w:rPr>
          <w:rFonts w:ascii="TH SarabunPSK" w:hAnsi="TH SarabunPSK" w:cs="TH SarabunPSK" w:hint="cs"/>
          <w:sz w:val="32"/>
          <w:szCs w:val="32"/>
          <w:cs/>
        </w:rPr>
        <w:t xml:space="preserve"> สภาพบรรยากาศดังกล่าวสื่อได้ถึงสภาวะไร้ชีวิตซึ่งสอดคล้องกับชะตากรรมของทหารในสมรภูมิมรณะ</w:t>
      </w:r>
    </w:p>
    <w:p w14:paraId="02F94E58" w14:textId="5ED9ACB5" w:rsidR="005C66E2" w:rsidRPr="005C66E2" w:rsidRDefault="005C66E2" w:rsidP="00602A40">
      <w:pPr>
        <w:pStyle w:val="NoSpacing"/>
        <w:ind w:firstLine="720"/>
        <w:jc w:val="thaiDistribute"/>
        <w:rPr>
          <w:rFonts w:ascii="TH SarabunPSK" w:hAnsi="TH SarabunPSK" w:cs="TH SarabunPSK"/>
          <w:sz w:val="32"/>
          <w:szCs w:val="32"/>
        </w:rPr>
      </w:pPr>
      <w:r w:rsidRPr="005C66E2">
        <w:rPr>
          <w:rFonts w:ascii="TH SarabunPSK" w:hAnsi="TH SarabunPSK" w:cs="TH SarabunPSK" w:hint="cs"/>
          <w:sz w:val="32"/>
          <w:szCs w:val="32"/>
          <w:cs/>
        </w:rPr>
        <w:t>ในพื้นที่แนวหน้า ผืนดินอันเป็นสัญลักษณ์ของความเป็นแม่ ก่อเกิดชีวิต และให้พืชพันธ์ผลาหาร กลับกลายเป็นพื้นที่แห่งความตาย แผ่นดินซึ่งเป็นสัญลักษณ์แห่งชีวิตได้ถูกคุกคามจากอาวุธสงคราม</w:t>
      </w:r>
      <w:r w:rsidRPr="005C66E2">
        <w:rPr>
          <w:rFonts w:ascii="TH SarabunPSK" w:hAnsi="TH SarabunPSK" w:cs="TH SarabunPSK"/>
          <w:sz w:val="32"/>
          <w:szCs w:val="32"/>
          <w:lang w:val="fr-FR"/>
        </w:rPr>
        <w:t xml:space="preserve">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โอโนใช้ถ้อยคำพรรณนาภาพแผ่นดินที่ถูก</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แหวกอก</w:t>
      </w:r>
      <w:r w:rsidRPr="005C66E2">
        <w:rPr>
          <w:rFonts w:ascii="TH SarabunPSK" w:hAnsi="TH SarabunPSK" w:cs="TH SarabunPSK"/>
          <w:sz w:val="32"/>
          <w:szCs w:val="32"/>
        </w:rPr>
        <w:t>”</w:t>
      </w:r>
      <w:r w:rsidRPr="005C66E2">
        <w:rPr>
          <w:rFonts w:ascii="TH SarabunPSK" w:hAnsi="TH SarabunPSK" w:cs="TH SarabunPSK" w:hint="cs"/>
          <w:sz w:val="32"/>
          <w:szCs w:val="32"/>
          <w:cs/>
        </w:rPr>
        <w:t xml:space="preserve"> อาทิ </w:t>
      </w:r>
      <w:r w:rsidRPr="005C66E2">
        <w:rPr>
          <w:rFonts w:ascii="TH SarabunPSK" w:hAnsi="TH SarabunPSK" w:cs="TH SarabunPSK"/>
          <w:sz w:val="32"/>
          <w:szCs w:val="32"/>
        </w:rPr>
        <w:t>“[</w:t>
      </w:r>
      <w:r w:rsidRPr="005C66E2">
        <w:rPr>
          <w:rFonts w:ascii="TH SarabunPSK" w:hAnsi="TH SarabunPSK" w:cs="TH SarabunPSK" w:hint="cs"/>
          <w:sz w:val="32"/>
          <w:szCs w:val="32"/>
          <w:cs/>
        </w:rPr>
        <w:t>กระสุนปืน</w:t>
      </w:r>
      <w:r w:rsidR="00B56404">
        <w:rPr>
          <w:rFonts w:ascii="TH SarabunPSK" w:hAnsi="TH SarabunPSK" w:cs="TH SarabunPSK" w:hint="cs"/>
          <w:sz w:val="32"/>
          <w:szCs w:val="32"/>
          <w:cs/>
        </w:rPr>
        <w:t>ใหญ่ลูกโตๆ</w:t>
      </w:r>
      <w:r w:rsidRPr="005C66E2">
        <w:rPr>
          <w:rFonts w:ascii="TH SarabunPSK" w:hAnsi="TH SarabunPSK" w:cs="TH SarabunPSK"/>
          <w:sz w:val="32"/>
          <w:szCs w:val="32"/>
        </w:rPr>
        <w:t>]</w:t>
      </w:r>
      <w:r w:rsidRPr="005C66E2">
        <w:rPr>
          <w:rFonts w:ascii="TH SarabunPSK" w:hAnsi="TH SarabunPSK" w:cs="TH SarabunPSK" w:hint="cs"/>
          <w:sz w:val="32"/>
          <w:szCs w:val="32"/>
          <w:cs/>
        </w:rPr>
        <w:t>แหวกอกท้องทุ่งเข้าไปจนถึงระดับน้ำลึกมืด แล้วน้ำก็ผุดพุ่งขึ้นมาแตกเป็นประกาย</w:t>
      </w:r>
      <w:r w:rsidR="004A1847">
        <w:rPr>
          <w:rFonts w:ascii="TH SarabunPSK" w:hAnsi="TH SarabunPSK" w:cs="TH SarabunPSK"/>
          <w:sz w:val="32"/>
          <w:szCs w:val="32"/>
        </w:rPr>
        <w:t xml:space="preserve"> /</w:t>
      </w:r>
      <w:r w:rsidR="00602A40">
        <w:rPr>
          <w:rFonts w:ascii="TH SarabunPSK" w:hAnsi="TH SarabunPSK" w:cs="TH SarabunPSK"/>
          <w:sz w:val="32"/>
          <w:szCs w:val="32"/>
        </w:rPr>
        <w:t xml:space="preserve"> </w:t>
      </w:r>
      <w:r w:rsidR="004A1847" w:rsidRPr="004A1847">
        <w:rPr>
          <w:rFonts w:ascii="TH SarabunPSK" w:hAnsi="TH SarabunPSK" w:cs="TH SarabunPSK"/>
          <w:sz w:val="32"/>
          <w:szCs w:val="32"/>
        </w:rPr>
        <w:t>[</w:t>
      </w:r>
      <w:r w:rsidR="004A1847">
        <w:rPr>
          <w:rFonts w:ascii="TH SarabunPSK" w:hAnsi="TH SarabunPSK" w:cs="TH SarabunPSK"/>
          <w:sz w:val="32"/>
          <w:szCs w:val="32"/>
        </w:rPr>
        <w:t xml:space="preserve">De </w:t>
      </w:r>
      <w:proofErr w:type="spellStart"/>
      <w:r w:rsidR="004A1847">
        <w:rPr>
          <w:rFonts w:ascii="TH SarabunPSK" w:hAnsi="TH SarabunPSK" w:cs="TH SarabunPSK"/>
          <w:sz w:val="32"/>
          <w:szCs w:val="32"/>
        </w:rPr>
        <w:t>gros</w:t>
      </w:r>
      <w:proofErr w:type="spellEnd"/>
      <w:r w:rsidR="004A1847">
        <w:rPr>
          <w:rFonts w:ascii="TH SarabunPSK" w:hAnsi="TH SarabunPSK" w:cs="TH SarabunPSK"/>
          <w:sz w:val="32"/>
          <w:szCs w:val="32"/>
        </w:rPr>
        <w:t xml:space="preserve"> </w:t>
      </w:r>
      <w:proofErr w:type="spellStart"/>
      <w:r w:rsidR="004A1847">
        <w:rPr>
          <w:rFonts w:ascii="TH SarabunPSK" w:hAnsi="TH SarabunPSK" w:cs="TH SarabunPSK"/>
          <w:sz w:val="32"/>
          <w:szCs w:val="32"/>
        </w:rPr>
        <w:t>obus</w:t>
      </w:r>
      <w:proofErr w:type="spellEnd"/>
      <w:r w:rsidR="004A1847" w:rsidRPr="004A1847">
        <w:rPr>
          <w:rFonts w:ascii="TH SarabunPSK" w:hAnsi="TH SarabunPSK" w:cs="TH SarabunPSK"/>
          <w:sz w:val="32"/>
          <w:szCs w:val="32"/>
        </w:rPr>
        <w:t>]</w:t>
      </w:r>
      <w:r w:rsidR="004A1847">
        <w:rPr>
          <w:rFonts w:ascii="TH SarabunPSK" w:hAnsi="TH SarabunPSK" w:cs="TH SarabunPSK"/>
          <w:sz w:val="32"/>
          <w:szCs w:val="32"/>
        </w:rPr>
        <w:t xml:space="preserve"> </w:t>
      </w:r>
      <w:r w:rsidR="00602A40" w:rsidRPr="00602A40">
        <w:rPr>
          <w:rFonts w:ascii="TH SarabunPSK" w:hAnsi="TH SarabunPSK" w:cs="TH SarabunPSK"/>
          <w:sz w:val="32"/>
          <w:szCs w:val="32"/>
          <w:lang w:val="fr-FR"/>
        </w:rPr>
        <w:t>éventrent la prairie jusqu'au fond noir des eaux et l'eau jaillit dans les éclats, toute luisante.</w:t>
      </w:r>
      <w:r w:rsidRPr="005C66E2">
        <w:rPr>
          <w:rFonts w:ascii="TH SarabunPSK" w:hAnsi="TH SarabunPSK" w:cs="TH SarabunPSK"/>
          <w:sz w:val="32"/>
          <w:szCs w:val="32"/>
        </w:rPr>
        <w:t>”</w:t>
      </w:r>
      <w:r w:rsidRPr="005C66E2">
        <w:rPr>
          <w:rFonts w:ascii="TH SarabunPSK" w:hAnsi="TH SarabunPSK" w:cs="TH SarabunPSK"/>
          <w:sz w:val="32"/>
          <w:szCs w:val="32"/>
          <w:vertAlign w:val="superscript"/>
          <w:lang w:val="fr-FR"/>
        </w:rPr>
        <w:footnoteReference w:id="23"/>
      </w:r>
      <w:r w:rsidRPr="005C66E2">
        <w:rPr>
          <w:rFonts w:ascii="TH SarabunPSK" w:hAnsi="TH SarabunPSK" w:cs="TH SarabunPSK"/>
          <w:sz w:val="32"/>
          <w:szCs w:val="32"/>
          <w:lang w:val="fr-FR"/>
        </w:rPr>
        <w:t xml:space="preserve"> </w:t>
      </w:r>
      <w:r w:rsidRPr="005C66E2">
        <w:rPr>
          <w:rFonts w:ascii="TH SarabunPSK" w:hAnsi="TH SarabunPSK" w:cs="TH SarabunPSK" w:hint="cs"/>
          <w:sz w:val="32"/>
          <w:szCs w:val="32"/>
          <w:cs/>
        </w:rPr>
        <w:t xml:space="preserve">น้ำที่พุ่งขึ้นมาจากใต้ดินเพราะถูกกระสุนยิงถล่มนี้อาจเปรียบได้กับธารโลหิตที่ไหลทะลักออกจากกาย นอกจากนี้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โอโนบรรยายให้ผืนดินทำกิริยาได้เหมือนกับมนุษย์ อาทิ </w:t>
      </w:r>
      <w:r w:rsidRPr="005C66E2">
        <w:rPr>
          <w:rFonts w:ascii="TH SarabunPSK" w:hAnsi="TH SarabunPSK" w:cs="TH SarabunPSK"/>
          <w:sz w:val="32"/>
          <w:szCs w:val="32"/>
          <w:lang w:val="fr-FR"/>
        </w:rPr>
        <w:t>“</w:t>
      </w:r>
      <w:r w:rsidRPr="005C66E2">
        <w:rPr>
          <w:rFonts w:ascii="TH SarabunPSK" w:hAnsi="TH SarabunPSK" w:cs="TH SarabunPSK" w:hint="cs"/>
          <w:sz w:val="32"/>
          <w:szCs w:val="32"/>
          <w:cs/>
        </w:rPr>
        <w:t>ผืนดินแผ่วเสียงคร่ำครวญอยู่ใต้รถลำเลียงพลขนาดมหึมา</w:t>
      </w:r>
      <w:r w:rsidR="00602A40">
        <w:rPr>
          <w:rFonts w:ascii="TH SarabunPSK" w:hAnsi="TH SarabunPSK" w:cs="TH SarabunPSK"/>
          <w:sz w:val="32"/>
          <w:szCs w:val="32"/>
        </w:rPr>
        <w:t xml:space="preserve"> </w:t>
      </w:r>
      <w:r w:rsidR="00B56404">
        <w:rPr>
          <w:rFonts w:ascii="TH SarabunPSK" w:hAnsi="TH SarabunPSK" w:cs="TH SarabunPSK"/>
          <w:sz w:val="32"/>
          <w:szCs w:val="32"/>
        </w:rPr>
        <w:t xml:space="preserve">/ </w:t>
      </w:r>
      <w:r w:rsidR="00B56404" w:rsidRPr="00B56404">
        <w:rPr>
          <w:rFonts w:ascii="TH SarabunPSK" w:hAnsi="TH SarabunPSK" w:cs="TH SarabunPSK"/>
          <w:sz w:val="32"/>
          <w:szCs w:val="32"/>
        </w:rPr>
        <w:t>[</w:t>
      </w:r>
      <w:r w:rsidR="00B56404">
        <w:rPr>
          <w:rFonts w:ascii="TH SarabunPSK" w:hAnsi="TH SarabunPSK" w:cs="TH SarabunPSK"/>
          <w:sz w:val="32"/>
          <w:szCs w:val="32"/>
        </w:rPr>
        <w:t>L</w:t>
      </w:r>
      <w:r w:rsidR="00B56404" w:rsidRPr="00B56404">
        <w:rPr>
          <w:rFonts w:ascii="TH SarabunPSK" w:hAnsi="TH SarabunPSK" w:cs="TH SarabunPSK"/>
          <w:sz w:val="32"/>
          <w:szCs w:val="32"/>
        </w:rPr>
        <w:t>]</w:t>
      </w:r>
      <w:proofErr w:type="spellStart"/>
      <w:r w:rsidR="00602A40" w:rsidRPr="00602A40">
        <w:rPr>
          <w:rFonts w:ascii="TH SarabunPSK" w:hAnsi="TH SarabunPSK" w:cs="TH SarabunPSK"/>
          <w:sz w:val="32"/>
          <w:szCs w:val="32"/>
          <w:lang w:val="fr-FR"/>
        </w:rPr>
        <w:t>a</w:t>
      </w:r>
      <w:proofErr w:type="spellEnd"/>
      <w:r w:rsidR="00602A40" w:rsidRPr="00602A40">
        <w:rPr>
          <w:rFonts w:ascii="TH SarabunPSK" w:hAnsi="TH SarabunPSK" w:cs="TH SarabunPSK"/>
          <w:sz w:val="32"/>
          <w:szCs w:val="32"/>
          <w:lang w:val="fr-FR"/>
        </w:rPr>
        <w:t xml:space="preserve"> terre gémissait sourdement sous le poids d'un énorme charroi.</w:t>
      </w:r>
      <w:r w:rsidRPr="005C66E2">
        <w:rPr>
          <w:rFonts w:ascii="TH SarabunPSK" w:hAnsi="TH SarabunPSK" w:cs="TH SarabunPSK"/>
          <w:sz w:val="32"/>
          <w:szCs w:val="32"/>
          <w:lang w:val="fr-FR"/>
        </w:rPr>
        <w:t>”</w:t>
      </w:r>
      <w:r w:rsidRPr="005C66E2">
        <w:rPr>
          <w:rFonts w:ascii="TH SarabunPSK" w:hAnsi="TH SarabunPSK" w:cs="TH SarabunPSK"/>
          <w:sz w:val="32"/>
          <w:szCs w:val="32"/>
          <w:vertAlign w:val="superscript"/>
        </w:rPr>
        <w:footnoteReference w:id="24"/>
      </w:r>
      <w:r w:rsidRPr="005C66E2">
        <w:rPr>
          <w:rFonts w:ascii="TH SarabunPSK" w:hAnsi="TH SarabunPSK" w:cs="TH SarabunPSK" w:hint="cs"/>
          <w:sz w:val="32"/>
          <w:szCs w:val="32"/>
          <w:cs/>
        </w:rPr>
        <w:t xml:space="preserve"> คำว่า</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คร่ำครวญ</w:t>
      </w:r>
      <w:r w:rsidRPr="005C66E2">
        <w:rPr>
          <w:rFonts w:ascii="TH SarabunPSK" w:hAnsi="TH SarabunPSK" w:cs="TH SarabunPSK"/>
          <w:sz w:val="32"/>
          <w:szCs w:val="32"/>
        </w:rPr>
        <w:t>”</w:t>
      </w:r>
      <w:r w:rsidRPr="005C66E2">
        <w:rPr>
          <w:rFonts w:ascii="TH SarabunPSK" w:hAnsi="TH SarabunPSK" w:cs="TH SarabunPSK" w:hint="cs"/>
          <w:sz w:val="32"/>
          <w:szCs w:val="32"/>
          <w:cs/>
        </w:rPr>
        <w:t xml:space="preserve"> ชี้ให้เห็นว่าหากแผ่นดินมีชีวิต  ก็คงจะบังเกิดความเจ็บปวดรวดร้าวเนื่องจากถูกทำร้ายสาหัสจากสงครามจนต้องเปล่งเสียงร้องด้วยความระทมทุกข์   ในยามสงคราม พื้นดินในแนวหน้ายังแปรสภาพเป็นดินโคลนที่เป็นอุปสรรคต่อการเดินทัพ ผู้อ่านจะเห็นภาพทหารที่มีใบหน้าและเครื่องแต่งกายเปื้อนโคลน ตัวละครที่รู้สึกคลื่นเหียนเมื่อได้กลิ่นโคลน และศพใบหน้าคว่ำจมดินชื้นแฉะ พื้นที่โคลนตมในสมรภูมิจึงเ</w:t>
      </w:r>
      <w:r w:rsidR="00B13C69">
        <w:rPr>
          <w:rFonts w:ascii="TH SarabunPSK" w:hAnsi="TH SarabunPSK" w:cs="TH SarabunPSK" w:hint="cs"/>
          <w:sz w:val="32"/>
          <w:szCs w:val="32"/>
          <w:cs/>
        </w:rPr>
        <w:t>ทียบเท่า</w:t>
      </w:r>
      <w:r w:rsidRPr="005C66E2">
        <w:rPr>
          <w:rFonts w:ascii="TH SarabunPSK" w:hAnsi="TH SarabunPSK" w:cs="TH SarabunPSK" w:hint="cs"/>
          <w:sz w:val="32"/>
          <w:szCs w:val="32"/>
          <w:cs/>
        </w:rPr>
        <w:t>หลุมฝังกลบร่างทหารที่ถูกปลิดชีพ</w:t>
      </w:r>
    </w:p>
    <w:p w14:paraId="62890D32" w14:textId="18CC333B" w:rsidR="00CE6FA0" w:rsidRDefault="005C66E2" w:rsidP="00914BA2">
      <w:pPr>
        <w:pStyle w:val="NoSpacing"/>
        <w:ind w:firstLine="720"/>
        <w:jc w:val="thaiDistribute"/>
        <w:rPr>
          <w:rFonts w:ascii="TH SarabunPSK" w:hAnsi="TH SarabunPSK" w:cs="TH SarabunPSK"/>
          <w:sz w:val="32"/>
          <w:szCs w:val="32"/>
        </w:rPr>
      </w:pPr>
      <w:bookmarkStart w:id="30" w:name="_Hlk19194010"/>
      <w:r w:rsidRPr="005C66E2">
        <w:rPr>
          <w:rFonts w:ascii="TH SarabunPSK" w:hAnsi="TH SarabunPSK" w:cs="TH SarabunPSK" w:hint="cs"/>
          <w:sz w:val="32"/>
          <w:szCs w:val="32"/>
          <w:cs/>
        </w:rPr>
        <w:t>ผู้ประพันธ์เปรียบอาวุธสงครามเป็นดั่งอ</w:t>
      </w:r>
      <w:r w:rsidRPr="005C66E2">
        <w:rPr>
          <w:rFonts w:ascii="TH SarabunPSK" w:hAnsi="TH SarabunPSK" w:cs="TH SarabunPSK"/>
          <w:sz w:val="32"/>
          <w:szCs w:val="32"/>
          <w:cs/>
        </w:rPr>
        <w:t>สูรร้าย</w:t>
      </w:r>
      <w:r w:rsidRPr="005C66E2">
        <w:rPr>
          <w:rFonts w:ascii="TH SarabunPSK" w:hAnsi="TH SarabunPSK" w:cs="TH SarabunPSK" w:hint="cs"/>
          <w:sz w:val="32"/>
          <w:szCs w:val="32"/>
          <w:cs/>
        </w:rPr>
        <w:t xml:space="preserve">ที่คุกคามชีวิตมนุษย์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โอโนใช้ภาษาภาพพจน์ประเภท</w:t>
      </w:r>
      <w:proofErr w:type="spellStart"/>
      <w:r w:rsidRPr="005C66E2">
        <w:rPr>
          <w:rFonts w:ascii="TH SarabunPSK" w:hAnsi="TH SarabunPSK" w:cs="TH SarabunPSK" w:hint="cs"/>
          <w:sz w:val="32"/>
          <w:szCs w:val="32"/>
          <w:cs/>
        </w:rPr>
        <w:t>อุป</w:t>
      </w:r>
      <w:proofErr w:type="spellEnd"/>
      <w:r w:rsidRPr="005C66E2">
        <w:rPr>
          <w:rFonts w:ascii="TH SarabunPSK" w:hAnsi="TH SarabunPSK" w:cs="TH SarabunPSK" w:hint="cs"/>
          <w:sz w:val="32"/>
          <w:szCs w:val="32"/>
          <w:cs/>
        </w:rPr>
        <w:t xml:space="preserve">ลักษณ์ต่อเนื่อง </w:t>
      </w:r>
      <w:r w:rsidRPr="005C66E2">
        <w:rPr>
          <w:rFonts w:ascii="TH SarabunPSK" w:hAnsi="TH SarabunPSK" w:cs="TH SarabunPSK"/>
          <w:sz w:val="32"/>
          <w:szCs w:val="32"/>
        </w:rPr>
        <w:t>(</w:t>
      </w:r>
      <w:r w:rsidRPr="005C66E2">
        <w:rPr>
          <w:rFonts w:ascii="TH SarabunPSK" w:hAnsi="TH SarabunPSK" w:cs="TH SarabunPSK"/>
          <w:sz w:val="32"/>
          <w:szCs w:val="32"/>
          <w:lang w:val="fr-FR"/>
        </w:rPr>
        <w:t>la métaphore filée</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ซึ่งทำให้ปืนกลที่กำลังกราดกระสุนกลายร่างเป็นสัตว์ดุร้าย  ภาพลักษณ์ดังกล่าวปรากฏซ้ำอย่างมีนัยยะสำคัญดังจะเห็นได้จากตัวอย่างต่อไปนี้  </w:t>
      </w:r>
    </w:p>
    <w:p w14:paraId="49846069" w14:textId="77777777" w:rsidR="00914BA2" w:rsidRPr="005C66E2" w:rsidRDefault="00914BA2" w:rsidP="00914BA2">
      <w:pPr>
        <w:pStyle w:val="NoSpacing"/>
        <w:jc w:val="thaiDistribute"/>
        <w:rPr>
          <w:rFonts w:ascii="TH SarabunPSK" w:hAnsi="TH SarabunPSK" w:cs="TH SarabunPSK"/>
          <w:sz w:val="32"/>
          <w:szCs w:val="32"/>
        </w:rPr>
      </w:pPr>
    </w:p>
    <w:p w14:paraId="7BEB7DD7" w14:textId="40F64340" w:rsidR="0019450C" w:rsidRPr="0019450C" w:rsidRDefault="005C66E2" w:rsidP="00B56404">
      <w:pPr>
        <w:pStyle w:val="NoSpacing"/>
        <w:ind w:left="1418"/>
        <w:jc w:val="thaiDistribute"/>
        <w:rPr>
          <w:rFonts w:ascii="TH SarabunPSK" w:hAnsi="TH SarabunPSK" w:cs="TH SarabunPSK"/>
          <w:sz w:val="32"/>
          <w:szCs w:val="32"/>
          <w:lang w:val="fr-FR"/>
        </w:rPr>
      </w:pPr>
      <w:r w:rsidRPr="005C66E2">
        <w:rPr>
          <w:rFonts w:ascii="TH SarabunPSK" w:hAnsi="TH SarabunPSK" w:cs="TH SarabunPSK" w:hint="cs"/>
          <w:sz w:val="32"/>
          <w:szCs w:val="32"/>
          <w:cs/>
        </w:rPr>
        <w:t>พวกเราได้ยินเสียง</w:t>
      </w:r>
      <w:r w:rsidRPr="005C66E2">
        <w:rPr>
          <w:rFonts w:ascii="TH SarabunPSK" w:hAnsi="TH SarabunPSK" w:cs="TH SarabunPSK" w:hint="cs"/>
          <w:b/>
          <w:bCs/>
          <w:i/>
          <w:iCs/>
          <w:sz w:val="32"/>
          <w:szCs w:val="32"/>
          <w:cs/>
        </w:rPr>
        <w:t>ปืนกล</w:t>
      </w:r>
      <w:r w:rsidRPr="005C66E2">
        <w:rPr>
          <w:rFonts w:ascii="TH SarabunPSK" w:hAnsi="TH SarabunPSK" w:cs="TH SarabunPSK" w:hint="cs"/>
          <w:sz w:val="32"/>
          <w:szCs w:val="32"/>
          <w:cs/>
        </w:rPr>
        <w:t>รัวผ่านเหนือสนามเพลาะ มันจิก</w:t>
      </w:r>
      <w:r w:rsidRPr="005C66E2">
        <w:rPr>
          <w:rFonts w:ascii="TH SarabunPSK" w:hAnsi="TH SarabunPSK" w:cs="TH SarabunPSK" w:hint="cs"/>
          <w:b/>
          <w:bCs/>
          <w:i/>
          <w:iCs/>
          <w:sz w:val="32"/>
          <w:szCs w:val="32"/>
          <w:cs/>
        </w:rPr>
        <w:t>กรงเล็บเหล็ก</w:t>
      </w:r>
      <w:r w:rsidRPr="005C66E2">
        <w:rPr>
          <w:rFonts w:ascii="TH SarabunPSK" w:hAnsi="TH SarabunPSK" w:cs="TH SarabunPSK" w:hint="cs"/>
          <w:sz w:val="32"/>
          <w:szCs w:val="32"/>
          <w:cs/>
        </w:rPr>
        <w:t>ตะกุยไปทั่ว พวกเราได้ยินเสียงฝีเท้าของมันดังแกรกกราก</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เสียงจากการที่มันเขย่าตัวจนสั่นสะเทือนทั้งกาย มันกระโดดเป็นนก </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 ผืนดินพ่นควันออกมาภาย</w:t>
      </w:r>
      <w:r w:rsidR="00B13C69">
        <w:rPr>
          <w:rFonts w:ascii="TH SarabunPSK" w:hAnsi="TH SarabunPSK" w:cs="TH SarabunPSK" w:hint="cs"/>
          <w:sz w:val="32"/>
          <w:szCs w:val="32"/>
          <w:cs/>
        </w:rPr>
        <w:t>ใต้</w:t>
      </w:r>
      <w:r w:rsidRPr="005C66E2">
        <w:rPr>
          <w:rFonts w:ascii="TH SarabunPSK" w:hAnsi="TH SarabunPSK" w:cs="TH SarabunPSK" w:hint="cs"/>
          <w:b/>
          <w:bCs/>
          <w:i/>
          <w:iCs/>
          <w:sz w:val="32"/>
          <w:szCs w:val="32"/>
          <w:cs/>
        </w:rPr>
        <w:t>กรงเล็บ</w:t>
      </w:r>
      <w:r w:rsidRPr="005C66E2">
        <w:rPr>
          <w:rFonts w:ascii="TH SarabunPSK" w:hAnsi="TH SarabunPSK" w:cs="TH SarabunPSK" w:hint="cs"/>
          <w:sz w:val="32"/>
          <w:szCs w:val="32"/>
          <w:cs/>
        </w:rPr>
        <w:t>ของมัน</w:t>
      </w:r>
      <w:r w:rsidRPr="005C66E2">
        <w:rPr>
          <w:rFonts w:ascii="TH SarabunPSK" w:hAnsi="TH SarabunPSK" w:cs="TH SarabunPSK"/>
          <w:sz w:val="32"/>
          <w:szCs w:val="32"/>
          <w:lang w:val="fr-FR"/>
        </w:rPr>
        <w:t xml:space="preserve"> </w:t>
      </w:r>
      <w:bookmarkStart w:id="31" w:name="_Hlk519716001"/>
      <w:r w:rsidR="00B56404">
        <w:rPr>
          <w:rFonts w:ascii="TH SarabunPSK" w:hAnsi="TH SarabunPSK" w:cs="TH SarabunPSK"/>
          <w:sz w:val="32"/>
          <w:szCs w:val="32"/>
          <w:lang w:val="fr-FR"/>
        </w:rPr>
        <w:t xml:space="preserve">/ </w:t>
      </w:r>
      <w:bookmarkStart w:id="32" w:name="_Hlk519715756"/>
      <w:r w:rsidR="0019450C" w:rsidRPr="0019450C">
        <w:rPr>
          <w:rFonts w:ascii="TH SarabunPSK" w:hAnsi="TH SarabunPSK" w:cs="TH SarabunPSK"/>
          <w:sz w:val="32"/>
          <w:szCs w:val="32"/>
          <w:lang w:val="fr-FR"/>
        </w:rPr>
        <w:t xml:space="preserve">Au-dessus du trou, on entendait passer </w:t>
      </w:r>
      <w:r w:rsidR="0019450C" w:rsidRPr="00B56404">
        <w:rPr>
          <w:rFonts w:ascii="TH SarabunPSK" w:hAnsi="TH SarabunPSK" w:cs="TH SarabunPSK"/>
          <w:b/>
          <w:bCs/>
          <w:i/>
          <w:iCs/>
          <w:sz w:val="32"/>
          <w:szCs w:val="32"/>
          <w:lang w:val="fr-FR"/>
        </w:rPr>
        <w:t>la mitrailleuse</w:t>
      </w:r>
      <w:r w:rsidR="0019450C" w:rsidRPr="0019450C">
        <w:rPr>
          <w:rFonts w:ascii="TH SarabunPSK" w:hAnsi="TH SarabunPSK" w:cs="TH SarabunPSK"/>
          <w:sz w:val="32"/>
          <w:szCs w:val="32"/>
          <w:lang w:val="fr-FR"/>
        </w:rPr>
        <w:t xml:space="preserve">. Elle griffait là tout autour avec </w:t>
      </w:r>
      <w:r w:rsidR="0019450C" w:rsidRPr="00B56404">
        <w:rPr>
          <w:rFonts w:ascii="TH SarabunPSK" w:hAnsi="TH SarabunPSK" w:cs="TH SarabunPSK"/>
          <w:b/>
          <w:bCs/>
          <w:i/>
          <w:iCs/>
          <w:sz w:val="32"/>
          <w:szCs w:val="32"/>
          <w:lang w:val="fr-FR"/>
        </w:rPr>
        <w:t xml:space="preserve">ses </w:t>
      </w:r>
      <w:r w:rsidR="0019450C" w:rsidRPr="00B56404">
        <w:rPr>
          <w:rFonts w:ascii="TH SarabunPSK" w:hAnsi="TH SarabunPSK" w:cs="TH SarabunPSK"/>
          <w:b/>
          <w:bCs/>
          <w:i/>
          <w:iCs/>
          <w:sz w:val="32"/>
          <w:szCs w:val="32"/>
          <w:lang w:val="fr-FR"/>
        </w:rPr>
        <w:lastRenderedPageBreak/>
        <w:t>ongles de fer</w:t>
      </w:r>
      <w:r w:rsidR="0019450C" w:rsidRPr="0019450C">
        <w:rPr>
          <w:rFonts w:ascii="TH SarabunPSK" w:hAnsi="TH SarabunPSK" w:cs="TH SarabunPSK"/>
          <w:sz w:val="32"/>
          <w:szCs w:val="32"/>
          <w:lang w:val="fr-FR"/>
        </w:rPr>
        <w:t>.</w:t>
      </w:r>
      <w:bookmarkEnd w:id="32"/>
      <w:r w:rsidR="0019450C" w:rsidRPr="0019450C">
        <w:rPr>
          <w:rFonts w:ascii="TH SarabunPSK" w:hAnsi="TH SarabunPSK" w:cs="TH SarabunPSK"/>
          <w:sz w:val="32"/>
          <w:szCs w:val="32"/>
          <w:lang w:val="fr-FR"/>
        </w:rPr>
        <w:t xml:space="preserve"> On entendait le déclic de ses grandes pattes, puis ce tressaillement de tout son corps, quand elle se secouait puis elle sautait comme un oiseau, </w:t>
      </w:r>
      <w:r w:rsidR="0019450C">
        <w:rPr>
          <w:rFonts w:ascii="TH SarabunPSK" w:hAnsi="TH SarabunPSK" w:cs="TH SarabunPSK"/>
          <w:sz w:val="32"/>
          <w:szCs w:val="32"/>
          <w:lang w:val="fr-FR"/>
        </w:rPr>
        <w:t>(…)</w:t>
      </w:r>
      <w:r w:rsidR="0019450C" w:rsidRPr="0019450C">
        <w:rPr>
          <w:rFonts w:ascii="TH SarabunPSK" w:hAnsi="TH SarabunPSK" w:cs="TH SarabunPSK"/>
          <w:sz w:val="32"/>
          <w:szCs w:val="32"/>
          <w:lang w:val="fr-FR"/>
        </w:rPr>
        <w:t xml:space="preserve"> puis la terre fumait sous </w:t>
      </w:r>
      <w:r w:rsidR="0019450C" w:rsidRPr="00B56404">
        <w:rPr>
          <w:rFonts w:ascii="TH SarabunPSK" w:hAnsi="TH SarabunPSK" w:cs="TH SarabunPSK"/>
          <w:b/>
          <w:bCs/>
          <w:i/>
          <w:iCs/>
          <w:sz w:val="32"/>
          <w:szCs w:val="32"/>
          <w:lang w:val="fr-FR"/>
        </w:rPr>
        <w:t>ses griffes</w:t>
      </w:r>
      <w:r w:rsidR="0019450C" w:rsidRPr="0019450C">
        <w:rPr>
          <w:rFonts w:ascii="TH SarabunPSK" w:hAnsi="TH SarabunPSK" w:cs="TH SarabunPSK"/>
          <w:sz w:val="32"/>
          <w:szCs w:val="32"/>
          <w:lang w:val="fr-FR"/>
        </w:rPr>
        <w:t>.</w:t>
      </w:r>
      <w:r w:rsidR="001B3DEF" w:rsidRPr="001B3DEF">
        <w:rPr>
          <w:rFonts w:ascii="TH SarabunPSK" w:hAnsi="TH SarabunPSK" w:cs="TH SarabunPSK"/>
          <w:sz w:val="32"/>
          <w:szCs w:val="32"/>
          <w:vertAlign w:val="superscript"/>
          <w:lang w:val="fr-FR"/>
        </w:rPr>
        <w:footnoteReference w:id="25"/>
      </w:r>
    </w:p>
    <w:p w14:paraId="37C42C7D" w14:textId="77777777" w:rsidR="0019450C" w:rsidRPr="0019450C" w:rsidRDefault="0019450C">
      <w:pPr>
        <w:pStyle w:val="NoSpacing"/>
        <w:ind w:left="1418"/>
        <w:jc w:val="thaiDistribute"/>
        <w:rPr>
          <w:rFonts w:ascii="TH SarabunPSK" w:hAnsi="TH SarabunPSK" w:cs="TH SarabunPSK"/>
          <w:sz w:val="32"/>
          <w:szCs w:val="32"/>
          <w:lang w:val="fr-FR"/>
        </w:rPr>
      </w:pPr>
    </w:p>
    <w:p w14:paraId="7859C742" w14:textId="344976C9" w:rsidR="001B3DEF" w:rsidRPr="00B56404" w:rsidRDefault="005C66E2" w:rsidP="006E3956">
      <w:pPr>
        <w:pStyle w:val="NoSpacing"/>
        <w:ind w:left="1418"/>
        <w:jc w:val="thaiDistribute"/>
        <w:rPr>
          <w:rFonts w:ascii="TH SarabunPSK" w:hAnsi="TH SarabunPSK" w:cs="TH SarabunPSK"/>
          <w:sz w:val="32"/>
          <w:szCs w:val="32"/>
          <w:lang w:val="fr-FR"/>
        </w:rPr>
      </w:pPr>
      <w:r w:rsidRPr="005C66E2">
        <w:rPr>
          <w:rFonts w:ascii="TH SarabunPSK" w:hAnsi="TH SarabunPSK" w:cs="TH SarabunPSK" w:hint="cs"/>
          <w:sz w:val="32"/>
          <w:szCs w:val="32"/>
          <w:cs/>
        </w:rPr>
        <w:t>ปืนกลสองกระบอกใช้</w:t>
      </w:r>
      <w:r w:rsidRPr="005C66E2">
        <w:rPr>
          <w:rFonts w:ascii="TH SarabunPSK" w:hAnsi="TH SarabunPSK" w:cs="TH SarabunPSK" w:hint="cs"/>
          <w:b/>
          <w:bCs/>
          <w:i/>
          <w:iCs/>
          <w:sz w:val="32"/>
          <w:szCs w:val="32"/>
          <w:cs/>
        </w:rPr>
        <w:t>กรงเล็บฉีก</w:t>
      </w:r>
      <w:r w:rsidRPr="005C66E2">
        <w:rPr>
          <w:rFonts w:ascii="TH SarabunPSK" w:hAnsi="TH SarabunPSK" w:cs="TH SarabunPSK" w:hint="cs"/>
          <w:sz w:val="32"/>
          <w:szCs w:val="32"/>
          <w:cs/>
        </w:rPr>
        <w:t>ร่างมนุษย์และผืนดิน</w:t>
      </w:r>
      <w:r w:rsidR="00B56404" w:rsidRPr="00B56404">
        <w:rPr>
          <w:rFonts w:ascii="TH SarabunPSK" w:hAnsi="TH SarabunPSK" w:cs="TH SarabunPSK"/>
          <w:sz w:val="32"/>
          <w:szCs w:val="32"/>
          <w:lang w:val="fr-FR"/>
        </w:rPr>
        <w:t xml:space="preserve"> / </w:t>
      </w:r>
      <w:r w:rsidR="00B56404" w:rsidRPr="001B3DEF">
        <w:rPr>
          <w:rFonts w:ascii="TH SarabunPSK" w:hAnsi="TH SarabunPSK" w:cs="TH SarabunPSK"/>
          <w:sz w:val="32"/>
          <w:szCs w:val="32"/>
          <w:lang w:val="fr-FR"/>
        </w:rPr>
        <w:t xml:space="preserve">Deux mitrailleuses </w:t>
      </w:r>
      <w:r w:rsidR="00B56404" w:rsidRPr="00B56404">
        <w:rPr>
          <w:rFonts w:ascii="TH SarabunPSK" w:hAnsi="TH SarabunPSK" w:cs="TH SarabunPSK"/>
          <w:b/>
          <w:bCs/>
          <w:i/>
          <w:iCs/>
          <w:sz w:val="32"/>
          <w:szCs w:val="32"/>
          <w:lang w:val="fr-FR"/>
        </w:rPr>
        <w:t>déchirent</w:t>
      </w:r>
      <w:r w:rsidR="00B56404" w:rsidRPr="001B3DEF">
        <w:rPr>
          <w:rFonts w:ascii="TH SarabunPSK" w:hAnsi="TH SarabunPSK" w:cs="TH SarabunPSK"/>
          <w:sz w:val="32"/>
          <w:szCs w:val="32"/>
          <w:lang w:val="fr-FR"/>
        </w:rPr>
        <w:t xml:space="preserve"> les hommes et la terre </w:t>
      </w:r>
      <w:r w:rsidR="00B56404" w:rsidRPr="00B56404">
        <w:rPr>
          <w:rFonts w:ascii="TH SarabunPSK" w:hAnsi="TH SarabunPSK" w:cs="TH SarabunPSK"/>
          <w:b/>
          <w:bCs/>
          <w:i/>
          <w:iCs/>
          <w:sz w:val="32"/>
          <w:szCs w:val="32"/>
          <w:lang w:val="fr-FR"/>
        </w:rPr>
        <w:t>à coups de griffes</w:t>
      </w:r>
      <w:r w:rsidR="00B56404" w:rsidRPr="001B3DEF">
        <w:rPr>
          <w:rFonts w:ascii="TH SarabunPSK" w:hAnsi="TH SarabunPSK" w:cs="TH SarabunPSK"/>
          <w:sz w:val="32"/>
          <w:szCs w:val="32"/>
          <w:lang w:val="fr-FR"/>
        </w:rPr>
        <w:t>.</w:t>
      </w:r>
      <w:r w:rsidR="00B56404" w:rsidRPr="00B56404">
        <w:rPr>
          <w:rFonts w:ascii="TH SarabunPSK" w:hAnsi="TH SarabunPSK" w:cs="TH SarabunPSK"/>
          <w:sz w:val="32"/>
          <w:szCs w:val="32"/>
          <w:lang w:val="fr-FR"/>
        </w:rPr>
        <w:t xml:space="preserve"> </w:t>
      </w:r>
      <w:r w:rsidRPr="005C66E2">
        <w:rPr>
          <w:rFonts w:ascii="TH SarabunPSK" w:hAnsi="TH SarabunPSK" w:cs="TH SarabunPSK"/>
          <w:sz w:val="32"/>
          <w:szCs w:val="32"/>
          <w:vertAlign w:val="superscript"/>
          <w:lang w:val="fr-FR"/>
        </w:rPr>
        <w:footnoteReference w:id="26"/>
      </w:r>
    </w:p>
    <w:p w14:paraId="0BE6CBD1" w14:textId="38FD090B" w:rsidR="00CE6FA0" w:rsidRPr="005C66E2" w:rsidRDefault="00CE6FA0" w:rsidP="001B3DEF">
      <w:pPr>
        <w:pStyle w:val="NoSpacing"/>
        <w:ind w:left="1418"/>
        <w:jc w:val="thaiDistribute"/>
        <w:rPr>
          <w:rFonts w:ascii="TH SarabunPSK" w:hAnsi="TH SarabunPSK" w:cs="TH SarabunPSK"/>
          <w:sz w:val="32"/>
          <w:szCs w:val="32"/>
          <w:lang w:val="fr-FR"/>
        </w:rPr>
      </w:pPr>
    </w:p>
    <w:p w14:paraId="2F9EC035" w14:textId="3363740B" w:rsidR="001B3DEF" w:rsidRPr="00B56404" w:rsidRDefault="005C66E2" w:rsidP="00B56404">
      <w:pPr>
        <w:pStyle w:val="NoSpacing"/>
        <w:ind w:left="1418"/>
        <w:jc w:val="thaiDistribute"/>
        <w:rPr>
          <w:rFonts w:ascii="TH SarabunPSK" w:hAnsi="TH SarabunPSK" w:cs="TH SarabunPSK"/>
          <w:sz w:val="32"/>
          <w:szCs w:val="32"/>
          <w:lang w:val="fr-FR"/>
        </w:rPr>
      </w:pPr>
      <w:r w:rsidRPr="005C66E2">
        <w:rPr>
          <w:rFonts w:ascii="TH SarabunPSK" w:hAnsi="TH SarabunPSK" w:cs="TH SarabunPSK" w:hint="cs"/>
          <w:b/>
          <w:bCs/>
          <w:i/>
          <w:iCs/>
          <w:sz w:val="32"/>
          <w:szCs w:val="32"/>
          <w:cs/>
        </w:rPr>
        <w:t>ปืนกล</w:t>
      </w:r>
      <w:r w:rsidRPr="005C66E2">
        <w:rPr>
          <w:rFonts w:ascii="TH SarabunPSK" w:hAnsi="TH SarabunPSK" w:cs="TH SarabunPSK" w:hint="cs"/>
          <w:sz w:val="32"/>
          <w:szCs w:val="32"/>
          <w:cs/>
        </w:rPr>
        <w:t>กำลัง</w:t>
      </w:r>
      <w:r w:rsidRPr="005C66E2">
        <w:rPr>
          <w:rFonts w:ascii="TH SarabunPSK" w:hAnsi="TH SarabunPSK" w:cs="TH SarabunPSK" w:hint="cs"/>
          <w:b/>
          <w:bCs/>
          <w:i/>
          <w:iCs/>
          <w:sz w:val="32"/>
          <w:szCs w:val="32"/>
          <w:cs/>
        </w:rPr>
        <w:t>ขบเคี้ยว</w:t>
      </w:r>
      <w:r w:rsidRPr="005C66E2">
        <w:rPr>
          <w:rFonts w:ascii="TH SarabunPSK" w:hAnsi="TH SarabunPSK" w:cs="TH SarabunPSK" w:hint="cs"/>
          <w:sz w:val="32"/>
          <w:szCs w:val="32"/>
          <w:cs/>
        </w:rPr>
        <w:t xml:space="preserve">เนื้อไม้ของสะพานข้ามและเนื้อหนังของซากศพ  </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 </w:t>
      </w:r>
      <w:r w:rsidRPr="005C66E2">
        <w:rPr>
          <w:rFonts w:ascii="TH SarabunPSK" w:hAnsi="TH SarabunPSK" w:cs="TH SarabunPSK" w:hint="cs"/>
          <w:b/>
          <w:bCs/>
          <w:i/>
          <w:iCs/>
          <w:sz w:val="32"/>
          <w:szCs w:val="32"/>
          <w:cs/>
        </w:rPr>
        <w:t>ปืนกลกิน</w:t>
      </w:r>
      <w:r w:rsidRPr="005C66E2">
        <w:rPr>
          <w:rFonts w:ascii="TH SarabunPSK" w:hAnsi="TH SarabunPSK" w:cs="TH SarabunPSK" w:hint="cs"/>
          <w:sz w:val="32"/>
          <w:szCs w:val="32"/>
          <w:cs/>
        </w:rPr>
        <w:t>สิ่งที่มีความร้อนและมีชีวิต</w:t>
      </w:r>
      <w:bookmarkEnd w:id="31"/>
      <w:r w:rsidR="008A1BF2">
        <w:rPr>
          <w:rFonts w:ascii="TH SarabunPSK" w:hAnsi="TH SarabunPSK" w:cs="TH SarabunPSK"/>
          <w:sz w:val="32"/>
          <w:szCs w:val="32"/>
        </w:rPr>
        <w:t xml:space="preserve"> (…)</w:t>
      </w:r>
      <w:r w:rsidR="00B56404">
        <w:rPr>
          <w:rFonts w:ascii="TH SarabunPSK" w:hAnsi="TH SarabunPSK" w:cs="TH SarabunPSK"/>
          <w:sz w:val="32"/>
          <w:szCs w:val="32"/>
        </w:rPr>
        <w:t xml:space="preserve"> / </w:t>
      </w:r>
      <w:r w:rsidR="00B56404" w:rsidRPr="00B56404">
        <w:rPr>
          <w:rFonts w:ascii="TH SarabunPSK" w:hAnsi="TH SarabunPSK" w:cs="TH SarabunPSK"/>
          <w:b/>
          <w:bCs/>
          <w:i/>
          <w:iCs/>
          <w:sz w:val="32"/>
          <w:szCs w:val="32"/>
          <w:lang w:val="fr-FR"/>
        </w:rPr>
        <w:t>La mitrailleuse</w:t>
      </w:r>
      <w:r w:rsidR="00B56404" w:rsidRPr="001B3DEF">
        <w:rPr>
          <w:rFonts w:ascii="TH SarabunPSK" w:hAnsi="TH SarabunPSK" w:cs="TH SarabunPSK"/>
          <w:sz w:val="32"/>
          <w:szCs w:val="32"/>
          <w:lang w:val="fr-FR"/>
        </w:rPr>
        <w:t xml:space="preserve"> est en train de </w:t>
      </w:r>
      <w:r w:rsidR="00B56404" w:rsidRPr="00B56404">
        <w:rPr>
          <w:rFonts w:ascii="TH SarabunPSK" w:hAnsi="TH SarabunPSK" w:cs="TH SarabunPSK"/>
          <w:b/>
          <w:bCs/>
          <w:i/>
          <w:iCs/>
          <w:sz w:val="32"/>
          <w:szCs w:val="32"/>
          <w:lang w:val="fr-FR"/>
        </w:rPr>
        <w:t>mâcher</w:t>
      </w:r>
      <w:r w:rsidR="00B56404" w:rsidRPr="001B3DEF">
        <w:rPr>
          <w:rFonts w:ascii="TH SarabunPSK" w:hAnsi="TH SarabunPSK" w:cs="TH SarabunPSK"/>
          <w:sz w:val="32"/>
          <w:szCs w:val="32"/>
          <w:lang w:val="fr-FR"/>
        </w:rPr>
        <w:t xml:space="preserve"> le bois de la passerelle et la chair des morts.</w:t>
      </w:r>
      <w:r w:rsidR="00B56404">
        <w:rPr>
          <w:rFonts w:ascii="TH SarabunPSK" w:hAnsi="TH SarabunPSK" w:cs="TH SarabunPSK"/>
          <w:sz w:val="32"/>
          <w:szCs w:val="32"/>
          <w:lang w:val="fr-FR"/>
        </w:rPr>
        <w:t xml:space="preserve"> </w:t>
      </w:r>
      <w:bookmarkStart w:id="33" w:name="_Hlk519716719"/>
      <w:r w:rsidR="00B56404">
        <w:rPr>
          <w:rFonts w:ascii="TH SarabunPSK" w:hAnsi="TH SarabunPSK" w:cs="TH SarabunPSK"/>
          <w:sz w:val="32"/>
          <w:szCs w:val="32"/>
          <w:lang w:val="fr-FR"/>
        </w:rPr>
        <w:t>(…)</w:t>
      </w:r>
      <w:r w:rsidR="00B56404" w:rsidRPr="001B3DEF">
        <w:rPr>
          <w:rFonts w:ascii="TH SarabunPSK" w:hAnsi="TH SarabunPSK" w:cs="TH SarabunPSK"/>
          <w:sz w:val="32"/>
          <w:szCs w:val="32"/>
          <w:lang w:val="fr-FR"/>
        </w:rPr>
        <w:t xml:space="preserve"> </w:t>
      </w:r>
      <w:r w:rsidR="00B56404" w:rsidRPr="00B56404">
        <w:rPr>
          <w:rFonts w:ascii="TH SarabunPSK" w:hAnsi="TH SarabunPSK" w:cs="TH SarabunPSK"/>
          <w:b/>
          <w:bCs/>
          <w:i/>
          <w:iCs/>
          <w:sz w:val="32"/>
          <w:szCs w:val="32"/>
          <w:lang w:val="fr-FR"/>
        </w:rPr>
        <w:t>la mitrailleuse</w:t>
      </w:r>
      <w:r w:rsidR="00B56404" w:rsidRPr="00B13C69">
        <w:rPr>
          <w:rFonts w:ascii="TH SarabunPSK" w:hAnsi="TH SarabunPSK" w:cs="TH SarabunPSK"/>
          <w:b/>
          <w:bCs/>
          <w:i/>
          <w:iCs/>
          <w:sz w:val="32"/>
          <w:szCs w:val="32"/>
          <w:lang w:val="fr-FR"/>
        </w:rPr>
        <w:t xml:space="preserve"> mange </w:t>
      </w:r>
      <w:r w:rsidR="00B56404" w:rsidRPr="001B3DEF">
        <w:rPr>
          <w:rFonts w:ascii="TH SarabunPSK" w:hAnsi="TH SarabunPSK" w:cs="TH SarabunPSK"/>
          <w:sz w:val="32"/>
          <w:szCs w:val="32"/>
          <w:lang w:val="fr-FR"/>
        </w:rPr>
        <w:t xml:space="preserve">quelque chose de chaud et de vivant </w:t>
      </w:r>
      <w:bookmarkEnd w:id="33"/>
      <w:r w:rsidR="008A1BF2">
        <w:rPr>
          <w:rFonts w:ascii="TH SarabunPSK" w:hAnsi="TH SarabunPSK" w:cs="TH SarabunPSK"/>
          <w:sz w:val="32"/>
          <w:szCs w:val="32"/>
          <w:lang w:val="fr-FR"/>
        </w:rPr>
        <w:t>(…)</w:t>
      </w:r>
      <w:r w:rsidR="00B56404" w:rsidRPr="001B3DEF">
        <w:rPr>
          <w:rFonts w:ascii="TH SarabunPSK" w:hAnsi="TH SarabunPSK" w:cs="TH SarabunPSK"/>
          <w:sz w:val="32"/>
          <w:szCs w:val="32"/>
          <w:lang w:val="fr-FR"/>
        </w:rPr>
        <w:t>.</w:t>
      </w:r>
      <w:r w:rsidRPr="005C66E2">
        <w:rPr>
          <w:rFonts w:ascii="TH SarabunPSK" w:hAnsi="TH SarabunPSK" w:cs="TH SarabunPSK"/>
          <w:sz w:val="32"/>
          <w:szCs w:val="32"/>
          <w:vertAlign w:val="superscript"/>
          <w:lang w:val="fr-FR"/>
        </w:rPr>
        <w:footnoteReference w:id="27"/>
      </w:r>
      <w:bookmarkEnd w:id="30"/>
    </w:p>
    <w:p w14:paraId="4BDE21C7" w14:textId="77777777" w:rsidR="001B3DEF" w:rsidRPr="001B3DEF" w:rsidRDefault="001B3DEF" w:rsidP="001B3DEF">
      <w:pPr>
        <w:pStyle w:val="NoSpacing"/>
        <w:jc w:val="thaiDistribute"/>
        <w:rPr>
          <w:rFonts w:ascii="TH SarabunPSK" w:hAnsi="TH SarabunPSK" w:cs="TH SarabunPSK"/>
          <w:sz w:val="32"/>
          <w:szCs w:val="32"/>
          <w:lang w:val="fr-FR"/>
        </w:rPr>
      </w:pPr>
    </w:p>
    <w:p w14:paraId="44951F68" w14:textId="6AA82130" w:rsidR="005C66E2" w:rsidRPr="005C66E2" w:rsidRDefault="005C66E2" w:rsidP="00914BA2">
      <w:pPr>
        <w:pStyle w:val="NoSpacing"/>
        <w:ind w:firstLine="720"/>
        <w:jc w:val="thaiDistribute"/>
        <w:rPr>
          <w:rFonts w:ascii="TH SarabunPSK" w:hAnsi="TH SarabunPSK" w:cs="TH SarabunPSK"/>
          <w:sz w:val="32"/>
          <w:szCs w:val="32"/>
          <w:cs/>
        </w:rPr>
      </w:pPr>
      <w:proofErr w:type="spellStart"/>
      <w:r w:rsidRPr="005C66E2">
        <w:rPr>
          <w:rFonts w:ascii="TH SarabunPSK" w:hAnsi="TH SarabunPSK" w:cs="TH SarabunPSK"/>
          <w:sz w:val="32"/>
          <w:szCs w:val="32"/>
        </w:rPr>
        <w:t>ตั</w:t>
      </w:r>
      <w:proofErr w:type="spellEnd"/>
      <w:r w:rsidRPr="005C66E2">
        <w:rPr>
          <w:rFonts w:ascii="TH SarabunPSK" w:hAnsi="TH SarabunPSK" w:cs="TH SarabunPSK" w:hint="cs"/>
          <w:sz w:val="32"/>
          <w:szCs w:val="32"/>
          <w:cs/>
        </w:rPr>
        <w:t xml:space="preserve">วอย่างที่ยกมาข้างต้นกล่าวถึงปืนกล อาวุธร้ายแรงชนิดนี้แปรสภาพเป็นอสูรสงคราม มีกระสุนเป็น </w:t>
      </w:r>
      <w:r w:rsidRPr="005C66E2">
        <w:rPr>
          <w:rFonts w:ascii="TH SarabunPSK" w:hAnsi="TH SarabunPSK" w:cs="TH SarabunPSK"/>
          <w:sz w:val="32"/>
          <w:szCs w:val="32"/>
        </w:rPr>
        <w:t>“</w:t>
      </w:r>
      <w:r w:rsidRPr="005C66E2">
        <w:rPr>
          <w:rFonts w:ascii="TH SarabunPSK" w:hAnsi="TH SarabunPSK" w:cs="TH SarabunPSK" w:hint="cs"/>
          <w:sz w:val="32"/>
          <w:szCs w:val="32"/>
          <w:cs/>
        </w:rPr>
        <w:t>กรงเล็บ</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แหลมคมปานเหล็กกล้า ตะครุบและฉีกร่างของเหยื่อซึ่งใน</w:t>
      </w:r>
      <w:proofErr w:type="spellStart"/>
      <w:r w:rsidRPr="005C66E2">
        <w:rPr>
          <w:rFonts w:ascii="TH SarabunPSK" w:hAnsi="TH SarabunPSK" w:cs="TH SarabunPSK" w:hint="cs"/>
          <w:sz w:val="32"/>
          <w:szCs w:val="32"/>
          <w:cs/>
        </w:rPr>
        <w:t>ที</w:t>
      </w:r>
      <w:r w:rsidR="003C3930">
        <w:rPr>
          <w:rFonts w:ascii="TH SarabunPSK" w:hAnsi="TH SarabunPSK" w:cs="TH SarabunPSK" w:hint="cs"/>
          <w:sz w:val="32"/>
          <w:szCs w:val="32"/>
          <w:cs/>
        </w:rPr>
        <w:t>่</w:t>
      </w:r>
      <w:r w:rsidRPr="005C66E2">
        <w:rPr>
          <w:rFonts w:ascii="TH SarabunPSK" w:hAnsi="TH SarabunPSK" w:cs="TH SarabunPSK" w:hint="cs"/>
          <w:sz w:val="32"/>
          <w:szCs w:val="32"/>
          <w:cs/>
        </w:rPr>
        <w:t>นี้</w:t>
      </w:r>
      <w:proofErr w:type="spellEnd"/>
      <w:r w:rsidRPr="005C66E2">
        <w:rPr>
          <w:rFonts w:ascii="TH SarabunPSK" w:hAnsi="TH SarabunPSK" w:cs="TH SarabunPSK" w:hint="cs"/>
          <w:sz w:val="32"/>
          <w:szCs w:val="32"/>
          <w:cs/>
        </w:rPr>
        <w:t xml:space="preserve">ได้แก่มนุษย์และพื้นดิน สาดกระสุนเข้าใส่สิ่งปลูกสร้างคือสะพานและสิ่งมีชีวิตคือทหาร ยิงทะลุเข้าไปในเนื้อไม้และร่างกายคนราวกับขบขย้ำ อีกทั้งยังกลืน </w:t>
      </w:r>
      <w:r w:rsidRPr="005C66E2">
        <w:rPr>
          <w:rFonts w:ascii="TH SarabunPSK" w:hAnsi="TH SarabunPSK" w:cs="TH SarabunPSK"/>
          <w:sz w:val="32"/>
          <w:szCs w:val="32"/>
        </w:rPr>
        <w:t>“</w:t>
      </w:r>
      <w:r w:rsidRPr="005C66E2">
        <w:rPr>
          <w:rFonts w:ascii="TH SarabunPSK" w:hAnsi="TH SarabunPSK" w:cs="TH SarabunPSK" w:hint="cs"/>
          <w:sz w:val="32"/>
          <w:szCs w:val="32"/>
          <w:cs/>
        </w:rPr>
        <w:t>กิน</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เลือดเนื้อของสิ่งมีชีวิตทั้งเป็น</w:t>
      </w:r>
    </w:p>
    <w:p w14:paraId="27E2A403" w14:textId="39E1B56C" w:rsidR="005C66E2" w:rsidRDefault="005C66E2" w:rsidP="00CE6FA0">
      <w:pPr>
        <w:pStyle w:val="NoSpacing"/>
        <w:ind w:firstLine="720"/>
        <w:jc w:val="thaiDistribute"/>
        <w:rPr>
          <w:rFonts w:ascii="TH SarabunPSK" w:hAnsi="TH SarabunPSK" w:cs="TH SarabunPSK"/>
          <w:sz w:val="32"/>
          <w:szCs w:val="32"/>
        </w:rPr>
      </w:pPr>
      <w:r w:rsidRPr="005C66E2">
        <w:rPr>
          <w:rFonts w:ascii="TH SarabunPSK" w:hAnsi="TH SarabunPSK" w:cs="TH SarabunPSK" w:hint="cs"/>
          <w:sz w:val="32"/>
          <w:szCs w:val="32"/>
          <w:cs/>
        </w:rPr>
        <w:t xml:space="preserve">ผู้ประพันธ์ยังกำหนดให้สัตว์กินซากกลายเป็นสิ่งที่คุกคามชีวิตและศักดิ์ศรีความเป็นมนุษย์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โอโนพรรณนาภาพความตายหลังการรบอย่างละเอียด ทุ่งสังหารที่มีศพทหารเกลื่อนกลาดแปรสภาพเป็นพื้นที่เลี้ยงฉลองของสัตว์กินซากประเภทหนูและกา  เราจะเห็นภาพฝูงหนูรุมแทะกินร่าง</w:t>
      </w:r>
      <w:r w:rsidR="00B13C69">
        <w:rPr>
          <w:rFonts w:ascii="TH SarabunPSK" w:hAnsi="TH SarabunPSK" w:cs="TH SarabunPSK" w:hint="cs"/>
          <w:sz w:val="32"/>
          <w:szCs w:val="32"/>
          <w:cs/>
        </w:rPr>
        <w:t>บรรดานักรบหนุ่มน้อย</w:t>
      </w:r>
      <w:r w:rsidRPr="005C66E2">
        <w:rPr>
          <w:rFonts w:ascii="TH SarabunPSK" w:hAnsi="TH SarabunPSK" w:cs="TH SarabunPSK" w:hint="cs"/>
          <w:sz w:val="32"/>
          <w:szCs w:val="32"/>
          <w:cs/>
        </w:rPr>
        <w:t>อย่างน่าสังเวช</w:t>
      </w:r>
      <w:r w:rsidR="00B13C69">
        <w:rPr>
          <w:rFonts w:ascii="TH SarabunPSK" w:hAnsi="TH SarabunPSK" w:cs="TH SarabunPSK" w:hint="cs"/>
          <w:sz w:val="32"/>
          <w:szCs w:val="32"/>
          <w:cs/>
        </w:rPr>
        <w:t xml:space="preserve"> </w:t>
      </w:r>
    </w:p>
    <w:p w14:paraId="153C1230" w14:textId="77777777" w:rsidR="00914BA2" w:rsidRPr="005C66E2" w:rsidRDefault="00914BA2" w:rsidP="00CE6FA0">
      <w:pPr>
        <w:pStyle w:val="NoSpacing"/>
        <w:ind w:firstLine="720"/>
        <w:jc w:val="thaiDistribute"/>
        <w:rPr>
          <w:rFonts w:ascii="TH SarabunPSK" w:hAnsi="TH SarabunPSK" w:cs="TH SarabunPSK"/>
          <w:sz w:val="32"/>
          <w:szCs w:val="32"/>
        </w:rPr>
      </w:pPr>
    </w:p>
    <w:p w14:paraId="3CBAC8A7" w14:textId="406DE79F" w:rsidR="005C66E2" w:rsidRPr="00FE255F" w:rsidRDefault="005C66E2" w:rsidP="008A1BF2">
      <w:pPr>
        <w:pStyle w:val="NoSpacing"/>
        <w:ind w:left="1418"/>
        <w:jc w:val="thaiDistribute"/>
        <w:rPr>
          <w:rFonts w:ascii="TH SarabunPSK" w:hAnsi="TH SarabunPSK" w:cs="TH SarabunPSK"/>
          <w:sz w:val="32"/>
          <w:szCs w:val="32"/>
          <w:lang w:val="fr-FR"/>
        </w:rPr>
      </w:pPr>
      <w:r w:rsidRPr="005C66E2">
        <w:rPr>
          <w:rFonts w:ascii="TH SarabunPSK" w:hAnsi="TH SarabunPSK" w:cs="TH SarabunPSK" w:hint="cs"/>
          <w:sz w:val="32"/>
          <w:szCs w:val="32"/>
          <w:cs/>
        </w:rPr>
        <w:t>ฝูงหนูมาดมซากศพ กระโดดจากซากหนึ่งไปยังอีกซากหนึ่ง พวกมันเลือกศพที่ยัง</w:t>
      </w:r>
      <w:r w:rsidR="008A1BF2">
        <w:rPr>
          <w:rFonts w:ascii="TH SarabunPSK" w:hAnsi="TH SarabunPSK" w:cs="TH SarabunPSK" w:hint="cs"/>
          <w:sz w:val="32"/>
          <w:szCs w:val="32"/>
          <w:cs/>
        </w:rPr>
        <w:t>เยาว์วัย</w:t>
      </w:r>
      <w:r w:rsidRPr="005C66E2">
        <w:rPr>
          <w:rFonts w:ascii="TH SarabunPSK" w:hAnsi="TH SarabunPSK" w:cs="TH SarabunPSK" w:hint="cs"/>
          <w:sz w:val="32"/>
          <w:szCs w:val="32"/>
          <w:cs/>
        </w:rPr>
        <w:t xml:space="preserve"> </w:t>
      </w:r>
      <w:r w:rsidR="008A1BF2">
        <w:rPr>
          <w:rFonts w:ascii="TH SarabunPSK" w:hAnsi="TH SarabunPSK" w:cs="TH SarabunPSK" w:hint="cs"/>
          <w:sz w:val="32"/>
          <w:szCs w:val="32"/>
          <w:cs/>
        </w:rPr>
        <w:t>สองข้าง</w:t>
      </w:r>
      <w:r w:rsidRPr="005C66E2">
        <w:rPr>
          <w:rFonts w:ascii="TH SarabunPSK" w:hAnsi="TH SarabunPSK" w:cs="TH SarabunPSK" w:hint="cs"/>
          <w:sz w:val="32"/>
          <w:szCs w:val="32"/>
          <w:cs/>
        </w:rPr>
        <w:t>แก้มเกลี้ยงเกลาไร้เครา พวกมันมาดมกลิ่นที่แก้ม</w:t>
      </w:r>
      <w:r w:rsidRPr="005C66E2">
        <w:rPr>
          <w:rFonts w:ascii="TH SarabunPSK" w:hAnsi="TH SarabunPSK" w:cs="TH SarabunPSK"/>
          <w:sz w:val="32"/>
          <w:szCs w:val="32"/>
          <w:lang w:val="fr-FR"/>
        </w:rPr>
        <w:t xml:space="preserve"> (…) </w:t>
      </w:r>
      <w:r w:rsidRPr="005C66E2">
        <w:rPr>
          <w:rFonts w:ascii="TH SarabunPSK" w:hAnsi="TH SarabunPSK" w:cs="TH SarabunPSK" w:hint="cs"/>
          <w:sz w:val="32"/>
          <w:szCs w:val="32"/>
          <w:cs/>
        </w:rPr>
        <w:t xml:space="preserve">แล้วเริ่มกัดกินเนื้อบริเวณระหว่างจมูกกับปาก จากนั้นจึงแทะริมฝีปากและเนื้อตรงแก้มที่เริ่มคล้ำเขียว </w:t>
      </w:r>
      <w:r w:rsidRPr="005C66E2">
        <w:rPr>
          <w:rFonts w:ascii="TH SarabunPSK" w:hAnsi="TH SarabunPSK" w:cs="TH SarabunPSK"/>
          <w:sz w:val="32"/>
          <w:szCs w:val="32"/>
          <w:lang w:val="fr-FR"/>
        </w:rPr>
        <w:t>(…)</w:t>
      </w:r>
      <w:r w:rsidRPr="005C66E2">
        <w:rPr>
          <w:rFonts w:ascii="TH SarabunPSK" w:hAnsi="TH SarabunPSK" w:cs="TH SarabunPSK" w:hint="cs"/>
          <w:sz w:val="32"/>
          <w:szCs w:val="32"/>
          <w:cs/>
        </w:rPr>
        <w:t xml:space="preserve"> พวกมันเขี่ยจิกลูกตาออกมา  เลียเบ้าตาแล้วขบกัดลูกตาราวกับเจาะเปลือกไข่ฟองกระจ้อยร่อย   พวกมันละเลียดเคี้ยว  ปากหมุบห</w:t>
      </w:r>
      <w:proofErr w:type="spellStart"/>
      <w:r w:rsidRPr="005C66E2">
        <w:rPr>
          <w:rFonts w:ascii="TH SarabunPSK" w:hAnsi="TH SarabunPSK" w:cs="TH SarabunPSK" w:hint="cs"/>
          <w:sz w:val="32"/>
          <w:szCs w:val="32"/>
          <w:cs/>
        </w:rPr>
        <w:t>มิบ</w:t>
      </w:r>
      <w:proofErr w:type="spellEnd"/>
      <w:r w:rsidRPr="005C66E2">
        <w:rPr>
          <w:rFonts w:ascii="TH SarabunPSK" w:hAnsi="TH SarabunPSK" w:cs="TH SarabunPSK" w:hint="cs"/>
          <w:sz w:val="32"/>
          <w:szCs w:val="32"/>
          <w:cs/>
        </w:rPr>
        <w:t>ขณะดูดกลืนน้ำเมือก</w:t>
      </w:r>
      <w:r w:rsidR="008A1BF2">
        <w:rPr>
          <w:rFonts w:ascii="TH SarabunPSK" w:hAnsi="TH SarabunPSK" w:cs="TH SarabunPSK" w:hint="cs"/>
          <w:sz w:val="32"/>
          <w:szCs w:val="32"/>
          <w:cs/>
        </w:rPr>
        <w:t xml:space="preserve"> </w:t>
      </w:r>
      <w:r w:rsidR="008A1BF2">
        <w:rPr>
          <w:rFonts w:ascii="TH SarabunPSK" w:hAnsi="TH SarabunPSK" w:cs="TH SarabunPSK"/>
          <w:sz w:val="32"/>
          <w:szCs w:val="32"/>
        </w:rPr>
        <w:t xml:space="preserve">/ </w:t>
      </w:r>
      <w:r w:rsidR="00883C15" w:rsidRPr="00883C15">
        <w:rPr>
          <w:rFonts w:ascii="TH SarabunPSK" w:hAnsi="TH SarabunPSK" w:cs="TH SarabunPSK"/>
          <w:sz w:val="32"/>
          <w:szCs w:val="32"/>
          <w:lang w:val="fr-FR"/>
        </w:rPr>
        <w:t>Les rats venaient les renifler. Ils sautaient d'un mort à l'autre. Ils choisissaient d'abord les jeunes sans barbe sur les joues. Ils reniflaient la joue (…) et ils commençaient à manger cette chair d'entre le nez et la bouche, puis le bord des lèvres, puis la pomme verte de la joue. (…) Pour les yeux, ils les sortaient à petits coups de griffes, et ils léchaient le trou des paupières, puis ils mordaient dans l'œil, comme dans un petit œuf, et ils le mâchaient doucement, la bouche de côté en humant le jus.</w:t>
      </w:r>
      <w:r w:rsidRPr="005C66E2">
        <w:rPr>
          <w:rFonts w:ascii="TH SarabunPSK" w:hAnsi="TH SarabunPSK" w:cs="TH SarabunPSK"/>
          <w:sz w:val="32"/>
          <w:szCs w:val="32"/>
          <w:vertAlign w:val="superscript"/>
          <w:lang w:val="fr-FR"/>
        </w:rPr>
        <w:footnoteReference w:id="28"/>
      </w:r>
    </w:p>
    <w:p w14:paraId="5B453B31" w14:textId="77777777" w:rsidR="00914BA2" w:rsidRPr="005C66E2" w:rsidRDefault="00914BA2" w:rsidP="00CE6FA0">
      <w:pPr>
        <w:pStyle w:val="NoSpacing"/>
        <w:ind w:left="1418"/>
        <w:jc w:val="thaiDistribute"/>
        <w:rPr>
          <w:rFonts w:ascii="TH SarabunPSK" w:hAnsi="TH SarabunPSK" w:cs="TH SarabunPSK"/>
          <w:sz w:val="32"/>
          <w:szCs w:val="32"/>
          <w:lang w:val="fr-FR"/>
        </w:rPr>
      </w:pPr>
    </w:p>
    <w:p w14:paraId="64B08608" w14:textId="150C95B1" w:rsidR="005C66E2" w:rsidRPr="00EE6590" w:rsidRDefault="005C66E2" w:rsidP="005C66E2">
      <w:pPr>
        <w:pStyle w:val="NoSpacing"/>
        <w:jc w:val="thaiDistribute"/>
        <w:rPr>
          <w:rFonts w:ascii="TH SarabunPSK" w:hAnsi="TH SarabunPSK" w:cs="TH SarabunPSK"/>
          <w:sz w:val="32"/>
          <w:szCs w:val="32"/>
          <w:lang w:val="fr-FR"/>
        </w:rPr>
      </w:pPr>
      <w:r w:rsidRPr="005C66E2">
        <w:rPr>
          <w:rFonts w:ascii="TH SarabunPSK" w:hAnsi="TH SarabunPSK" w:cs="TH SarabunPSK" w:hint="cs"/>
          <w:sz w:val="32"/>
          <w:szCs w:val="32"/>
          <w:cs/>
        </w:rPr>
        <w:lastRenderedPageBreak/>
        <w:t xml:space="preserve">และภาพฝูงกาฉีกทึ้งซากมนุษย์ที่ยัง </w:t>
      </w:r>
      <w:r w:rsidRPr="005C66E2">
        <w:rPr>
          <w:rFonts w:ascii="TH SarabunPSK" w:hAnsi="TH SarabunPSK" w:cs="TH SarabunPSK"/>
          <w:sz w:val="32"/>
          <w:szCs w:val="32"/>
        </w:rPr>
        <w:t>“</w:t>
      </w:r>
      <w:r w:rsidRPr="005C66E2">
        <w:rPr>
          <w:rFonts w:ascii="TH SarabunPSK" w:hAnsi="TH SarabunPSK" w:cs="TH SarabunPSK" w:hint="cs"/>
          <w:sz w:val="32"/>
          <w:szCs w:val="32"/>
          <w:cs/>
        </w:rPr>
        <w:t>นุ่มและสด เลือดสีแดงจับตัวเป็นลิ่ม พลันพวกมันก็เริ่มจิกลงไปตรงนั้น เริ่มดึงทึ้งเนื้อหนังนั้น แล้วก็สวาปามพลางส่งเสียงร้องเรียกพวกตัวเมียมาด้วยเป็นบางครา</w:t>
      </w:r>
      <w:r w:rsidR="00883C15">
        <w:rPr>
          <w:rFonts w:ascii="TH SarabunPSK" w:hAnsi="TH SarabunPSK" w:cs="TH SarabunPSK"/>
          <w:sz w:val="32"/>
          <w:szCs w:val="32"/>
        </w:rPr>
        <w:t xml:space="preserve"> </w:t>
      </w:r>
      <w:r w:rsidR="00C41D95">
        <w:rPr>
          <w:rFonts w:ascii="TH SarabunPSK" w:hAnsi="TH SarabunPSK" w:cs="TH SarabunPSK"/>
          <w:sz w:val="32"/>
          <w:szCs w:val="32"/>
          <w:lang w:val="fr-FR"/>
        </w:rPr>
        <w:t xml:space="preserve">/ </w:t>
      </w:r>
      <w:r w:rsidR="00883C15" w:rsidRPr="00883C15">
        <w:rPr>
          <w:rFonts w:ascii="TH SarabunPSK" w:hAnsi="TH SarabunPSK" w:cs="TH SarabunPSK"/>
          <w:sz w:val="32"/>
          <w:szCs w:val="32"/>
          <w:lang w:val="fr-FR"/>
        </w:rPr>
        <w:t>C'était là tendre et tout frais, le sang rouge y</w:t>
      </w:r>
      <w:r w:rsidR="00883C15" w:rsidRPr="00883C15">
        <w:rPr>
          <w:rFonts w:ascii="TH SarabunPSK" w:hAnsi="TH SarabunPSK" w:cs="TH SarabunPSK" w:hint="cs"/>
          <w:sz w:val="32"/>
          <w:szCs w:val="32"/>
          <w:cs/>
        </w:rPr>
        <w:t xml:space="preserve"> </w:t>
      </w:r>
      <w:r w:rsidR="00883C15" w:rsidRPr="00883C15">
        <w:rPr>
          <w:rFonts w:ascii="TH SarabunPSK" w:hAnsi="TH SarabunPSK" w:cs="TH SarabunPSK"/>
          <w:sz w:val="32"/>
          <w:szCs w:val="32"/>
          <w:lang w:val="fr-FR"/>
        </w:rPr>
        <w:t>faisait encore la petite boule. Ils se mettaient à becqueter là, tout de suite, à arracher cette peau, puis ils mangeaient gravement en criant de temps en temps pour appeler les femelles.”</w:t>
      </w:r>
      <w:r w:rsidRPr="005C66E2">
        <w:rPr>
          <w:rFonts w:ascii="TH SarabunPSK" w:hAnsi="TH SarabunPSK" w:cs="TH SarabunPSK"/>
          <w:sz w:val="32"/>
          <w:szCs w:val="32"/>
          <w:vertAlign w:val="superscript"/>
          <w:lang w:val="fr-FR"/>
        </w:rPr>
        <w:footnoteReference w:id="29"/>
      </w:r>
    </w:p>
    <w:p w14:paraId="6312D92A" w14:textId="290B90BF" w:rsidR="005C66E2" w:rsidRPr="005C66E2" w:rsidRDefault="005C66E2" w:rsidP="005C66E2">
      <w:pPr>
        <w:pStyle w:val="NoSpacing"/>
        <w:jc w:val="thaiDistribute"/>
        <w:rPr>
          <w:rFonts w:ascii="TH SarabunPSK" w:hAnsi="TH SarabunPSK" w:cs="TH SarabunPSK"/>
          <w:sz w:val="32"/>
          <w:szCs w:val="32"/>
          <w:lang w:val="fr-FR"/>
        </w:rPr>
      </w:pPr>
      <w:r w:rsidRPr="005C66E2">
        <w:rPr>
          <w:rFonts w:ascii="TH SarabunPSK" w:hAnsi="TH SarabunPSK" w:cs="TH SarabunPSK"/>
          <w:sz w:val="32"/>
          <w:szCs w:val="32"/>
          <w:cs/>
        </w:rPr>
        <w:tab/>
      </w:r>
      <w:r w:rsidRPr="005C66E2">
        <w:rPr>
          <w:rFonts w:ascii="TH SarabunPSK" w:hAnsi="TH SarabunPSK" w:cs="TH SarabunPSK" w:hint="cs"/>
          <w:sz w:val="32"/>
          <w:szCs w:val="32"/>
          <w:cs/>
        </w:rPr>
        <w:t>การที่ทหารหาญต้องกลายเป็นเหยื่ออันโอชะของสัตว์กินซากทำให้ภาพของมนุษย์ที่พลีชีพในสมรภูมิถูกลดทอนเกียรติและศักดิ์ศรีลง</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พื้นที่แนวหน้าในนวนิยายเรื่องนี้จึงมิได้เป็นพื้นที่สดุดีวีรกรรมของผู้กล้า  ทหารที่ถูกเกณฑ์เข้าสู่สงครามมิได้ตายเยี่ยงวีรบุรุษเฉกเช่นในมหากาพย์ยุคกลาง</w:t>
      </w:r>
      <w:r w:rsidR="00DC46A5">
        <w:rPr>
          <w:rFonts w:ascii="TH SarabunPSK" w:hAnsi="TH SarabunPSK" w:cs="TH SarabunPSK" w:hint="cs"/>
          <w:sz w:val="32"/>
          <w:szCs w:val="32"/>
          <w:cs/>
        </w:rPr>
        <w:t>เรื่อง</w:t>
      </w:r>
      <w:r w:rsidRPr="005C66E2">
        <w:rPr>
          <w:rFonts w:ascii="TH SarabunPSK" w:hAnsi="TH SarabunPSK" w:cs="TH SarabunPSK" w:hint="cs"/>
          <w:sz w:val="32"/>
          <w:szCs w:val="32"/>
          <w:cs/>
        </w:rPr>
        <w:t xml:space="preserve"> </w:t>
      </w:r>
      <w:r w:rsidRPr="005C66E2">
        <w:rPr>
          <w:rFonts w:ascii="TH SarabunPSK" w:hAnsi="TH SarabunPSK" w:cs="TH SarabunPSK" w:hint="cs"/>
          <w:i/>
          <w:iCs/>
          <w:sz w:val="32"/>
          <w:szCs w:val="32"/>
          <w:cs/>
        </w:rPr>
        <w:t xml:space="preserve">ชองซง เดอ </w:t>
      </w:r>
      <w:proofErr w:type="spellStart"/>
      <w:r w:rsidRPr="005C66E2">
        <w:rPr>
          <w:rFonts w:ascii="TH SarabunPSK" w:hAnsi="TH SarabunPSK" w:cs="TH SarabunPSK" w:hint="cs"/>
          <w:i/>
          <w:iCs/>
          <w:sz w:val="32"/>
          <w:szCs w:val="32"/>
          <w:cs/>
        </w:rPr>
        <w:t>โรลอ</w:t>
      </w:r>
      <w:proofErr w:type="spellEnd"/>
      <w:r w:rsidRPr="005C66E2">
        <w:rPr>
          <w:rFonts w:ascii="TH SarabunPSK" w:hAnsi="TH SarabunPSK" w:cs="TH SarabunPSK" w:hint="cs"/>
          <w:i/>
          <w:iCs/>
          <w:sz w:val="32"/>
          <w:szCs w:val="32"/>
          <w:cs/>
        </w:rPr>
        <w:t>งด์</w:t>
      </w:r>
      <w:r w:rsidRPr="005C66E2">
        <w:rPr>
          <w:rFonts w:ascii="TH SarabunPSK" w:hAnsi="TH SarabunPSK" w:cs="TH SarabunPSK" w:hint="cs"/>
          <w:sz w:val="32"/>
          <w:szCs w:val="32"/>
          <w:cs/>
        </w:rPr>
        <w:t xml:space="preserve"> </w:t>
      </w:r>
      <w:r w:rsidRPr="005C66E2">
        <w:rPr>
          <w:rFonts w:ascii="TH SarabunPSK" w:hAnsi="TH SarabunPSK" w:cs="TH SarabunPSK"/>
          <w:sz w:val="32"/>
          <w:szCs w:val="32"/>
        </w:rPr>
        <w:t>(</w:t>
      </w:r>
      <w:r w:rsidRPr="005C66E2">
        <w:rPr>
          <w:rFonts w:ascii="TH SarabunPSK" w:hAnsi="TH SarabunPSK" w:cs="TH SarabunPSK"/>
          <w:i/>
          <w:iCs/>
          <w:sz w:val="32"/>
          <w:szCs w:val="32"/>
        </w:rPr>
        <w:t>Chanson de Roland</w:t>
      </w:r>
      <w:r w:rsidRPr="005C66E2">
        <w:rPr>
          <w:rFonts w:ascii="TH SarabunPSK" w:hAnsi="TH SarabunPSK" w:cs="TH SarabunPSK"/>
          <w:sz w:val="32"/>
          <w:szCs w:val="32"/>
        </w:rPr>
        <w:t>)</w:t>
      </w:r>
      <w:r w:rsidRPr="005C66E2">
        <w:rPr>
          <w:rFonts w:ascii="TH SarabunPSK" w:hAnsi="TH SarabunPSK" w:cs="TH SarabunPSK"/>
          <w:sz w:val="32"/>
          <w:szCs w:val="32"/>
          <w:vertAlign w:val="superscript"/>
        </w:rPr>
        <w:footnoteReference w:id="30"/>
      </w:r>
      <w:r w:rsidRPr="005C66E2">
        <w:rPr>
          <w:rFonts w:ascii="TH SarabunPSK" w:hAnsi="TH SarabunPSK" w:cs="TH SarabunPSK" w:hint="cs"/>
          <w:sz w:val="32"/>
          <w:szCs w:val="32"/>
          <w:cs/>
        </w:rPr>
        <w:t xml:space="preserve">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โอโนชี้ให้เห็นว่าสงครามทำให้มนุษย์เสมือนถูกต้อนเข้าโรงฆ่าสัตว์ หรือ</w:t>
      </w:r>
      <w:bookmarkStart w:id="34" w:name="_Hlk519716613"/>
      <w:r w:rsidRPr="005C66E2">
        <w:rPr>
          <w:rFonts w:ascii="TH SarabunPSK" w:hAnsi="TH SarabunPSK" w:cs="TH SarabunPSK" w:hint="cs"/>
          <w:sz w:val="32"/>
          <w:szCs w:val="32"/>
          <w:cs/>
        </w:rPr>
        <w:t>ถูกนำไปสังเวยแก่เทพเจ้าแห่งสงคราม</w:t>
      </w:r>
    </w:p>
    <w:p w14:paraId="65220E8D" w14:textId="77777777" w:rsidR="005C66E2" w:rsidRPr="005C66E2" w:rsidRDefault="005C66E2" w:rsidP="005C66E2">
      <w:pPr>
        <w:pStyle w:val="NoSpacing"/>
        <w:jc w:val="thaiDistribute"/>
        <w:rPr>
          <w:rFonts w:ascii="TH SarabunPSK" w:hAnsi="TH SarabunPSK" w:cs="TH SarabunPSK"/>
          <w:sz w:val="32"/>
          <w:szCs w:val="32"/>
        </w:rPr>
      </w:pPr>
    </w:p>
    <w:p w14:paraId="66951F72" w14:textId="7378A52D" w:rsidR="005C66E2" w:rsidRPr="005C66E2" w:rsidRDefault="005C66E2" w:rsidP="005C66E2">
      <w:pPr>
        <w:pStyle w:val="NoSpacing"/>
        <w:jc w:val="thaiDistribute"/>
        <w:rPr>
          <w:rFonts w:ascii="TH SarabunPSK" w:hAnsi="TH SarabunPSK" w:cs="TH SarabunPSK"/>
          <w:b/>
          <w:bCs/>
          <w:sz w:val="32"/>
          <w:szCs w:val="32"/>
        </w:rPr>
      </w:pPr>
      <w:r w:rsidRPr="005C66E2">
        <w:rPr>
          <w:rFonts w:ascii="TH SarabunPSK" w:hAnsi="TH SarabunPSK" w:cs="TH SarabunPSK"/>
          <w:sz w:val="32"/>
          <w:szCs w:val="32"/>
          <w:cs/>
        </w:rPr>
        <w:tab/>
      </w:r>
      <w:bookmarkStart w:id="35" w:name="_Hlk19123085"/>
      <w:r w:rsidR="00B718C0" w:rsidRPr="00BD492F">
        <w:rPr>
          <w:rFonts w:ascii="TH SarabunPSK" w:hAnsi="TH SarabunPSK" w:cs="TH SarabunPSK"/>
          <w:b/>
          <w:bCs/>
          <w:sz w:val="32"/>
          <w:szCs w:val="32"/>
          <w:highlight w:val="yellow"/>
        </w:rPr>
        <w:t>2</w:t>
      </w:r>
      <w:r w:rsidRPr="00BD492F">
        <w:rPr>
          <w:rFonts w:ascii="TH SarabunPSK" w:hAnsi="TH SarabunPSK" w:cs="TH SarabunPSK"/>
          <w:b/>
          <w:bCs/>
          <w:sz w:val="32"/>
          <w:szCs w:val="32"/>
          <w:highlight w:val="yellow"/>
        </w:rPr>
        <w:t xml:space="preserve">.2 </w:t>
      </w:r>
      <w:bookmarkStart w:id="36" w:name="_Hlk22649679"/>
      <w:r w:rsidRPr="00BD492F">
        <w:rPr>
          <w:rFonts w:ascii="TH SarabunPSK" w:hAnsi="TH SarabunPSK" w:cs="TH SarabunPSK" w:hint="cs"/>
          <w:b/>
          <w:bCs/>
          <w:sz w:val="32"/>
          <w:szCs w:val="32"/>
          <w:highlight w:val="yellow"/>
          <w:cs/>
        </w:rPr>
        <w:t>สนามรบเพื่อชีวิตและการทำงานหนัก</w:t>
      </w:r>
      <w:r w:rsidR="00040762" w:rsidRPr="00BD492F">
        <w:rPr>
          <w:rFonts w:ascii="TH SarabunPSK" w:hAnsi="TH SarabunPSK" w:cs="TH SarabunPSK" w:hint="cs"/>
          <w:b/>
          <w:bCs/>
          <w:sz w:val="32"/>
          <w:szCs w:val="32"/>
          <w:highlight w:val="yellow"/>
          <w:cs/>
        </w:rPr>
        <w:t>ใน</w:t>
      </w:r>
      <w:r w:rsidR="00BD492F" w:rsidRPr="00BD492F">
        <w:rPr>
          <w:rFonts w:ascii="TH SarabunPSK" w:hAnsi="TH SarabunPSK" w:cs="TH SarabunPSK" w:hint="cs"/>
          <w:b/>
          <w:bCs/>
          <w:sz w:val="32"/>
          <w:szCs w:val="32"/>
          <w:highlight w:val="yellow"/>
          <w:cs/>
        </w:rPr>
        <w:t>พื้นที่</w:t>
      </w:r>
      <w:r w:rsidR="00040762" w:rsidRPr="00BD492F">
        <w:rPr>
          <w:rFonts w:ascii="TH SarabunPSK" w:hAnsi="TH SarabunPSK" w:cs="TH SarabunPSK" w:hint="cs"/>
          <w:b/>
          <w:bCs/>
          <w:sz w:val="32"/>
          <w:szCs w:val="32"/>
          <w:highlight w:val="yellow"/>
          <w:cs/>
        </w:rPr>
        <w:t>แนวหลัง</w:t>
      </w:r>
    </w:p>
    <w:bookmarkEnd w:id="36"/>
    <w:p w14:paraId="01E44BA8" w14:textId="77777777" w:rsidR="005C66E2" w:rsidRP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cs/>
        </w:rPr>
        <w:tab/>
      </w:r>
      <w:r w:rsidRPr="005C66E2">
        <w:rPr>
          <w:rFonts w:ascii="TH SarabunPSK" w:hAnsi="TH SarabunPSK" w:cs="TH SarabunPSK" w:hint="cs"/>
          <w:sz w:val="32"/>
          <w:szCs w:val="32"/>
          <w:cs/>
        </w:rPr>
        <w:t xml:space="preserve">ในนวนิยายเรื่อง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โอโนมิได้เลือกให้ความสำคัญเฉพาะพื้นที่แนวหน้าเท่านั้น แต่ยังนำเสนอชีวิตความเป็นอยู่ของตัวละครในพื้นที่แนวหลังโดยเฉพาะที่เป็นชาวบ้านสามัญและมีอาชีพทำกสิกรรม ซึ่งได้รับผลกระทบจากสงคราม  ต้องพลัดพรากจากบุคคลอันเป็นที่รักซึ่งส่วนใหญ่เป็นหัวหน้าครอบครัว  พวกผู้หญิงในแนวหลังไม่เพียงต้องทนตรากตรำทำงานหนักแทนผู้ที่จากไปรบ แต่ยังต้องระทมทุกข์ด้วยความหวาดวิตกในความปลอดภัยของผู้อยู่ในสมรภูมิ  รวมทั้งต้องจำทนต่อความรู้สึกเหงาและอ้างว้างเมื่อปราศจากสามีหรือชายคนรักอยู่เคียงข้าง  เราจะเห็นได้ว่าตัวละครหญิงในแนวหลังยึดเอาวัตถุสิ่งของมาเป็นสัญลักษณ์แทนคนรัก หรือแม้กระทั่งยอมฝ่าฝืนหลักศีลธรรมเพื่อเติมเต็มความปรารถนาทางกายตามสัญชาตญาณของมนุษย์</w:t>
      </w:r>
    </w:p>
    <w:p w14:paraId="2E372D72" w14:textId="5E32878F" w:rsidR="005C66E2" w:rsidRPr="005C66E2"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rPr>
        <w:tab/>
      </w:r>
      <w:r w:rsidRPr="005C66E2">
        <w:rPr>
          <w:rFonts w:ascii="TH SarabunPSK" w:hAnsi="TH SarabunPSK" w:cs="TH SarabunPSK" w:hint="cs"/>
          <w:sz w:val="32"/>
          <w:szCs w:val="32"/>
          <w:cs/>
        </w:rPr>
        <w:t>เมื่อโจเซฟผู้เป็นสามีและกำลังหลักของครอบครัวถูกเกณฑ์ไปสงคราม จูเลีย</w:t>
      </w:r>
      <w:r w:rsidR="00DC46A5">
        <w:rPr>
          <w:rFonts w:ascii="TH SarabunPSK" w:hAnsi="TH SarabunPSK" w:cs="TH SarabunPSK" w:hint="cs"/>
          <w:sz w:val="32"/>
          <w:szCs w:val="32"/>
          <w:cs/>
        </w:rPr>
        <w:t xml:space="preserve"> </w:t>
      </w:r>
      <w:r w:rsidR="00DC46A5">
        <w:rPr>
          <w:rFonts w:ascii="TH SarabunPSK" w:hAnsi="TH SarabunPSK" w:cs="TH SarabunPSK"/>
          <w:sz w:val="32"/>
          <w:szCs w:val="32"/>
        </w:rPr>
        <w:t xml:space="preserve">(Julia) </w:t>
      </w:r>
      <w:r w:rsidRPr="005C66E2">
        <w:rPr>
          <w:rFonts w:ascii="TH SarabunPSK" w:hAnsi="TH SarabunPSK" w:cs="TH SarabunPSK" w:hint="cs"/>
          <w:sz w:val="32"/>
          <w:szCs w:val="32"/>
          <w:cs/>
        </w:rPr>
        <w:t>จึงต้องรับผิดชอบงานทุกอย่างภายในไร่แทน</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จูเลียต้องต่อสู้เพื่อความอยู่รอดไม่เพียงแต่ของตนเองเท่านั้น  แต่ยังต้องหาเลี้ยงปากท้องสมาชิกในครอบครัวอีกสองคน ได้แก่ เฒ่า</w:t>
      </w:r>
      <w:proofErr w:type="spellStart"/>
      <w:r w:rsidRPr="005C66E2">
        <w:rPr>
          <w:rFonts w:ascii="TH SarabunPSK" w:hAnsi="TH SarabunPSK" w:cs="TH SarabunPSK" w:hint="cs"/>
          <w:sz w:val="32"/>
          <w:szCs w:val="32"/>
          <w:cs/>
        </w:rPr>
        <w:t>เฌ</w:t>
      </w:r>
      <w:proofErr w:type="spellEnd"/>
      <w:r w:rsidRPr="005C66E2">
        <w:rPr>
          <w:rFonts w:ascii="TH SarabunPSK" w:hAnsi="TH SarabunPSK" w:cs="TH SarabunPSK" w:hint="cs"/>
          <w:sz w:val="32"/>
          <w:szCs w:val="32"/>
          <w:cs/>
        </w:rPr>
        <w:t xml:space="preserve">โรม </w:t>
      </w:r>
      <w:r w:rsidRPr="005C66E2">
        <w:rPr>
          <w:rFonts w:ascii="TH SarabunPSK" w:hAnsi="TH SarabunPSK" w:cs="TH SarabunPSK"/>
          <w:sz w:val="32"/>
          <w:szCs w:val="32"/>
        </w:rPr>
        <w:t xml:space="preserve">(Le </w:t>
      </w:r>
      <w:proofErr w:type="spellStart"/>
      <w:r w:rsidRPr="005C66E2">
        <w:rPr>
          <w:rFonts w:ascii="TH SarabunPSK" w:hAnsi="TH SarabunPSK" w:cs="TH SarabunPSK"/>
          <w:sz w:val="32"/>
          <w:szCs w:val="32"/>
        </w:rPr>
        <w:t>vieux</w:t>
      </w:r>
      <w:proofErr w:type="spellEnd"/>
      <w:r w:rsidRPr="005C66E2">
        <w:rPr>
          <w:rFonts w:ascii="TH SarabunPSK" w:hAnsi="TH SarabunPSK" w:cs="TH SarabunPSK"/>
          <w:sz w:val="32"/>
          <w:szCs w:val="32"/>
        </w:rPr>
        <w:t xml:space="preserve"> </w:t>
      </w:r>
      <w:proofErr w:type="spellStart"/>
      <w:r w:rsidRPr="005C66E2">
        <w:rPr>
          <w:rFonts w:ascii="TH SarabunPSK" w:hAnsi="TH SarabunPSK" w:cs="TH SarabunPSK"/>
          <w:sz w:val="32"/>
          <w:szCs w:val="32"/>
        </w:rPr>
        <w:t>Jérome</w:t>
      </w:r>
      <w:proofErr w:type="spellEnd"/>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พ่อสามี และมาเดอแลน </w:t>
      </w:r>
      <w:r w:rsidRPr="005C66E2">
        <w:rPr>
          <w:rFonts w:ascii="TH SarabunPSK" w:hAnsi="TH SarabunPSK" w:cs="TH SarabunPSK"/>
          <w:sz w:val="32"/>
          <w:szCs w:val="32"/>
        </w:rPr>
        <w:t xml:space="preserve">(Madeleine) </w:t>
      </w:r>
      <w:r w:rsidRPr="005C66E2">
        <w:rPr>
          <w:rFonts w:ascii="TH SarabunPSK" w:hAnsi="TH SarabunPSK" w:cs="TH SarabunPSK" w:hint="cs"/>
          <w:sz w:val="32"/>
          <w:szCs w:val="32"/>
          <w:cs/>
        </w:rPr>
        <w:t>น้องสาวของโจเซฟ    อาจกล่าวได้ว่าการต่อสู้ของจูเลียในสมรภูมิแห่งชีวิตมิได้ยิ่งหย่อนไปกว่าสามีที่อยู่ในสนามรบ   หญิงสาวผู้นี้ต้องอดทนและพยายามอย่างหนัก</w:t>
      </w:r>
      <w:r w:rsidR="00DC46A5">
        <w:rPr>
          <w:rFonts w:ascii="TH SarabunPSK" w:hAnsi="TH SarabunPSK" w:cs="TH SarabunPSK" w:hint="cs"/>
          <w:sz w:val="32"/>
          <w:szCs w:val="32"/>
          <w:cs/>
        </w:rPr>
        <w:t>เพื่อ</w:t>
      </w:r>
      <w:r w:rsidRPr="005C66E2">
        <w:rPr>
          <w:rFonts w:ascii="TH SarabunPSK" w:hAnsi="TH SarabunPSK" w:cs="TH SarabunPSK" w:hint="cs"/>
          <w:sz w:val="32"/>
          <w:szCs w:val="32"/>
          <w:cs/>
        </w:rPr>
        <w:t>ทำงานใน</w:t>
      </w:r>
      <w:bookmarkEnd w:id="34"/>
      <w:r w:rsidRPr="005C66E2">
        <w:rPr>
          <w:rFonts w:ascii="TH SarabunPSK" w:hAnsi="TH SarabunPSK" w:cs="TH SarabunPSK" w:hint="cs"/>
          <w:sz w:val="32"/>
          <w:szCs w:val="32"/>
          <w:cs/>
        </w:rPr>
        <w:t>ท้องทุ่งให้ทัดเทียมกับผู้ชาย</w:t>
      </w:r>
    </w:p>
    <w:p w14:paraId="15D737D9" w14:textId="608C4F77" w:rsidR="005C66E2" w:rsidRPr="005C66E2" w:rsidRDefault="005C66E2" w:rsidP="005C66E2">
      <w:pPr>
        <w:pStyle w:val="NoSpacing"/>
        <w:jc w:val="thaiDistribute"/>
        <w:rPr>
          <w:rFonts w:ascii="TH SarabunPSK" w:hAnsi="TH SarabunPSK" w:cs="TH SarabunPSK"/>
          <w:sz w:val="32"/>
          <w:szCs w:val="32"/>
          <w:cs/>
        </w:rPr>
      </w:pPr>
      <w:r w:rsidRPr="005C66E2">
        <w:rPr>
          <w:rFonts w:ascii="TH SarabunPSK" w:hAnsi="TH SarabunPSK" w:cs="TH SarabunPSK"/>
          <w:sz w:val="32"/>
          <w:szCs w:val="32"/>
          <w:cs/>
        </w:rPr>
        <w:tab/>
      </w:r>
      <w:r w:rsidRPr="005C66E2">
        <w:rPr>
          <w:rFonts w:ascii="TH SarabunPSK" w:hAnsi="TH SarabunPSK" w:cs="TH SarabunPSK" w:hint="cs"/>
          <w:sz w:val="32"/>
          <w:szCs w:val="32"/>
          <w:cs/>
        </w:rPr>
        <w:t>ผู้ประพันธ์สร้างฉากเหตุการณ์เชิงสัญลักษณ์เพื่อเน้นการใช้แรงงานของจูเลียในบทบาทผู้ชาย  ระหว่างเก็บเกี่ยวพืชผล</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จูเลียได้นำเขาวัวที่อาจสื่อได้ถึงความเป็นชายมาลับเคียวเกี่ยวข้าว</w:t>
      </w:r>
      <w:r w:rsidR="00DC46A5">
        <w:rPr>
          <w:rFonts w:ascii="TH SarabunPSK" w:hAnsi="TH SarabunPSK" w:cs="TH SarabunPSK" w:hint="cs"/>
          <w:sz w:val="32"/>
          <w:szCs w:val="32"/>
          <w:cs/>
        </w:rPr>
        <w:t xml:space="preserve"> เธอ</w:t>
      </w:r>
      <w:r w:rsidR="007203EC">
        <w:rPr>
          <w:rFonts w:ascii="TH SarabunPSK" w:hAnsi="TH SarabunPSK" w:cs="TH SarabunPSK" w:hint="cs"/>
          <w:sz w:val="32"/>
          <w:szCs w:val="32"/>
          <w:cs/>
        </w:rPr>
        <w:t>จัด</w:t>
      </w:r>
      <w:r w:rsidRPr="005C66E2">
        <w:rPr>
          <w:rFonts w:ascii="TH SarabunPSK" w:hAnsi="TH SarabunPSK" w:cs="TH SarabunPSK" w:hint="cs"/>
          <w:sz w:val="32"/>
          <w:szCs w:val="32"/>
          <w:cs/>
        </w:rPr>
        <w:t>วาง</w:t>
      </w:r>
      <w:r w:rsidR="00DC46A5">
        <w:rPr>
          <w:rFonts w:ascii="TH SarabunPSK" w:hAnsi="TH SarabunPSK" w:cs="TH SarabunPSK" w:hint="cs"/>
          <w:sz w:val="32"/>
          <w:szCs w:val="32"/>
          <w:cs/>
        </w:rPr>
        <w:t>เขาวัว</w:t>
      </w:r>
      <w:r w:rsidRPr="005C66E2">
        <w:rPr>
          <w:rFonts w:ascii="TH SarabunPSK" w:hAnsi="TH SarabunPSK" w:cs="TH SarabunPSK" w:hint="cs"/>
          <w:sz w:val="32"/>
          <w:szCs w:val="32"/>
          <w:cs/>
        </w:rPr>
        <w:t>ให้อยู่ในตำแหน่ง</w:t>
      </w:r>
      <w:r w:rsidR="007203EC">
        <w:rPr>
          <w:rFonts w:ascii="TH SarabunPSK" w:hAnsi="TH SarabunPSK" w:cs="TH SarabunPSK" w:hint="cs"/>
          <w:sz w:val="32"/>
          <w:szCs w:val="32"/>
          <w:cs/>
        </w:rPr>
        <w:t>เดียวกับที่</w:t>
      </w:r>
      <w:r w:rsidRPr="005C66E2">
        <w:rPr>
          <w:rFonts w:ascii="TH SarabunPSK" w:hAnsi="TH SarabunPSK" w:cs="TH SarabunPSK" w:hint="cs"/>
          <w:sz w:val="32"/>
          <w:szCs w:val="32"/>
          <w:cs/>
        </w:rPr>
        <w:t>บุรุษเพศ</w:t>
      </w:r>
      <w:r w:rsidR="007203EC">
        <w:rPr>
          <w:rFonts w:ascii="TH SarabunPSK" w:hAnsi="TH SarabunPSK" w:cs="TH SarabunPSK" w:hint="cs"/>
          <w:sz w:val="32"/>
          <w:szCs w:val="32"/>
          <w:cs/>
        </w:rPr>
        <w:t>จะพึงกระทำและด้วยท่าทางแบบเดียวกัน</w:t>
      </w:r>
      <w:r w:rsidRPr="005C66E2">
        <w:rPr>
          <w:rFonts w:ascii="TH SarabunPSK" w:hAnsi="TH SarabunPSK" w:cs="TH SarabunPSK"/>
          <w:sz w:val="32"/>
          <w:szCs w:val="32"/>
          <w:vertAlign w:val="superscript"/>
          <w:cs/>
        </w:rPr>
        <w:footnoteReference w:id="31"/>
      </w:r>
      <w:r w:rsidRPr="005C66E2">
        <w:rPr>
          <w:rFonts w:ascii="TH SarabunPSK" w:hAnsi="TH SarabunPSK" w:cs="TH SarabunPSK" w:hint="cs"/>
          <w:sz w:val="32"/>
          <w:szCs w:val="32"/>
          <w:cs/>
        </w:rPr>
        <w:t xml:space="preserve">  จูเลียคิดว่าตนทำได้ดีเหมือนโจเซฟ  และรู้สึกว่าแขนมีพละกำลังดุจเดียวกับผู้ชาย  อย่างไรก็ตาม แม้ตัวละครหญิงจะทำหน้าที่ในไร่แทนแรงงานชายได้  แต่</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โอโนก็แสดงทัศนะว่าไร่นาที่ขาดเพศชายเป็นผู้หว่านเมล็ดพันธุ์นั้นจะให้ผลผลิตไม่สมบูรณ์เต็มที่  ดังจะเห็นได้จากฉากที่เฒ่าปา</w:t>
      </w:r>
      <w:proofErr w:type="spellStart"/>
      <w:r w:rsidRPr="005C66E2">
        <w:rPr>
          <w:rFonts w:ascii="TH SarabunPSK" w:hAnsi="TH SarabunPSK" w:cs="TH SarabunPSK" w:hint="cs"/>
          <w:sz w:val="32"/>
          <w:szCs w:val="32"/>
          <w:cs/>
        </w:rPr>
        <w:t>เป</w:t>
      </w:r>
      <w:proofErr w:type="spellEnd"/>
      <w:r w:rsidRPr="005C66E2">
        <w:rPr>
          <w:rFonts w:ascii="TH SarabunPSK" w:hAnsi="TH SarabunPSK" w:cs="TH SarabunPSK"/>
          <w:sz w:val="32"/>
          <w:szCs w:val="32"/>
        </w:rPr>
        <w:t xml:space="preserve"> (Le </w:t>
      </w:r>
      <w:proofErr w:type="spellStart"/>
      <w:r w:rsidRPr="005C66E2">
        <w:rPr>
          <w:rFonts w:ascii="TH SarabunPSK" w:hAnsi="TH SarabunPSK" w:cs="TH SarabunPSK"/>
          <w:sz w:val="32"/>
          <w:szCs w:val="32"/>
        </w:rPr>
        <w:t>vieux</w:t>
      </w:r>
      <w:proofErr w:type="spellEnd"/>
      <w:r w:rsidRPr="005C66E2">
        <w:rPr>
          <w:rFonts w:ascii="TH SarabunPSK" w:hAnsi="TH SarabunPSK" w:cs="TH SarabunPSK"/>
          <w:sz w:val="32"/>
          <w:szCs w:val="32"/>
        </w:rPr>
        <w:t xml:space="preserve"> Pap</w:t>
      </w:r>
      <w:r w:rsidRPr="005C66E2">
        <w:rPr>
          <w:rFonts w:ascii="TH SarabunPSK" w:hAnsi="TH SarabunPSK" w:cs="TH SarabunPSK"/>
          <w:sz w:val="32"/>
          <w:szCs w:val="32"/>
          <w:lang w:val="fr-FR"/>
        </w:rPr>
        <w:t>é</w:t>
      </w:r>
      <w:r w:rsidRPr="005C66E2">
        <w:rPr>
          <w:rFonts w:ascii="TH SarabunPSK" w:hAnsi="TH SarabunPSK" w:cs="TH SarabunPSK"/>
          <w:sz w:val="32"/>
          <w:szCs w:val="32"/>
        </w:rPr>
        <w:t>)</w:t>
      </w:r>
      <w:r w:rsidR="00C41D95">
        <w:rPr>
          <w:rFonts w:ascii="TH SarabunPSK" w:hAnsi="TH SarabunPSK" w:cs="TH SarabunPSK"/>
          <w:sz w:val="32"/>
          <w:szCs w:val="32"/>
        </w:rPr>
        <w:t xml:space="preserve"> </w:t>
      </w:r>
      <w:r w:rsidRPr="005C66E2">
        <w:rPr>
          <w:rFonts w:ascii="TH SarabunPSK" w:hAnsi="TH SarabunPSK" w:cs="TH SarabunPSK" w:hint="cs"/>
          <w:sz w:val="32"/>
          <w:szCs w:val="32"/>
          <w:cs/>
        </w:rPr>
        <w:t>มองดูทุ่งข้าวสาลีที่ปลูกด้วย</w:t>
      </w:r>
      <w:r w:rsidR="007203EC">
        <w:rPr>
          <w:rFonts w:ascii="TH SarabunPSK" w:hAnsi="TH SarabunPSK" w:cs="TH SarabunPSK" w:hint="cs"/>
          <w:sz w:val="32"/>
          <w:szCs w:val="32"/>
          <w:cs/>
        </w:rPr>
        <w:t>น้ำ</w:t>
      </w:r>
      <w:r w:rsidRPr="005C66E2">
        <w:rPr>
          <w:rFonts w:ascii="TH SarabunPSK" w:hAnsi="TH SarabunPSK" w:cs="TH SarabunPSK" w:hint="cs"/>
          <w:sz w:val="32"/>
          <w:szCs w:val="32"/>
          <w:cs/>
        </w:rPr>
        <w:t xml:space="preserve">มือผู้หญิง พลางคิดว่า </w:t>
      </w:r>
      <w:r w:rsidRPr="005C66E2">
        <w:rPr>
          <w:rFonts w:ascii="TH SarabunPSK" w:hAnsi="TH SarabunPSK" w:cs="TH SarabunPSK"/>
          <w:sz w:val="32"/>
          <w:szCs w:val="32"/>
        </w:rPr>
        <w:t>“</w:t>
      </w:r>
      <w:r w:rsidRPr="005C66E2">
        <w:rPr>
          <w:rFonts w:ascii="TH SarabunPSK" w:hAnsi="TH SarabunPSK" w:cs="TH SarabunPSK" w:hint="cs"/>
          <w:sz w:val="32"/>
          <w:szCs w:val="32"/>
          <w:cs/>
        </w:rPr>
        <w:t>ทุ่งข้าวสาลีนี้มีต้นข้าวงอกขึ้นหร็อมแหร็มราวกับเคราของเด็กหนุ่ม ต้นข้าวสาลีสีเหลือง ลีบฝ่อ ดกหนาตรงนี้ บางตาตรงนั้น</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ต้นข้าวที่หว่านจากมือผู้หญิง ต้นข้าวอ่อน</w:t>
      </w:r>
      <w:r w:rsidR="00883C15">
        <w:rPr>
          <w:rFonts w:ascii="TH SarabunPSK" w:hAnsi="TH SarabunPSK" w:cs="TH SarabunPSK"/>
          <w:sz w:val="32"/>
          <w:szCs w:val="32"/>
        </w:rPr>
        <w:t xml:space="preserve"> </w:t>
      </w:r>
      <w:r w:rsidR="008A1BF2">
        <w:rPr>
          <w:rFonts w:ascii="TH SarabunPSK" w:hAnsi="TH SarabunPSK" w:cs="TH SarabunPSK"/>
          <w:sz w:val="32"/>
          <w:szCs w:val="32"/>
        </w:rPr>
        <w:t xml:space="preserve">/ </w:t>
      </w:r>
      <w:r w:rsidR="00883C15" w:rsidRPr="00883C15">
        <w:rPr>
          <w:rFonts w:ascii="TH SarabunPSK" w:hAnsi="TH SarabunPSK" w:cs="TH SarabunPSK"/>
          <w:sz w:val="32"/>
          <w:szCs w:val="32"/>
          <w:lang w:val="fr-FR"/>
        </w:rPr>
        <w:t xml:space="preserve">les champs avec ce blé rare, comme de la barbe de jeune homme ; ce blé jaune et tout anémique, ici en touffes, là tout clair ; ce blé semé </w:t>
      </w:r>
      <w:r w:rsidR="00883C15" w:rsidRPr="00883C15">
        <w:rPr>
          <w:rFonts w:ascii="TH SarabunPSK" w:hAnsi="TH SarabunPSK" w:cs="TH SarabunPSK"/>
          <w:sz w:val="32"/>
          <w:szCs w:val="32"/>
          <w:lang w:val="fr-FR"/>
        </w:rPr>
        <w:lastRenderedPageBreak/>
        <w:t>de main de femme ; ce blé d'enfant.</w:t>
      </w:r>
      <w:r w:rsidRPr="005C66E2">
        <w:rPr>
          <w:rFonts w:ascii="TH SarabunPSK" w:hAnsi="TH SarabunPSK" w:cs="TH SarabunPSK"/>
          <w:sz w:val="32"/>
          <w:szCs w:val="32"/>
          <w:lang w:val="fr-FR"/>
        </w:rPr>
        <w:t>”</w:t>
      </w:r>
      <w:r w:rsidRPr="005C66E2">
        <w:rPr>
          <w:rFonts w:ascii="TH SarabunPSK" w:hAnsi="TH SarabunPSK" w:cs="TH SarabunPSK"/>
          <w:sz w:val="32"/>
          <w:szCs w:val="32"/>
          <w:vertAlign w:val="superscript"/>
          <w:lang w:val="fr-FR"/>
        </w:rPr>
        <w:footnoteReference w:id="32"/>
      </w:r>
      <w:r w:rsidRPr="005C66E2">
        <w:rPr>
          <w:rFonts w:ascii="TH SarabunPSK" w:hAnsi="TH SarabunPSK" w:cs="TH SarabunPSK"/>
          <w:sz w:val="32"/>
          <w:szCs w:val="32"/>
          <w:lang w:val="fr-FR"/>
        </w:rPr>
        <w:t xml:space="preserve"> </w:t>
      </w:r>
      <w:r w:rsidRPr="005C66E2">
        <w:rPr>
          <w:rFonts w:ascii="TH SarabunPSK" w:hAnsi="TH SarabunPSK" w:cs="TH SarabunPSK" w:hint="cs"/>
          <w:sz w:val="32"/>
          <w:szCs w:val="32"/>
          <w:cs/>
        </w:rPr>
        <w:t xml:space="preserve"> เมื่อแรงงานชายต้องจากไปในสงครามและทิ้งไร่นาให้ว่างเปล่า ไร้การเพาะปลูก ผืนดินอันเคยเป็นพื้นที่ยังชีวิตให้แก่มนุษย์จึงกลายเป็นที่อยู่ของวัชพืชไร้ค่า  อาจกล่าวได้ว่าสงครามทำลายสมดุลแห่งชีวิต  </w:t>
      </w:r>
      <w:r w:rsidR="007203EC">
        <w:rPr>
          <w:rFonts w:ascii="TH SarabunPSK" w:hAnsi="TH SarabunPSK" w:cs="TH SarabunPSK" w:hint="cs"/>
          <w:sz w:val="32"/>
          <w:szCs w:val="32"/>
          <w:cs/>
        </w:rPr>
        <w:t>ทำ</w:t>
      </w:r>
      <w:r w:rsidR="001034F7">
        <w:rPr>
          <w:rFonts w:ascii="TH SarabunPSK" w:hAnsi="TH SarabunPSK" w:cs="TH SarabunPSK" w:hint="cs"/>
          <w:sz w:val="32"/>
          <w:szCs w:val="32"/>
          <w:cs/>
        </w:rPr>
        <w:t>ให้โลก</w:t>
      </w:r>
      <w:r w:rsidRPr="005C66E2">
        <w:rPr>
          <w:rFonts w:ascii="TH SarabunPSK" w:hAnsi="TH SarabunPSK" w:cs="TH SarabunPSK" w:hint="cs"/>
          <w:sz w:val="32"/>
          <w:szCs w:val="32"/>
          <w:cs/>
        </w:rPr>
        <w:t xml:space="preserve">ขาดความอุดมสมบูรณ์และความเจริญงอกงามตามธรรมชาติ </w:t>
      </w:r>
    </w:p>
    <w:p w14:paraId="7C864A9B" w14:textId="3E575700" w:rsidR="005C66E2" w:rsidRPr="005C66E2" w:rsidRDefault="005C66E2" w:rsidP="00CE6FA0">
      <w:pPr>
        <w:pStyle w:val="NoSpacing"/>
        <w:ind w:firstLine="720"/>
        <w:jc w:val="thaiDistribute"/>
        <w:rPr>
          <w:rFonts w:ascii="TH SarabunPSK" w:hAnsi="TH SarabunPSK" w:cs="TH SarabunPSK"/>
          <w:sz w:val="32"/>
          <w:szCs w:val="32"/>
        </w:rPr>
      </w:pPr>
      <w:r w:rsidRPr="005C66E2">
        <w:rPr>
          <w:rFonts w:ascii="TH SarabunPSK" w:hAnsi="TH SarabunPSK" w:cs="TH SarabunPSK" w:hint="cs"/>
          <w:sz w:val="32"/>
          <w:szCs w:val="32"/>
          <w:cs/>
        </w:rPr>
        <w:t xml:space="preserve">ตัวละครหญิงที่สามีไปรบยังต้องทนทุกข์กับความโดดเดี่ยวอ้างว้าง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โอโนบรรยายให้เห็นว่าตัวละครใน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เป็นมนุษย์ที่ยังมีความต้องการตามธรรมชาติ  จึงต้องแสวงหาหนทางบรรเทาหรือตอบสนองความปรารถนาทางกายของตน ตัวละครหญิงสัมผัสสิ่งของเครื่องใช้ของคนรักในยามที่คิดถึง  หรือใช้ฆานประสาทสร้างจินตนาการถึงคนรัก  มาเดอแลนนำเข็มขัดของโอลิวิ</w:t>
      </w:r>
      <w:proofErr w:type="spellStart"/>
      <w:r w:rsidRPr="005C66E2">
        <w:rPr>
          <w:rFonts w:ascii="TH SarabunPSK" w:hAnsi="TH SarabunPSK" w:cs="TH SarabunPSK" w:hint="cs"/>
          <w:sz w:val="32"/>
          <w:szCs w:val="32"/>
          <w:cs/>
        </w:rPr>
        <w:t>เยร์</w:t>
      </w:r>
      <w:proofErr w:type="spellEnd"/>
      <w:r w:rsidR="00C41D95">
        <w:rPr>
          <w:rFonts w:ascii="TH SarabunPSK" w:hAnsi="TH SarabunPSK" w:cs="TH SarabunPSK" w:hint="cs"/>
          <w:sz w:val="32"/>
          <w:szCs w:val="32"/>
          <w:cs/>
        </w:rPr>
        <w:t xml:space="preserve"> </w:t>
      </w:r>
      <w:r w:rsidR="00C41D95">
        <w:rPr>
          <w:rFonts w:ascii="TH SarabunPSK" w:hAnsi="TH SarabunPSK" w:cs="TH SarabunPSK"/>
          <w:sz w:val="32"/>
          <w:szCs w:val="32"/>
        </w:rPr>
        <w:t xml:space="preserve">(Olivier) </w:t>
      </w:r>
      <w:r w:rsidR="00AB20E4">
        <w:rPr>
          <w:rFonts w:ascii="TH SarabunPSK" w:hAnsi="TH SarabunPSK" w:cs="TH SarabunPSK" w:hint="cs"/>
          <w:sz w:val="32"/>
          <w:szCs w:val="32"/>
          <w:cs/>
        </w:rPr>
        <w:t>ชายคนรัก</w:t>
      </w:r>
      <w:r w:rsidRPr="005C66E2">
        <w:rPr>
          <w:rFonts w:ascii="TH SarabunPSK" w:hAnsi="TH SarabunPSK" w:cs="TH SarabunPSK" w:hint="cs"/>
          <w:sz w:val="32"/>
          <w:szCs w:val="32"/>
          <w:cs/>
        </w:rPr>
        <w:t>มาคาดเอว</w:t>
      </w:r>
      <w:r w:rsidR="00070331" w:rsidRPr="00041429">
        <w:rPr>
          <w:rFonts w:ascii="TH SarabunPSK" w:hAnsi="TH SarabunPSK" w:cs="TH SarabunPSK"/>
          <w:sz w:val="32"/>
          <w:szCs w:val="32"/>
          <w:cs/>
        </w:rPr>
        <w:t>เพื่อ</w:t>
      </w:r>
      <w:r w:rsidR="00041429" w:rsidRPr="00041429">
        <w:rPr>
          <w:rFonts w:ascii="TH SarabunPSK" w:hAnsi="TH SarabunPSK" w:cs="TH SarabunPSK" w:hint="cs"/>
          <w:sz w:val="32"/>
          <w:szCs w:val="32"/>
          <w:cs/>
        </w:rPr>
        <w:t>จะได้</w:t>
      </w:r>
      <w:r w:rsidR="00070331" w:rsidRPr="00041429">
        <w:rPr>
          <w:rFonts w:ascii="TH SarabunPSK" w:hAnsi="TH SarabunPSK" w:cs="TH SarabunPSK"/>
          <w:sz w:val="32"/>
          <w:szCs w:val="32"/>
          <w:cs/>
        </w:rPr>
        <w:t>รู้สึกประหนึ่งว่าวงแขนของเขากำลังโอบรัดร่างเธออยู่</w:t>
      </w:r>
      <w:r w:rsidRPr="005C66E2">
        <w:rPr>
          <w:rFonts w:ascii="TH SarabunPSK" w:hAnsi="TH SarabunPSK" w:cs="TH SarabunPSK" w:hint="cs"/>
          <w:sz w:val="32"/>
          <w:szCs w:val="32"/>
          <w:cs/>
        </w:rPr>
        <w:t xml:space="preserve"> กลิ่นในโรงนาชวนให้จูเลียระลึกถึงโจเซฟผู้เป็นสามี</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เธอรู้สึกได้ถึง </w:t>
      </w:r>
      <w:r w:rsidRPr="005C66E2">
        <w:rPr>
          <w:rFonts w:ascii="TH SarabunPSK" w:hAnsi="TH SarabunPSK" w:cs="TH SarabunPSK"/>
          <w:sz w:val="32"/>
          <w:szCs w:val="32"/>
        </w:rPr>
        <w:t>“</w:t>
      </w:r>
      <w:r w:rsidRPr="005C66E2">
        <w:rPr>
          <w:rFonts w:ascii="TH SarabunPSK" w:hAnsi="TH SarabunPSK" w:cs="TH SarabunPSK" w:hint="cs"/>
          <w:sz w:val="32"/>
          <w:szCs w:val="32"/>
          <w:cs/>
        </w:rPr>
        <w:t>กลิ่นที่มีชีวิตชีวา ดุจเดียวกับ</w:t>
      </w:r>
      <w:r w:rsidR="00AB20E4">
        <w:rPr>
          <w:rFonts w:ascii="TH SarabunPSK" w:hAnsi="TH SarabunPSK" w:cs="TH SarabunPSK" w:hint="cs"/>
          <w:sz w:val="32"/>
          <w:szCs w:val="32"/>
          <w:cs/>
        </w:rPr>
        <w:t>สาบม้า</w:t>
      </w:r>
      <w:r w:rsidRPr="005C66E2">
        <w:rPr>
          <w:rFonts w:ascii="TH SarabunPSK" w:hAnsi="TH SarabunPSK" w:cs="TH SarabunPSK" w:hint="cs"/>
          <w:sz w:val="32"/>
          <w:szCs w:val="32"/>
          <w:cs/>
        </w:rPr>
        <w:t xml:space="preserve"> กลิ่น</w:t>
      </w:r>
      <w:r w:rsidR="00AB20E4">
        <w:rPr>
          <w:rFonts w:ascii="TH SarabunPSK" w:hAnsi="TH SarabunPSK" w:cs="TH SarabunPSK" w:hint="cs"/>
          <w:sz w:val="32"/>
          <w:szCs w:val="32"/>
          <w:cs/>
        </w:rPr>
        <w:t>จาก</w:t>
      </w:r>
      <w:r w:rsidRPr="005C66E2">
        <w:rPr>
          <w:rFonts w:ascii="TH SarabunPSK" w:hAnsi="TH SarabunPSK" w:cs="TH SarabunPSK" w:hint="cs"/>
          <w:sz w:val="32"/>
          <w:szCs w:val="32"/>
          <w:cs/>
        </w:rPr>
        <w:t>การทำงานหนักและ</w:t>
      </w:r>
      <w:r w:rsidR="00AB20E4">
        <w:rPr>
          <w:rFonts w:ascii="TH SarabunPSK" w:hAnsi="TH SarabunPSK" w:cs="TH SarabunPSK" w:hint="cs"/>
          <w:sz w:val="32"/>
          <w:szCs w:val="32"/>
          <w:cs/>
        </w:rPr>
        <w:t xml:space="preserve">การออกแรง </w:t>
      </w:r>
      <w:r w:rsidR="00AB20E4">
        <w:rPr>
          <w:rFonts w:ascii="TH SarabunPSK" w:hAnsi="TH SarabunPSK" w:cs="TH SarabunPSK"/>
          <w:sz w:val="32"/>
          <w:szCs w:val="32"/>
        </w:rPr>
        <w:t>/</w:t>
      </w:r>
      <w:r w:rsidR="00883C15">
        <w:rPr>
          <w:rFonts w:ascii="TH SarabunPSK" w:hAnsi="TH SarabunPSK" w:cs="TH SarabunPSK"/>
          <w:sz w:val="32"/>
          <w:szCs w:val="32"/>
        </w:rPr>
        <w:t xml:space="preserve"> </w:t>
      </w:r>
      <w:r w:rsidR="00AB20E4">
        <w:rPr>
          <w:rFonts w:ascii="TH SarabunPSK" w:hAnsi="TH SarabunPSK" w:cs="TH SarabunPSK"/>
          <w:sz w:val="32"/>
          <w:szCs w:val="32"/>
        </w:rPr>
        <w:t>[C]</w:t>
      </w:r>
      <w:proofErr w:type="spellStart"/>
      <w:r w:rsidR="00883C15" w:rsidRPr="00883C15">
        <w:rPr>
          <w:rFonts w:ascii="TH SarabunPSK" w:hAnsi="TH SarabunPSK" w:cs="TH SarabunPSK"/>
          <w:sz w:val="32"/>
          <w:szCs w:val="32"/>
          <w:lang w:val="fr-FR"/>
        </w:rPr>
        <w:t>ette</w:t>
      </w:r>
      <w:proofErr w:type="spellEnd"/>
      <w:r w:rsidR="00883C15" w:rsidRPr="00883C15">
        <w:rPr>
          <w:rFonts w:ascii="TH SarabunPSK" w:hAnsi="TH SarabunPSK" w:cs="TH SarabunPSK"/>
          <w:sz w:val="32"/>
          <w:szCs w:val="32"/>
          <w:lang w:val="fr-FR"/>
        </w:rPr>
        <w:t xml:space="preserve"> odeur vivante, comme l'odeur du cheval, l'odeur du travail et de la force.</w:t>
      </w:r>
      <w:r w:rsidRPr="005C66E2">
        <w:rPr>
          <w:rFonts w:ascii="TH SarabunPSK" w:hAnsi="TH SarabunPSK" w:cs="TH SarabunPSK"/>
          <w:sz w:val="32"/>
          <w:szCs w:val="32"/>
        </w:rPr>
        <w:t>”</w:t>
      </w:r>
      <w:r w:rsidRPr="005C66E2">
        <w:rPr>
          <w:rFonts w:ascii="TH SarabunPSK" w:hAnsi="TH SarabunPSK" w:cs="TH SarabunPSK"/>
          <w:sz w:val="32"/>
          <w:szCs w:val="32"/>
          <w:vertAlign w:val="superscript"/>
        </w:rPr>
        <w:footnoteReference w:id="33"/>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 กลิ่นนี้คอยกระตุ้นเร้าอารมณ์รัญจวนให้บังเกิดแก่จูเลียซึ่งเป็นหญิงสาวที่แต่งงานแล้ว</w:t>
      </w:r>
      <w:r w:rsidR="00AB20E4">
        <w:rPr>
          <w:rFonts w:ascii="TH SarabunPSK" w:hAnsi="TH SarabunPSK" w:cs="TH SarabunPSK" w:hint="cs"/>
          <w:sz w:val="32"/>
          <w:szCs w:val="32"/>
          <w:cs/>
        </w:rPr>
        <w:t>ทว่า</w:t>
      </w:r>
      <w:r w:rsidR="00543AEB">
        <w:rPr>
          <w:rFonts w:ascii="TH SarabunPSK" w:hAnsi="TH SarabunPSK" w:cs="TH SarabunPSK" w:hint="cs"/>
          <w:sz w:val="32"/>
          <w:szCs w:val="32"/>
          <w:cs/>
        </w:rPr>
        <w:t>สงครามทำให้</w:t>
      </w:r>
      <w:r w:rsidRPr="005C66E2">
        <w:rPr>
          <w:rFonts w:ascii="TH SarabunPSK" w:hAnsi="TH SarabunPSK" w:cs="TH SarabunPSK" w:hint="cs"/>
          <w:sz w:val="32"/>
          <w:szCs w:val="32"/>
          <w:cs/>
        </w:rPr>
        <w:t xml:space="preserve">จำต้องห่างไกลจากรสเสน่หาของสามีอย่าง </w:t>
      </w:r>
      <w:r w:rsidRPr="005C66E2">
        <w:rPr>
          <w:rFonts w:ascii="TH SarabunPSK" w:hAnsi="TH SarabunPSK" w:cs="TH SarabunPSK"/>
          <w:sz w:val="32"/>
          <w:szCs w:val="32"/>
        </w:rPr>
        <w:t>“</w:t>
      </w:r>
      <w:r w:rsidRPr="005C66E2">
        <w:rPr>
          <w:rFonts w:ascii="TH SarabunPSK" w:hAnsi="TH SarabunPSK" w:cs="TH SarabunPSK" w:hint="cs"/>
          <w:sz w:val="32"/>
          <w:szCs w:val="32"/>
          <w:cs/>
        </w:rPr>
        <w:t>ไร้หนทางเยียวยา</w:t>
      </w:r>
      <w:r w:rsidR="00AB20E4">
        <w:rPr>
          <w:rFonts w:ascii="TH SarabunPSK" w:hAnsi="TH SarabunPSK" w:cs="TH SarabunPSK"/>
          <w:sz w:val="32"/>
          <w:szCs w:val="32"/>
        </w:rPr>
        <w:t xml:space="preserve">! / </w:t>
      </w:r>
      <w:r w:rsidR="00883C15" w:rsidRPr="00883C15">
        <w:rPr>
          <w:rFonts w:ascii="TH SarabunPSK" w:hAnsi="TH SarabunPSK" w:cs="TH SarabunPSK"/>
          <w:sz w:val="32"/>
          <w:szCs w:val="32"/>
          <w:lang w:val="fr-FR"/>
        </w:rPr>
        <w:t>Pas de remède !</w:t>
      </w:r>
      <w:r w:rsidRPr="005C66E2">
        <w:rPr>
          <w:rFonts w:ascii="TH SarabunPSK" w:hAnsi="TH SarabunPSK" w:cs="TH SarabunPSK"/>
          <w:sz w:val="32"/>
          <w:szCs w:val="32"/>
        </w:rPr>
        <w:t>”</w:t>
      </w:r>
      <w:r w:rsidRPr="005C66E2">
        <w:rPr>
          <w:rFonts w:ascii="TH SarabunPSK" w:hAnsi="TH SarabunPSK" w:cs="TH SarabunPSK"/>
          <w:sz w:val="32"/>
          <w:szCs w:val="32"/>
          <w:vertAlign w:val="superscript"/>
        </w:rPr>
        <w:footnoteReference w:id="34"/>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 xml:space="preserve">และท้ายที่สุด จูเลียยินยอมปล่อยตัวไปตามแรงปรารถนาอันเกิดขึ้นด้วยวิสัยมนุษย์ หญิงสาวมีความสัมพันธ์ทางกายกับชายหนีทหารนามว่าตวน </w:t>
      </w:r>
      <w:r w:rsidRPr="005C66E2">
        <w:rPr>
          <w:rFonts w:ascii="TH SarabunPSK" w:hAnsi="TH SarabunPSK" w:cs="TH SarabunPSK"/>
          <w:sz w:val="32"/>
          <w:szCs w:val="32"/>
        </w:rPr>
        <w:t>(</w:t>
      </w:r>
      <w:proofErr w:type="spellStart"/>
      <w:r w:rsidRPr="005C66E2">
        <w:rPr>
          <w:rFonts w:ascii="TH SarabunPSK" w:hAnsi="TH SarabunPSK" w:cs="TH SarabunPSK"/>
          <w:sz w:val="32"/>
          <w:szCs w:val="32"/>
        </w:rPr>
        <w:t>Toine</w:t>
      </w:r>
      <w:proofErr w:type="spellEnd"/>
      <w:r w:rsidRPr="005C66E2">
        <w:rPr>
          <w:rFonts w:ascii="TH SarabunPSK" w:hAnsi="TH SarabunPSK" w:cs="TH SarabunPSK"/>
          <w:sz w:val="32"/>
          <w:szCs w:val="32"/>
        </w:rPr>
        <w:t>)</w:t>
      </w:r>
      <w:r w:rsidRPr="005C66E2">
        <w:rPr>
          <w:rFonts w:ascii="TH SarabunPSK" w:hAnsi="TH SarabunPSK" w:cs="TH SarabunPSK" w:hint="cs"/>
          <w:sz w:val="32"/>
          <w:szCs w:val="32"/>
          <w:cs/>
        </w:rPr>
        <w:t xml:space="preserve"> ผู้อ่านอาจตั้งคำถามได้ว่า</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กำลังประณามการฝ่าฝืนจารีตประเพณีของสังคมและคำสั่งสอนด้านศีลธรรมผ่านการกระทำของตัวละครนี้อยู่หรือไม่ </w:t>
      </w:r>
      <w:r w:rsidR="00AB20E4">
        <w:rPr>
          <w:rFonts w:ascii="TH SarabunPSK" w:hAnsi="TH SarabunPSK" w:cs="TH SarabunPSK" w:hint="cs"/>
          <w:sz w:val="32"/>
          <w:szCs w:val="32"/>
          <w:cs/>
        </w:rPr>
        <w:t>หากพิจารณา</w:t>
      </w:r>
      <w:r w:rsidRPr="005C66E2">
        <w:rPr>
          <w:rFonts w:ascii="TH SarabunPSK" w:hAnsi="TH SarabunPSK" w:cs="TH SarabunPSK" w:hint="cs"/>
          <w:sz w:val="32"/>
          <w:szCs w:val="32"/>
          <w:cs/>
        </w:rPr>
        <w:t>ในมุมมองของศาสนา</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จูเลียได้ละเมิดข้อห้ามเรื่องชู้สาวซึ่งเป็นบาปผิด แต่ดูเหมือนว่าผู้ประพันธ์ชี้ให้เห็นว่าสัญชาติญาณและธรรมชาติของมนุษย์เป็นแรงขับให้ตัวละครกระทำสิ่งที่กฎสังคมและกฎศาสนา</w:t>
      </w:r>
      <w:r w:rsidR="00EB0EA1">
        <w:rPr>
          <w:rFonts w:ascii="TH SarabunPSK" w:hAnsi="TH SarabunPSK" w:cs="TH SarabunPSK" w:hint="cs"/>
          <w:sz w:val="32"/>
          <w:szCs w:val="32"/>
          <w:cs/>
        </w:rPr>
        <w:t xml:space="preserve">ตัดสินว่า </w:t>
      </w:r>
      <w:r w:rsidR="00EB0EA1">
        <w:rPr>
          <w:rFonts w:ascii="TH SarabunPSK" w:hAnsi="TH SarabunPSK" w:cs="TH SarabunPSK"/>
          <w:sz w:val="32"/>
          <w:szCs w:val="32"/>
        </w:rPr>
        <w:t>“</w:t>
      </w:r>
      <w:r w:rsidR="00EB0EA1" w:rsidRPr="005C66E2">
        <w:rPr>
          <w:rFonts w:ascii="TH SarabunPSK" w:hAnsi="TH SarabunPSK" w:cs="TH SarabunPSK" w:hint="cs"/>
          <w:sz w:val="32"/>
          <w:szCs w:val="32"/>
          <w:cs/>
        </w:rPr>
        <w:t>ผิด</w:t>
      </w:r>
      <w:r w:rsidR="00EB0EA1">
        <w:rPr>
          <w:rFonts w:ascii="TH SarabunPSK" w:hAnsi="TH SarabunPSK" w:cs="TH SarabunPSK"/>
          <w:sz w:val="32"/>
          <w:szCs w:val="32"/>
        </w:rPr>
        <w:t>”</w:t>
      </w:r>
      <w:r w:rsidR="00EB0EA1">
        <w:rPr>
          <w:rFonts w:ascii="TH SarabunPSK" w:hAnsi="TH SarabunPSK" w:cs="TH SarabunPSK" w:hint="cs"/>
          <w:sz w:val="32"/>
          <w:szCs w:val="32"/>
          <w:cs/>
        </w:rPr>
        <w:t xml:space="preserve"> </w:t>
      </w:r>
      <w:r w:rsidR="00EB0EA1">
        <w:rPr>
          <w:rFonts w:ascii="TH SarabunPSK" w:hAnsi="TH SarabunPSK" w:cs="TH SarabunPSK"/>
          <w:sz w:val="32"/>
          <w:szCs w:val="32"/>
        </w:rPr>
        <w:t xml:space="preserve"> </w:t>
      </w:r>
      <w:r w:rsidRPr="005C66E2">
        <w:rPr>
          <w:rFonts w:ascii="TH SarabunPSK" w:hAnsi="TH SarabunPSK" w:cs="TH SarabunPSK" w:hint="cs"/>
          <w:sz w:val="32"/>
          <w:szCs w:val="32"/>
          <w:cs/>
        </w:rPr>
        <w:t xml:space="preserve">   </w:t>
      </w:r>
    </w:p>
    <w:p w14:paraId="46E92727" w14:textId="55B3C6CD" w:rsidR="005C66E2" w:rsidRPr="005C66E2" w:rsidRDefault="005C66E2" w:rsidP="00914BA2">
      <w:pPr>
        <w:pStyle w:val="NoSpacing"/>
        <w:ind w:firstLine="720"/>
        <w:jc w:val="thaiDistribute"/>
        <w:rPr>
          <w:rFonts w:ascii="TH SarabunPSK" w:hAnsi="TH SarabunPSK" w:cs="TH SarabunPSK"/>
          <w:sz w:val="32"/>
          <w:szCs w:val="32"/>
        </w:rPr>
      </w:pPr>
      <w:r w:rsidRPr="005C66E2">
        <w:rPr>
          <w:rFonts w:ascii="TH SarabunPSK" w:hAnsi="TH SarabunPSK" w:cs="TH SarabunPSK" w:hint="cs"/>
          <w:sz w:val="32"/>
          <w:szCs w:val="32"/>
          <w:cs/>
        </w:rPr>
        <w:t>มาเดอแลนเป็น</w:t>
      </w:r>
      <w:r w:rsidR="00EB0EA1">
        <w:rPr>
          <w:rFonts w:ascii="TH SarabunPSK" w:hAnsi="TH SarabunPSK" w:cs="TH SarabunPSK" w:hint="cs"/>
          <w:sz w:val="32"/>
          <w:szCs w:val="32"/>
          <w:cs/>
        </w:rPr>
        <w:t>อีก</w:t>
      </w:r>
      <w:r w:rsidRPr="005C66E2">
        <w:rPr>
          <w:rFonts w:ascii="TH SarabunPSK" w:hAnsi="TH SarabunPSK" w:cs="TH SarabunPSK" w:hint="cs"/>
          <w:sz w:val="32"/>
          <w:szCs w:val="32"/>
          <w:cs/>
        </w:rPr>
        <w:t>ตัวละครห</w:t>
      </w:r>
      <w:r w:rsidR="00EB0EA1">
        <w:rPr>
          <w:rFonts w:ascii="TH SarabunPSK" w:hAnsi="TH SarabunPSK" w:cs="TH SarabunPSK" w:hint="cs"/>
          <w:sz w:val="32"/>
          <w:szCs w:val="32"/>
          <w:cs/>
        </w:rPr>
        <w:t>นึ่ง</w:t>
      </w:r>
      <w:r w:rsidRPr="005C66E2">
        <w:rPr>
          <w:rFonts w:ascii="TH SarabunPSK" w:hAnsi="TH SarabunPSK" w:cs="TH SarabunPSK" w:hint="cs"/>
          <w:sz w:val="32"/>
          <w:szCs w:val="32"/>
          <w:cs/>
        </w:rPr>
        <w:t>ที่ต้องต่อสู้เพื่อ</w:t>
      </w:r>
      <w:r w:rsidR="00EB0EA1">
        <w:rPr>
          <w:rFonts w:ascii="TH SarabunPSK" w:hAnsi="TH SarabunPSK" w:cs="TH SarabunPSK" w:hint="cs"/>
          <w:sz w:val="32"/>
          <w:szCs w:val="32"/>
          <w:cs/>
        </w:rPr>
        <w:t>ให้มี</w:t>
      </w:r>
      <w:r w:rsidRPr="005C66E2">
        <w:rPr>
          <w:rFonts w:ascii="TH SarabunPSK" w:hAnsi="TH SarabunPSK" w:cs="TH SarabunPSK" w:hint="cs"/>
          <w:sz w:val="32"/>
          <w:szCs w:val="32"/>
          <w:cs/>
        </w:rPr>
        <w:t>ชีวิตรอดในสมรภูมิแนวหลัง   หญิงสาวตั้งครรภ์นอกสมรสกับโอลิวิ</w:t>
      </w:r>
      <w:proofErr w:type="spellStart"/>
      <w:r w:rsidRPr="005C66E2">
        <w:rPr>
          <w:rFonts w:ascii="TH SarabunPSK" w:hAnsi="TH SarabunPSK" w:cs="TH SarabunPSK" w:hint="cs"/>
          <w:sz w:val="32"/>
          <w:szCs w:val="32"/>
          <w:cs/>
        </w:rPr>
        <w:t>เยร์</w:t>
      </w:r>
      <w:proofErr w:type="spellEnd"/>
      <w:r w:rsidRPr="005C66E2">
        <w:rPr>
          <w:rFonts w:ascii="TH SarabunPSK" w:hAnsi="TH SarabunPSK" w:cs="TH SarabunPSK" w:hint="cs"/>
          <w:sz w:val="32"/>
          <w:szCs w:val="32"/>
          <w:cs/>
        </w:rPr>
        <w:t xml:space="preserve"> จึงถูกจูเลียรบเร้าให้ทำลายทารกในครรภ์ </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โอโนนำเสนอฉากเหตุการณ์ที่มาเดอแลนกำลังจะดื่มยาพิษ</w:t>
      </w:r>
      <w:r w:rsidR="00AB20E4">
        <w:rPr>
          <w:rFonts w:ascii="TH SarabunPSK" w:hAnsi="TH SarabunPSK" w:cs="TH SarabunPSK" w:hint="cs"/>
          <w:sz w:val="32"/>
          <w:szCs w:val="32"/>
          <w:cs/>
        </w:rPr>
        <w:t>เพื่อ</w:t>
      </w:r>
      <w:r w:rsidR="00CE22A9">
        <w:rPr>
          <w:rFonts w:ascii="TH SarabunPSK" w:hAnsi="TH SarabunPSK" w:cs="TH SarabunPSK" w:hint="cs"/>
          <w:sz w:val="32"/>
          <w:szCs w:val="32"/>
          <w:cs/>
        </w:rPr>
        <w:t>ให้แท้ง</w:t>
      </w:r>
      <w:r w:rsidR="00AB20E4">
        <w:rPr>
          <w:rFonts w:ascii="TH SarabunPSK" w:hAnsi="TH SarabunPSK" w:cs="TH SarabunPSK" w:hint="cs"/>
          <w:sz w:val="32"/>
          <w:szCs w:val="32"/>
          <w:cs/>
        </w:rPr>
        <w:t xml:space="preserve"> ตัด</w:t>
      </w:r>
      <w:r w:rsidRPr="005C66E2">
        <w:rPr>
          <w:rFonts w:ascii="TH SarabunPSK" w:hAnsi="TH SarabunPSK" w:cs="TH SarabunPSK" w:hint="cs"/>
          <w:sz w:val="32"/>
          <w:szCs w:val="32"/>
          <w:cs/>
        </w:rPr>
        <w:t>สลับกับฉากในโรงนาที่สรรพสัตว์แม่ลูกมีปฏิสัมพันธ์ต่อกัน</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ผู้อ่านจะเห็นภาพลูกแกะร้องหาแม่อยู่ในโรงนา</w:t>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แม่ม้ากระทืบกีบขณะถูกลูกม้าดูดดึงทึ้งหัวนม</w:t>
      </w:r>
      <w:r w:rsidRPr="005C66E2">
        <w:rPr>
          <w:rFonts w:ascii="TH SarabunPSK" w:hAnsi="TH SarabunPSK" w:cs="TH SarabunPSK"/>
          <w:sz w:val="32"/>
          <w:szCs w:val="32"/>
          <w:lang w:val="fr-FR"/>
        </w:rPr>
        <w:t xml:space="preserve"> </w:t>
      </w:r>
      <w:r w:rsidRPr="005C66E2">
        <w:rPr>
          <w:rFonts w:ascii="TH SarabunPSK" w:hAnsi="TH SarabunPSK" w:cs="TH SarabunPSK" w:hint="cs"/>
          <w:sz w:val="32"/>
          <w:szCs w:val="32"/>
          <w:cs/>
        </w:rPr>
        <w:t>รวมทั้งแม่แกะส่งเสียงอ่อนโยนเรียกลูก</w:t>
      </w:r>
      <w:r w:rsidRPr="005C66E2">
        <w:rPr>
          <w:rFonts w:ascii="TH SarabunPSK" w:hAnsi="TH SarabunPSK" w:cs="TH SarabunPSK"/>
          <w:sz w:val="32"/>
          <w:szCs w:val="32"/>
          <w:vertAlign w:val="superscript"/>
          <w:lang w:val="fr-FR"/>
        </w:rPr>
        <w:footnoteReference w:id="35"/>
      </w:r>
      <w:r w:rsidRPr="005C66E2">
        <w:rPr>
          <w:rFonts w:ascii="TH SarabunPSK" w:hAnsi="TH SarabunPSK" w:cs="TH SarabunPSK"/>
          <w:sz w:val="32"/>
          <w:szCs w:val="32"/>
        </w:rPr>
        <w:t xml:space="preserve"> </w:t>
      </w:r>
      <w:r w:rsidRPr="005C66E2">
        <w:rPr>
          <w:rFonts w:ascii="TH SarabunPSK" w:hAnsi="TH SarabunPSK" w:cs="TH SarabunPSK" w:hint="cs"/>
          <w:sz w:val="32"/>
          <w:szCs w:val="32"/>
          <w:cs/>
        </w:rPr>
        <w:t>ภาพของสัตว์คู่แม่ลูกแสดงให้เห็นสายสัมพันธ์ระหว่าง</w:t>
      </w:r>
      <w:r w:rsidR="00CE22A9">
        <w:rPr>
          <w:rFonts w:ascii="TH SarabunPSK" w:hAnsi="TH SarabunPSK" w:cs="TH SarabunPSK" w:hint="cs"/>
          <w:sz w:val="32"/>
          <w:szCs w:val="32"/>
          <w:cs/>
        </w:rPr>
        <w:t>มารดา</w:t>
      </w:r>
      <w:r w:rsidRPr="005C66E2">
        <w:rPr>
          <w:rFonts w:ascii="TH SarabunPSK" w:hAnsi="TH SarabunPSK" w:cs="TH SarabunPSK" w:hint="cs"/>
          <w:sz w:val="32"/>
          <w:szCs w:val="32"/>
          <w:cs/>
        </w:rPr>
        <w:t>กับ</w:t>
      </w:r>
      <w:r w:rsidR="00CE22A9">
        <w:rPr>
          <w:rFonts w:ascii="TH SarabunPSK" w:hAnsi="TH SarabunPSK" w:cs="TH SarabunPSK" w:hint="cs"/>
          <w:sz w:val="32"/>
          <w:szCs w:val="32"/>
          <w:cs/>
        </w:rPr>
        <w:t>บุตรไ</w:t>
      </w:r>
      <w:r w:rsidRPr="005C66E2">
        <w:rPr>
          <w:rFonts w:ascii="TH SarabunPSK" w:hAnsi="TH SarabunPSK" w:cs="TH SarabunPSK" w:hint="cs"/>
          <w:sz w:val="32"/>
          <w:szCs w:val="32"/>
          <w:cs/>
        </w:rPr>
        <w:t>ด้อย่างน่าสะเทือนอารมณ์  และสอดคล้องกับการตัดสินใจของมาเดอแลน</w:t>
      </w:r>
      <w:r w:rsidR="000B6DA4">
        <w:rPr>
          <w:rFonts w:ascii="TH SarabunPSK" w:hAnsi="TH SarabunPSK" w:cs="TH SarabunPSK" w:hint="cs"/>
          <w:sz w:val="32"/>
          <w:szCs w:val="32"/>
          <w:cs/>
        </w:rPr>
        <w:t xml:space="preserve"> </w:t>
      </w:r>
      <w:r w:rsidRPr="005C66E2">
        <w:rPr>
          <w:rFonts w:ascii="TH SarabunPSK" w:hAnsi="TH SarabunPSK" w:cs="TH SarabunPSK" w:hint="cs"/>
          <w:sz w:val="32"/>
          <w:szCs w:val="32"/>
          <w:cs/>
        </w:rPr>
        <w:t xml:space="preserve"> หญิงสาวเลือกที่</w:t>
      </w:r>
      <w:r w:rsidR="00CE22A9">
        <w:rPr>
          <w:rFonts w:ascii="TH SarabunPSK" w:hAnsi="TH SarabunPSK" w:cs="TH SarabunPSK" w:hint="cs"/>
          <w:sz w:val="32"/>
          <w:szCs w:val="32"/>
          <w:cs/>
        </w:rPr>
        <w:t>จะ</w:t>
      </w:r>
      <w:r w:rsidRPr="005C66E2">
        <w:rPr>
          <w:rFonts w:ascii="TH SarabunPSK" w:hAnsi="TH SarabunPSK" w:cs="TH SarabunPSK" w:hint="cs"/>
          <w:sz w:val="32"/>
          <w:szCs w:val="32"/>
          <w:cs/>
        </w:rPr>
        <w:t>รักษาชีวิต</w:t>
      </w:r>
      <w:r w:rsidR="00CE22A9">
        <w:rPr>
          <w:rFonts w:ascii="TH SarabunPSK" w:hAnsi="TH SarabunPSK" w:cs="TH SarabunPSK" w:hint="cs"/>
          <w:sz w:val="32"/>
          <w:szCs w:val="32"/>
          <w:cs/>
        </w:rPr>
        <w:t>เด็ก</w:t>
      </w:r>
      <w:r w:rsidRPr="005C66E2">
        <w:rPr>
          <w:rFonts w:ascii="TH SarabunPSK" w:hAnsi="TH SarabunPSK" w:cs="TH SarabunPSK" w:hint="cs"/>
          <w:sz w:val="32"/>
          <w:szCs w:val="32"/>
          <w:cs/>
        </w:rPr>
        <w:t xml:space="preserve">ในครรภ์ไว้ในท้ายที่สุด เธอให้เหตุผลว่า </w:t>
      </w:r>
      <w:r w:rsidRPr="005C66E2">
        <w:rPr>
          <w:rFonts w:ascii="TH SarabunPSK" w:hAnsi="TH SarabunPSK" w:cs="TH SarabunPSK"/>
          <w:sz w:val="32"/>
          <w:szCs w:val="32"/>
        </w:rPr>
        <w:t>“</w:t>
      </w:r>
      <w:r w:rsidRPr="005C66E2">
        <w:rPr>
          <w:rFonts w:ascii="TH SarabunPSK" w:hAnsi="TH SarabunPSK" w:cs="TH SarabunPSK" w:hint="cs"/>
          <w:sz w:val="32"/>
          <w:szCs w:val="32"/>
          <w:cs/>
        </w:rPr>
        <w:t>ฉันกำลังจะมีลูกของ</w:t>
      </w:r>
      <w:r w:rsidR="00EB0EA1">
        <w:rPr>
          <w:rFonts w:ascii="TH SarabunPSK" w:hAnsi="TH SarabunPSK" w:cs="TH SarabunPSK"/>
          <w:sz w:val="32"/>
          <w:szCs w:val="32"/>
        </w:rPr>
        <w:t>[</w:t>
      </w:r>
      <w:r w:rsidR="00EB0EA1">
        <w:rPr>
          <w:rFonts w:ascii="TH SarabunPSK" w:hAnsi="TH SarabunPSK" w:cs="TH SarabunPSK" w:hint="cs"/>
          <w:sz w:val="32"/>
          <w:szCs w:val="32"/>
          <w:cs/>
        </w:rPr>
        <w:t>โอลิวิ</w:t>
      </w:r>
      <w:proofErr w:type="spellStart"/>
      <w:r w:rsidR="00EB0EA1">
        <w:rPr>
          <w:rFonts w:ascii="TH SarabunPSK" w:hAnsi="TH SarabunPSK" w:cs="TH SarabunPSK" w:hint="cs"/>
          <w:sz w:val="32"/>
          <w:szCs w:val="32"/>
          <w:cs/>
        </w:rPr>
        <w:t>เยร์</w:t>
      </w:r>
      <w:proofErr w:type="spellEnd"/>
      <w:r w:rsidR="00EB0EA1">
        <w:rPr>
          <w:rFonts w:ascii="TH SarabunPSK" w:hAnsi="TH SarabunPSK" w:cs="TH SarabunPSK"/>
          <w:sz w:val="32"/>
          <w:szCs w:val="32"/>
        </w:rPr>
        <w:t>]</w:t>
      </w:r>
      <w:r w:rsidRPr="005C66E2">
        <w:rPr>
          <w:rFonts w:ascii="TH SarabunPSK" w:hAnsi="TH SarabunPSK" w:cs="TH SarabunPSK" w:hint="cs"/>
          <w:sz w:val="32"/>
          <w:szCs w:val="32"/>
          <w:cs/>
        </w:rPr>
        <w:t xml:space="preserve"> คือตัวเขาในอนาคต นี่เป็นวิธีเดียวที่ฉันต้องทำเพื่อรักษาชีวิตของเขาเอาไว้ โอลิวิ</w:t>
      </w:r>
      <w:proofErr w:type="spellStart"/>
      <w:r w:rsidRPr="005C66E2">
        <w:rPr>
          <w:rFonts w:ascii="TH SarabunPSK" w:hAnsi="TH SarabunPSK" w:cs="TH SarabunPSK" w:hint="cs"/>
          <w:sz w:val="32"/>
          <w:szCs w:val="32"/>
          <w:cs/>
        </w:rPr>
        <w:t>เยร์</w:t>
      </w:r>
      <w:proofErr w:type="spellEnd"/>
      <w:r w:rsidRPr="005C66E2">
        <w:rPr>
          <w:rFonts w:ascii="TH SarabunPSK" w:hAnsi="TH SarabunPSK" w:cs="TH SarabunPSK" w:hint="cs"/>
          <w:sz w:val="32"/>
          <w:szCs w:val="32"/>
          <w:cs/>
        </w:rPr>
        <w:t>ของฉัน</w:t>
      </w:r>
      <w:r w:rsidR="00CE22A9">
        <w:rPr>
          <w:rFonts w:ascii="TH SarabunPSK" w:hAnsi="TH SarabunPSK" w:cs="TH SarabunPSK" w:hint="cs"/>
          <w:sz w:val="32"/>
          <w:szCs w:val="32"/>
          <w:cs/>
        </w:rPr>
        <w:t xml:space="preserve"> </w:t>
      </w:r>
      <w:r w:rsidR="00CE22A9">
        <w:rPr>
          <w:rFonts w:ascii="TH SarabunPSK" w:hAnsi="TH SarabunPSK" w:cs="TH SarabunPSK"/>
          <w:sz w:val="32"/>
          <w:szCs w:val="32"/>
        </w:rPr>
        <w:t>/</w:t>
      </w:r>
      <w:r w:rsidR="0019450C" w:rsidRPr="00CE22A9">
        <w:rPr>
          <w:rFonts w:ascii="TH SarabunPSK" w:hAnsi="TH SarabunPSK" w:cs="TH SarabunPSK"/>
          <w:sz w:val="32"/>
          <w:szCs w:val="32"/>
          <w:lang w:val="fr-FR"/>
        </w:rPr>
        <w:t xml:space="preserve"> J'aurai</w:t>
      </w:r>
      <w:r w:rsidR="0019450C" w:rsidRPr="0019450C">
        <w:rPr>
          <w:rFonts w:ascii="TH SarabunPSK" w:hAnsi="TH SarabunPSK" w:cs="TH SarabunPSK"/>
          <w:sz w:val="32"/>
          <w:szCs w:val="32"/>
          <w:lang w:val="fr-FR"/>
        </w:rPr>
        <w:t xml:space="preserve"> un petit de </w:t>
      </w:r>
      <w:r w:rsidR="00EB0EA1">
        <w:rPr>
          <w:rFonts w:ascii="TH SarabunPSK" w:hAnsi="TH SarabunPSK" w:cs="TH SarabunPSK"/>
          <w:sz w:val="32"/>
          <w:szCs w:val="32"/>
          <w:lang w:val="fr-FR"/>
        </w:rPr>
        <w:t>[Olivier]</w:t>
      </w:r>
      <w:r w:rsidR="0019450C" w:rsidRPr="0019450C">
        <w:rPr>
          <w:rFonts w:ascii="TH SarabunPSK" w:hAnsi="TH SarabunPSK" w:cs="TH SarabunPSK"/>
          <w:sz w:val="32"/>
          <w:szCs w:val="32"/>
          <w:lang w:val="fr-FR"/>
        </w:rPr>
        <w:t>, ça sera lui, c'est le seul moyen que j'ai de le sauver, moi, mon Olivier.</w:t>
      </w:r>
      <w:r w:rsidRPr="0019450C">
        <w:rPr>
          <w:rFonts w:ascii="TH SarabunPSK" w:hAnsi="TH SarabunPSK" w:cs="TH SarabunPSK"/>
          <w:sz w:val="32"/>
          <w:szCs w:val="32"/>
          <w:lang w:val="fr-FR"/>
        </w:rPr>
        <w:t>”</w:t>
      </w:r>
      <w:r w:rsidRPr="005C66E2">
        <w:rPr>
          <w:rFonts w:ascii="TH SarabunPSK" w:hAnsi="TH SarabunPSK" w:cs="TH SarabunPSK"/>
          <w:sz w:val="32"/>
          <w:szCs w:val="32"/>
          <w:vertAlign w:val="superscript"/>
        </w:rPr>
        <w:footnoteReference w:id="36"/>
      </w:r>
      <w:r w:rsidRPr="005C66E2">
        <w:rPr>
          <w:rFonts w:ascii="TH SarabunPSK" w:hAnsi="TH SarabunPSK" w:cs="TH SarabunPSK" w:hint="cs"/>
          <w:sz w:val="32"/>
          <w:szCs w:val="32"/>
          <w:cs/>
        </w:rPr>
        <w:t xml:space="preserve">  การเลือกปกป้องทารกในครรภ์นับเป็นการต่อสู้กับสงครามภายในจิตใจของตัวละคร ซึ่งเราอาจจัดให้เป็นพื้นที่ยุทธภูมิแนวหลังอีกรูปแบบหนึ่ง    </w:t>
      </w:r>
    </w:p>
    <w:p w14:paraId="75F03721" w14:textId="0982FB46" w:rsidR="00EB0EA1" w:rsidRDefault="005C66E2" w:rsidP="005C66E2">
      <w:pPr>
        <w:pStyle w:val="NoSpacing"/>
        <w:jc w:val="thaiDistribute"/>
        <w:rPr>
          <w:rFonts w:ascii="TH SarabunPSK" w:hAnsi="TH SarabunPSK" w:cs="TH SarabunPSK"/>
          <w:sz w:val="32"/>
          <w:szCs w:val="32"/>
        </w:rPr>
      </w:pPr>
      <w:r w:rsidRPr="005C66E2">
        <w:rPr>
          <w:rFonts w:ascii="TH SarabunPSK" w:hAnsi="TH SarabunPSK" w:cs="TH SarabunPSK"/>
          <w:sz w:val="32"/>
          <w:szCs w:val="32"/>
          <w:cs/>
        </w:rPr>
        <w:tab/>
      </w:r>
      <w:r w:rsidRPr="005C66E2">
        <w:rPr>
          <w:rFonts w:ascii="TH SarabunPSK" w:hAnsi="TH SarabunPSK" w:cs="TH SarabunPSK" w:hint="cs"/>
          <w:sz w:val="32"/>
          <w:szCs w:val="32"/>
          <w:cs/>
        </w:rPr>
        <w:t xml:space="preserve">เหตุการณ์ในแนวหลังของนวนิยายเรื่อง </w:t>
      </w:r>
      <w:r w:rsidRPr="005C66E2">
        <w:rPr>
          <w:rFonts w:ascii="TH SarabunPSK" w:hAnsi="TH SarabunPSK" w:cs="TH SarabunPSK" w:hint="cs"/>
          <w:i/>
          <w:iCs/>
          <w:sz w:val="32"/>
          <w:szCs w:val="32"/>
          <w:cs/>
        </w:rPr>
        <w:t>เลอ กรองด์ ทรูโป</w:t>
      </w:r>
      <w:r w:rsidRPr="005C66E2">
        <w:rPr>
          <w:rFonts w:ascii="TH SarabunPSK" w:hAnsi="TH SarabunPSK" w:cs="TH SarabunPSK" w:hint="cs"/>
          <w:sz w:val="32"/>
          <w:szCs w:val="32"/>
          <w:cs/>
        </w:rPr>
        <w:t xml:space="preserve"> ทำให้ผู้อ่านทราบทั้งวิถีชีวิตและอารมณ์ความรู้สึกของตัวละครผู้ไม่ได้ถูกเกณฑ์ไปสงครามแต่ก็ยังต้องเข้าสู่</w:t>
      </w:r>
      <w:r w:rsidR="00CE22A9">
        <w:rPr>
          <w:rFonts w:ascii="TH SarabunPSK" w:hAnsi="TH SarabunPSK" w:cs="TH SarabunPSK" w:hint="cs"/>
          <w:sz w:val="32"/>
          <w:szCs w:val="32"/>
          <w:cs/>
        </w:rPr>
        <w:t>สมรภูมิ</w:t>
      </w:r>
      <w:r w:rsidRPr="005C66E2">
        <w:rPr>
          <w:rFonts w:ascii="TH SarabunPSK" w:hAnsi="TH SarabunPSK" w:cs="TH SarabunPSK" w:hint="cs"/>
          <w:sz w:val="32"/>
          <w:szCs w:val="32"/>
          <w:cs/>
        </w:rPr>
        <w:t xml:space="preserve">ที่ไม่ได้ใช้ยุทธภัณฑ์  ทว่ามีการทำงานหนักเป็นอาวุธ และมีความอ้างว้างเดียวดายเป็นศัตรูตัวฉกาจ </w:t>
      </w:r>
    </w:p>
    <w:p w14:paraId="00EE6408" w14:textId="6CCA4E1E" w:rsidR="003C3930" w:rsidRDefault="003C3930" w:rsidP="005C66E2">
      <w:pPr>
        <w:pStyle w:val="NoSpacing"/>
        <w:jc w:val="thaiDistribute"/>
        <w:rPr>
          <w:rFonts w:ascii="TH SarabunPSK" w:hAnsi="TH SarabunPSK" w:cs="TH SarabunPSK"/>
          <w:sz w:val="32"/>
          <w:szCs w:val="32"/>
        </w:rPr>
      </w:pPr>
    </w:p>
    <w:p w14:paraId="2823D255" w14:textId="4E1015E8" w:rsidR="003C3930" w:rsidRDefault="003C3930" w:rsidP="005C66E2">
      <w:pPr>
        <w:pStyle w:val="NoSpacing"/>
        <w:jc w:val="thaiDistribute"/>
        <w:rPr>
          <w:rFonts w:ascii="TH SarabunPSK" w:hAnsi="TH SarabunPSK" w:cs="TH SarabunPSK"/>
          <w:sz w:val="32"/>
          <w:szCs w:val="32"/>
        </w:rPr>
      </w:pPr>
    </w:p>
    <w:p w14:paraId="5A255406" w14:textId="77777777" w:rsidR="003C3930" w:rsidRPr="005C66E2" w:rsidRDefault="003C3930" w:rsidP="005C66E2">
      <w:pPr>
        <w:pStyle w:val="NoSpacing"/>
        <w:jc w:val="thaiDistribute"/>
        <w:rPr>
          <w:rFonts w:ascii="TH SarabunPSK" w:hAnsi="TH SarabunPSK" w:cs="TH SarabunPSK"/>
          <w:sz w:val="32"/>
          <w:szCs w:val="32"/>
          <w:cs/>
        </w:rPr>
      </w:pPr>
    </w:p>
    <w:bookmarkEnd w:id="35"/>
    <w:p w14:paraId="1CB74314" w14:textId="16DCCC95" w:rsidR="005C66E2" w:rsidRPr="005C66E2" w:rsidRDefault="00B718C0" w:rsidP="003B77AC">
      <w:pPr>
        <w:pStyle w:val="NoSpacing"/>
        <w:jc w:val="center"/>
        <w:rPr>
          <w:rFonts w:ascii="TH SarabunPSK" w:hAnsi="TH SarabunPSK" w:cs="TH SarabunPSK"/>
          <w:b/>
          <w:bCs/>
          <w:sz w:val="32"/>
          <w:szCs w:val="32"/>
        </w:rPr>
      </w:pPr>
      <w:r>
        <w:rPr>
          <w:rFonts w:ascii="TH SarabunPSK" w:hAnsi="TH SarabunPSK" w:cs="TH SarabunPSK" w:hint="cs"/>
          <w:b/>
          <w:bCs/>
          <w:sz w:val="32"/>
          <w:szCs w:val="32"/>
          <w:cs/>
        </w:rPr>
        <w:lastRenderedPageBreak/>
        <w:t>บท</w:t>
      </w:r>
      <w:r w:rsidR="005C66E2" w:rsidRPr="005C66E2">
        <w:rPr>
          <w:rFonts w:ascii="TH SarabunPSK" w:hAnsi="TH SarabunPSK" w:cs="TH SarabunPSK"/>
          <w:b/>
          <w:bCs/>
          <w:sz w:val="32"/>
          <w:szCs w:val="32"/>
          <w:cs/>
        </w:rPr>
        <w:t>สรุป</w:t>
      </w:r>
    </w:p>
    <w:p w14:paraId="3FD5A11D" w14:textId="16066B1B" w:rsidR="00041429" w:rsidRDefault="005C66E2" w:rsidP="00CE6FA0">
      <w:pPr>
        <w:pStyle w:val="NoSpacing"/>
        <w:jc w:val="thaiDistribute"/>
        <w:rPr>
          <w:rFonts w:ascii="TH SarabunPSK" w:hAnsi="TH SarabunPSK" w:cs="TH SarabunPSK"/>
          <w:sz w:val="32"/>
          <w:szCs w:val="32"/>
        </w:rPr>
      </w:pPr>
      <w:r w:rsidRPr="005C66E2">
        <w:rPr>
          <w:rFonts w:ascii="TH SarabunPSK" w:hAnsi="TH SarabunPSK" w:cs="TH SarabunPSK"/>
          <w:b/>
          <w:bCs/>
          <w:sz w:val="32"/>
          <w:szCs w:val="32"/>
          <w:cs/>
        </w:rPr>
        <w:tab/>
      </w:r>
      <w:r w:rsidRPr="005C66E2">
        <w:rPr>
          <w:rFonts w:ascii="TH SarabunPSK" w:hAnsi="TH SarabunPSK" w:cs="TH SarabunPSK" w:hint="cs"/>
          <w:sz w:val="32"/>
          <w:szCs w:val="32"/>
          <w:cs/>
        </w:rPr>
        <w:t>นวนิยายเรื่อง</w:t>
      </w:r>
      <w:r w:rsidRPr="005C66E2">
        <w:rPr>
          <w:rFonts w:ascii="TH SarabunPSK" w:hAnsi="TH SarabunPSK" w:cs="TH SarabunPSK" w:hint="cs"/>
          <w:i/>
          <w:iCs/>
          <w:sz w:val="32"/>
          <w:szCs w:val="32"/>
          <w:cs/>
        </w:rPr>
        <w:t xml:space="preserve"> เลอ กรองด์ ทรูโป </w:t>
      </w:r>
      <w:r w:rsidRPr="005C66E2">
        <w:rPr>
          <w:rFonts w:ascii="TH SarabunPSK" w:hAnsi="TH SarabunPSK" w:cs="TH SarabunPSK" w:hint="cs"/>
          <w:sz w:val="32"/>
          <w:szCs w:val="32"/>
          <w:cs/>
        </w:rPr>
        <w:t>ทำให้เราเห็นได้ว่า</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 xml:space="preserve">โอโนมิได้เลือกนำเสนอภาพสงครามตามขนบเดิม และมิได้ยกย่องการสละชีพในสนามรบเยี่ยงวีรกรรมอันยิ่งใหญ่  </w:t>
      </w:r>
      <w:r w:rsidR="00EB0EA1">
        <w:rPr>
          <w:rFonts w:ascii="TH SarabunPSK" w:hAnsi="TH SarabunPSK" w:cs="TH SarabunPSK" w:hint="cs"/>
          <w:sz w:val="32"/>
          <w:szCs w:val="32"/>
          <w:cs/>
        </w:rPr>
        <w:t>อาจกล่าวได้ว่า</w:t>
      </w:r>
      <w:r w:rsidRPr="005C66E2">
        <w:rPr>
          <w:rFonts w:ascii="TH SarabunPSK" w:hAnsi="TH SarabunPSK" w:cs="TH SarabunPSK" w:hint="cs"/>
          <w:sz w:val="32"/>
          <w:szCs w:val="32"/>
          <w:cs/>
        </w:rPr>
        <w:t>นวนิยายเรื่องนี้ทำลายมายาคติของมหากาพย์สงครามตามการรับรู้และภาพจำ</w:t>
      </w:r>
      <w:r w:rsidR="00EB0EA1">
        <w:rPr>
          <w:rFonts w:ascii="TH SarabunPSK" w:hAnsi="TH SarabunPSK" w:cs="TH SarabunPSK" w:hint="cs"/>
          <w:sz w:val="32"/>
          <w:szCs w:val="32"/>
          <w:cs/>
        </w:rPr>
        <w:t>ที่ผู้อ่านคุ้นเคย</w:t>
      </w:r>
      <w:r w:rsidRPr="005C66E2">
        <w:rPr>
          <w:rFonts w:ascii="TH SarabunPSK" w:hAnsi="TH SarabunPSK" w:cs="TH SarabunPSK" w:hint="cs"/>
          <w:sz w:val="32"/>
          <w:szCs w:val="32"/>
          <w:cs/>
        </w:rPr>
        <w:t xml:space="preserve"> ผู้ประพันธ์ทำให้ผู้อ่านมองเห็นว่าสงครามทำลายล้างทุกสรรพชีวิตทั้งคน สัตว์ และพืช รวมทั้งตัวธรรมชาติเอง นับเป็นการสูญเสียอันสูญเปล่า  สงครามสั่นคลอนสมดุลชีวิตในธรรมชาติและทำให้มนุษย์จำต้องฉีกกรอบศีลธรรมเพื่อเอาชีวิตรอด สงครามได้ทิ้งร่องรอยบาดแผลไว้กับทุกตัวละครสำคัญ ฝ่ายชายกลายเป็นผู้พิการทางกาย โจเซฟต้องสูญเสียแขนข้างหนึ่ง โอลิวิ</w:t>
      </w:r>
      <w:proofErr w:type="spellStart"/>
      <w:r w:rsidRPr="005C66E2">
        <w:rPr>
          <w:rFonts w:ascii="TH SarabunPSK" w:hAnsi="TH SarabunPSK" w:cs="TH SarabunPSK" w:hint="cs"/>
          <w:sz w:val="32"/>
          <w:szCs w:val="32"/>
          <w:cs/>
        </w:rPr>
        <w:t>เยร์</w:t>
      </w:r>
      <w:proofErr w:type="spellEnd"/>
      <w:r w:rsidRPr="005C66E2">
        <w:rPr>
          <w:rFonts w:ascii="TH SarabunPSK" w:hAnsi="TH SarabunPSK" w:cs="TH SarabunPSK" w:hint="cs"/>
          <w:sz w:val="32"/>
          <w:szCs w:val="32"/>
          <w:cs/>
        </w:rPr>
        <w:t>ยอมตัดนิ้วตนเองเพื่อให้ร่างกายไม่สมประกอบและจะได้กลับบ้าน ฝ่ายหญิงกลายเป็นผู้มีบาดแผลทางจิตใจ จูเลียจำยอมมีความสัมพันธ์ฉันชู้สาวกับชายอื่น  และมาเดอแลนเกือบจะต้องจำใจฆ่าทารกในครรภ์อันเป็นผลให้เด็กคลอดออกมาพิการ  ทว่า</w:t>
      </w:r>
      <w:proofErr w:type="spellStart"/>
      <w:r w:rsidRPr="005C66E2">
        <w:rPr>
          <w:rFonts w:ascii="TH SarabunPSK" w:hAnsi="TH SarabunPSK" w:cs="TH SarabunPSK" w:hint="cs"/>
          <w:sz w:val="32"/>
          <w:szCs w:val="32"/>
          <w:cs/>
        </w:rPr>
        <w:t>ฌิ</w:t>
      </w:r>
      <w:proofErr w:type="spellEnd"/>
      <w:r w:rsidRPr="005C66E2">
        <w:rPr>
          <w:rFonts w:ascii="TH SarabunPSK" w:hAnsi="TH SarabunPSK" w:cs="TH SarabunPSK" w:hint="cs"/>
          <w:sz w:val="32"/>
          <w:szCs w:val="32"/>
          <w:cs/>
        </w:rPr>
        <w:t>โอโนก็ยังให้ความหวังแก่ผู้อ่าน ฉากปิดเรื่องของนวนิยายสื่อถึงอนาคตของมนุษยชาติ ทั้งทารกและลูกแกะที่ถือกำเนิดในเวลาไล่เลี่ยกันมีนัยยะสำคัญของการดำรงอยู่ของชีวิต</w:t>
      </w:r>
      <w:r w:rsidR="00041429">
        <w:rPr>
          <w:rFonts w:ascii="TH SarabunPSK" w:hAnsi="TH SarabunPSK" w:cs="TH SarabunPSK" w:hint="cs"/>
          <w:sz w:val="32"/>
          <w:szCs w:val="32"/>
          <w:cs/>
        </w:rPr>
        <w:t xml:space="preserve"> เปรียบเสมือนเทียนเล่มใหม่ที่จุด</w:t>
      </w:r>
      <w:r w:rsidR="00C34D27">
        <w:rPr>
          <w:rFonts w:ascii="TH SarabunPSK" w:hAnsi="TH SarabunPSK" w:cs="TH SarabunPSK" w:hint="cs"/>
          <w:sz w:val="32"/>
          <w:szCs w:val="32"/>
          <w:cs/>
        </w:rPr>
        <w:t>ไฟ</w:t>
      </w:r>
      <w:r w:rsidR="00ED69F0">
        <w:rPr>
          <w:rFonts w:ascii="TH SarabunPSK" w:hAnsi="TH SarabunPSK" w:cs="TH SarabunPSK" w:hint="cs"/>
          <w:sz w:val="32"/>
          <w:szCs w:val="32"/>
          <w:cs/>
        </w:rPr>
        <w:t>ติด</w:t>
      </w:r>
      <w:r w:rsidR="00041429">
        <w:rPr>
          <w:rFonts w:ascii="TH SarabunPSK" w:hAnsi="TH SarabunPSK" w:cs="TH SarabunPSK" w:hint="cs"/>
          <w:sz w:val="32"/>
          <w:szCs w:val="32"/>
          <w:cs/>
        </w:rPr>
        <w:t>ขึ้นมา</w:t>
      </w:r>
      <w:r w:rsidR="00EA39B6">
        <w:rPr>
          <w:rFonts w:ascii="TH SarabunPSK" w:hAnsi="TH SarabunPSK" w:cs="TH SarabunPSK" w:hint="cs"/>
          <w:sz w:val="32"/>
          <w:szCs w:val="32"/>
          <w:cs/>
        </w:rPr>
        <w:t>แล้ว</w:t>
      </w:r>
      <w:r w:rsidR="00041429">
        <w:rPr>
          <w:rFonts w:ascii="TH SarabunPSK" w:hAnsi="TH SarabunPSK" w:cs="TH SarabunPSK" w:hint="cs"/>
          <w:sz w:val="32"/>
          <w:szCs w:val="32"/>
          <w:cs/>
        </w:rPr>
        <w:t xml:space="preserve"> แม้เปลว</w:t>
      </w:r>
      <w:r w:rsidR="00C34D27">
        <w:rPr>
          <w:rFonts w:ascii="TH SarabunPSK" w:hAnsi="TH SarabunPSK" w:cs="TH SarabunPSK" w:hint="cs"/>
          <w:sz w:val="32"/>
          <w:szCs w:val="32"/>
          <w:cs/>
        </w:rPr>
        <w:t>เทียน</w:t>
      </w:r>
      <w:r w:rsidR="00041429">
        <w:rPr>
          <w:rFonts w:ascii="TH SarabunPSK" w:hAnsi="TH SarabunPSK" w:cs="TH SarabunPSK" w:hint="cs"/>
          <w:sz w:val="32"/>
          <w:szCs w:val="32"/>
          <w:cs/>
        </w:rPr>
        <w:t>จะยังริบหรี่ ทว่าแสง</w:t>
      </w:r>
      <w:r w:rsidR="00EA39B6">
        <w:rPr>
          <w:rFonts w:ascii="TH SarabunPSK" w:hAnsi="TH SarabunPSK" w:cs="TH SarabunPSK" w:hint="cs"/>
          <w:sz w:val="32"/>
          <w:szCs w:val="32"/>
          <w:cs/>
        </w:rPr>
        <w:t>สว่าง</w:t>
      </w:r>
      <w:r w:rsidR="00041429">
        <w:rPr>
          <w:rFonts w:ascii="TH SarabunPSK" w:hAnsi="TH SarabunPSK" w:cs="TH SarabunPSK" w:hint="cs"/>
          <w:sz w:val="32"/>
          <w:szCs w:val="32"/>
          <w:cs/>
        </w:rPr>
        <w:t>อันน้อยนิดนี้</w:t>
      </w:r>
      <w:r w:rsidR="00EA39B6">
        <w:rPr>
          <w:rFonts w:ascii="TH SarabunPSK" w:hAnsi="TH SarabunPSK" w:cs="TH SarabunPSK" w:hint="cs"/>
          <w:sz w:val="32"/>
          <w:szCs w:val="32"/>
          <w:cs/>
        </w:rPr>
        <w:t>ก็จะเป็นแรงแห่งศรัทธาที่ส่องนำทางช่วยให้มนุษย์ก้าวผ่านช่วงเวลาแห่งความทุกข์เข็ญ</w:t>
      </w:r>
      <w:r w:rsidR="00ED69F0">
        <w:rPr>
          <w:rFonts w:ascii="TH SarabunPSK" w:hAnsi="TH SarabunPSK" w:cs="TH SarabunPSK" w:hint="cs"/>
          <w:sz w:val="32"/>
          <w:szCs w:val="32"/>
          <w:cs/>
        </w:rPr>
        <w:t>ยามสงครามไปได้</w:t>
      </w:r>
    </w:p>
    <w:p w14:paraId="30049B0D" w14:textId="3AF963D4" w:rsidR="003C3930" w:rsidRDefault="003C3930" w:rsidP="00CE6FA0">
      <w:pPr>
        <w:pStyle w:val="NoSpacing"/>
        <w:jc w:val="thaiDistribute"/>
        <w:rPr>
          <w:rFonts w:ascii="TH SarabunPSK" w:hAnsi="TH SarabunPSK" w:cs="TH SarabunPSK"/>
          <w:sz w:val="32"/>
          <w:szCs w:val="32"/>
        </w:rPr>
      </w:pPr>
    </w:p>
    <w:p w14:paraId="0C77A299" w14:textId="77777777" w:rsidR="003C3930" w:rsidRPr="00B00AB4" w:rsidRDefault="003C3930" w:rsidP="00CE6FA0">
      <w:pPr>
        <w:pStyle w:val="NoSpacing"/>
        <w:jc w:val="thaiDistribute"/>
        <w:rPr>
          <w:rFonts w:ascii="TH SarabunPSK" w:hAnsi="TH SarabunPSK" w:cs="TH SarabunPSK"/>
          <w:sz w:val="32"/>
          <w:szCs w:val="32"/>
        </w:rPr>
      </w:pPr>
    </w:p>
    <w:p w14:paraId="46DFCBE3" w14:textId="7063FDBE" w:rsidR="003A61CB" w:rsidRPr="00B00AB4" w:rsidRDefault="00EE2D33" w:rsidP="003B77AC">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เอกสารอ้างอิง</w:t>
      </w:r>
    </w:p>
    <w:p w14:paraId="7EFBA696" w14:textId="16938AB3" w:rsidR="00A111FE" w:rsidRPr="00733C0A" w:rsidRDefault="00A111FE" w:rsidP="00A111FE">
      <w:pPr>
        <w:pStyle w:val="NoSpacing"/>
        <w:ind w:left="567" w:hanging="567"/>
        <w:jc w:val="thaiDistribute"/>
        <w:rPr>
          <w:rFonts w:ascii="TH SarabunPSK" w:hAnsi="TH SarabunPSK" w:cs="TH SarabunPSK"/>
          <w:sz w:val="32"/>
          <w:szCs w:val="32"/>
          <w:lang w:val="fr-FR"/>
        </w:rPr>
      </w:pPr>
      <w:proofErr w:type="spellStart"/>
      <w:r w:rsidRPr="00733C0A">
        <w:rPr>
          <w:rFonts w:ascii="TH SarabunPSK" w:hAnsi="TH SarabunPSK" w:cs="TH SarabunPSK"/>
          <w:sz w:val="32"/>
          <w:szCs w:val="32"/>
          <w:lang w:val="fr-FR"/>
        </w:rPr>
        <w:t>Arrouye</w:t>
      </w:r>
      <w:proofErr w:type="spellEnd"/>
      <w:r w:rsidRPr="00733C0A">
        <w:rPr>
          <w:rFonts w:ascii="TH SarabunPSK" w:hAnsi="TH SarabunPSK" w:cs="TH SarabunPSK"/>
          <w:sz w:val="32"/>
          <w:szCs w:val="32"/>
          <w:lang w:val="fr-FR"/>
        </w:rPr>
        <w:t>, J. (1988). D’un seul tenant, comme un fil de sabre</w:t>
      </w:r>
      <w:r w:rsidR="00F60E5E" w:rsidRPr="00733C0A">
        <w:rPr>
          <w:rFonts w:ascii="TH SarabunPSK" w:hAnsi="TH SarabunPSK" w:cs="TH SarabunPSK"/>
          <w:sz w:val="32"/>
          <w:szCs w:val="32"/>
          <w:lang w:val="fr-FR"/>
        </w:rPr>
        <w:t>.</w:t>
      </w:r>
      <w:r w:rsidRPr="00733C0A">
        <w:rPr>
          <w:rFonts w:ascii="TH SarabunPSK" w:hAnsi="TH SarabunPSK" w:cs="TH SarabunPSK"/>
          <w:sz w:val="32"/>
          <w:szCs w:val="32"/>
          <w:lang w:val="fr-FR"/>
        </w:rPr>
        <w:t xml:space="preserve"> </w:t>
      </w:r>
      <w:r w:rsidRPr="00733C0A">
        <w:rPr>
          <w:rFonts w:ascii="TH SarabunPSK" w:hAnsi="TH SarabunPSK" w:cs="TH SarabunPSK"/>
          <w:i/>
          <w:iCs/>
          <w:sz w:val="32"/>
          <w:szCs w:val="32"/>
          <w:lang w:val="fr-FR"/>
        </w:rPr>
        <w:t>Bulletin de l’Association des Amis de Jean Giono</w:t>
      </w:r>
      <w:r w:rsidRPr="00733C0A">
        <w:rPr>
          <w:rFonts w:ascii="TH SarabunPSK" w:hAnsi="TH SarabunPSK" w:cs="TH SarabunPSK"/>
          <w:sz w:val="32"/>
          <w:szCs w:val="32"/>
          <w:lang w:val="fr-FR"/>
        </w:rPr>
        <w:t>, 30 (automne-hiver 1988) : 115 - 133.</w:t>
      </w:r>
    </w:p>
    <w:p w14:paraId="51E390C1" w14:textId="5CD03E96" w:rsidR="00A111FE" w:rsidRPr="003B77AC" w:rsidRDefault="00A111FE" w:rsidP="00A111FE">
      <w:pPr>
        <w:pStyle w:val="NoSpacing"/>
        <w:ind w:left="567" w:hanging="567"/>
        <w:jc w:val="thaiDistribute"/>
        <w:rPr>
          <w:rFonts w:ascii="TH SarabunPSK" w:hAnsi="TH SarabunPSK" w:cs="TH SarabunPSK"/>
          <w:color w:val="000000"/>
          <w:sz w:val="32"/>
          <w:szCs w:val="32"/>
          <w:lang w:val="fr-FR"/>
        </w:rPr>
      </w:pPr>
      <w:proofErr w:type="spellStart"/>
      <w:r w:rsidRPr="003B77AC">
        <w:rPr>
          <w:rFonts w:ascii="TH SarabunPSK" w:hAnsi="TH SarabunPSK" w:cs="TH SarabunPSK"/>
          <w:color w:val="000000"/>
          <w:sz w:val="32"/>
          <w:szCs w:val="32"/>
          <w:lang w:val="fr-FR"/>
        </w:rPr>
        <w:t>Fluchère</w:t>
      </w:r>
      <w:proofErr w:type="spellEnd"/>
      <w:r w:rsidRPr="003B77AC">
        <w:rPr>
          <w:rFonts w:ascii="TH SarabunPSK" w:hAnsi="TH SarabunPSK" w:cs="TH SarabunPSK"/>
          <w:color w:val="000000"/>
          <w:sz w:val="32"/>
          <w:szCs w:val="32"/>
          <w:lang w:val="fr-FR"/>
        </w:rPr>
        <w:t xml:space="preserve">, M. L. (1988). </w:t>
      </w:r>
      <w:r w:rsidRPr="003B77AC">
        <w:rPr>
          <w:rFonts w:ascii="TH SarabunPSK" w:hAnsi="TH SarabunPSK" w:cs="TH SarabunPSK"/>
          <w:i/>
          <w:iCs/>
          <w:color w:val="000000"/>
          <w:sz w:val="32"/>
          <w:szCs w:val="32"/>
          <w:lang w:val="fr-FR"/>
        </w:rPr>
        <w:t>Le Grand Troupeau</w:t>
      </w:r>
      <w:r w:rsidRPr="003B77AC">
        <w:rPr>
          <w:rFonts w:ascii="TH SarabunPSK" w:hAnsi="TH SarabunPSK" w:cs="TH SarabunPSK"/>
          <w:color w:val="000000"/>
          <w:sz w:val="32"/>
          <w:szCs w:val="32"/>
          <w:lang w:val="fr-FR"/>
        </w:rPr>
        <w:t>, poème des temps maudits.</w:t>
      </w:r>
      <w:r>
        <w:rPr>
          <w:rFonts w:ascii="TH SarabunPSK" w:hAnsi="TH SarabunPSK" w:cs="TH SarabunPSK"/>
          <w:color w:val="000000"/>
          <w:sz w:val="32"/>
          <w:szCs w:val="32"/>
          <w:lang w:val="fr-FR"/>
        </w:rPr>
        <w:t xml:space="preserve"> </w:t>
      </w:r>
      <w:r w:rsidRPr="003B77AC">
        <w:rPr>
          <w:rFonts w:ascii="TH SarabunPSK" w:hAnsi="TH SarabunPSK" w:cs="TH SarabunPSK"/>
          <w:i/>
          <w:iCs/>
          <w:color w:val="000000"/>
          <w:sz w:val="32"/>
          <w:szCs w:val="32"/>
          <w:lang w:val="fr-FR"/>
        </w:rPr>
        <w:t>Bulletin de l’Association des Amis de Jean Giono</w:t>
      </w:r>
      <w:r>
        <w:rPr>
          <w:rFonts w:ascii="TH SarabunPSK" w:hAnsi="TH SarabunPSK" w:cs="TH SarabunPSK"/>
          <w:color w:val="000000"/>
          <w:sz w:val="32"/>
          <w:szCs w:val="32"/>
          <w:lang w:val="fr-FR"/>
        </w:rPr>
        <w:t>,</w:t>
      </w:r>
      <w:r w:rsidRPr="003B77AC">
        <w:rPr>
          <w:rFonts w:ascii="TH SarabunPSK" w:hAnsi="TH SarabunPSK" w:cs="TH SarabunPSK"/>
          <w:color w:val="000000"/>
          <w:sz w:val="32"/>
          <w:szCs w:val="32"/>
          <w:lang w:val="fr-FR"/>
        </w:rPr>
        <w:t xml:space="preserve"> 30 (automne-hiver 1988) : 103 – 114.</w:t>
      </w:r>
    </w:p>
    <w:p w14:paraId="12246591" w14:textId="348C0DC0" w:rsidR="00A111FE" w:rsidRPr="00564B7D" w:rsidRDefault="003A61CB" w:rsidP="00A111FE">
      <w:pPr>
        <w:pStyle w:val="NoSpacing"/>
        <w:ind w:left="567" w:hanging="567"/>
        <w:jc w:val="thaiDistribute"/>
        <w:rPr>
          <w:rFonts w:ascii="TH SarabunPSK" w:hAnsi="TH SarabunPSK" w:cs="TH SarabunPSK"/>
          <w:sz w:val="32"/>
          <w:szCs w:val="32"/>
          <w:lang w:val="fr-FR"/>
        </w:rPr>
      </w:pPr>
      <w:r w:rsidRPr="00564B7D">
        <w:rPr>
          <w:rFonts w:ascii="TH SarabunPSK" w:hAnsi="TH SarabunPSK" w:cs="TH SarabunPSK"/>
          <w:sz w:val="32"/>
          <w:szCs w:val="32"/>
          <w:lang w:val="fr-FR"/>
        </w:rPr>
        <w:t>Giono</w:t>
      </w:r>
      <w:r w:rsidR="00214EFC" w:rsidRPr="00564B7D">
        <w:rPr>
          <w:rFonts w:ascii="TH SarabunPSK" w:hAnsi="TH SarabunPSK" w:cs="TH SarabunPSK"/>
          <w:sz w:val="32"/>
          <w:szCs w:val="32"/>
          <w:lang w:val="fr-FR"/>
        </w:rPr>
        <w:t>, J</w:t>
      </w:r>
      <w:r w:rsidRPr="00564B7D">
        <w:rPr>
          <w:rFonts w:ascii="TH SarabunPSK" w:hAnsi="TH SarabunPSK" w:cs="TH SarabunPSK"/>
          <w:sz w:val="32"/>
          <w:szCs w:val="32"/>
          <w:lang w:val="fr-FR"/>
        </w:rPr>
        <w:t>. (1971). Œuvres romanesques complètes, tome I. Coll. Bibliothèque de la Pléiade. Paris : Gallimard.</w:t>
      </w:r>
    </w:p>
    <w:p w14:paraId="033E20FC" w14:textId="64D0640B" w:rsidR="003A61CB" w:rsidRPr="00AA07A0" w:rsidRDefault="003A61CB" w:rsidP="003A61CB">
      <w:pPr>
        <w:pStyle w:val="NoSpacing"/>
        <w:ind w:left="567" w:hanging="567"/>
        <w:jc w:val="thaiDistribute"/>
        <w:rPr>
          <w:rFonts w:ascii="TH SarabunPSK" w:hAnsi="TH SarabunPSK" w:cs="TH SarabunPSK"/>
          <w:color w:val="000000"/>
          <w:sz w:val="32"/>
          <w:szCs w:val="32"/>
          <w:lang w:val="fr-FR"/>
        </w:rPr>
      </w:pPr>
      <w:r w:rsidRPr="00564B7D">
        <w:rPr>
          <w:rFonts w:ascii="TH SarabunPSK" w:hAnsi="TH SarabunPSK" w:cs="TH SarabunPSK"/>
          <w:sz w:val="32"/>
          <w:szCs w:val="32"/>
          <w:lang w:val="fr-FR"/>
        </w:rPr>
        <w:t>Giono</w:t>
      </w:r>
      <w:r w:rsidR="00214EFC" w:rsidRPr="00564B7D">
        <w:rPr>
          <w:rFonts w:ascii="TH SarabunPSK" w:hAnsi="TH SarabunPSK" w:cs="TH SarabunPSK"/>
          <w:sz w:val="32"/>
          <w:szCs w:val="32"/>
          <w:lang w:val="fr-FR"/>
        </w:rPr>
        <w:t>, J</w:t>
      </w:r>
      <w:r w:rsidRPr="00564B7D">
        <w:rPr>
          <w:rFonts w:ascii="TH SarabunPSK" w:hAnsi="TH SarabunPSK" w:cs="TH SarabunPSK"/>
          <w:sz w:val="32"/>
          <w:szCs w:val="32"/>
          <w:lang w:val="fr-FR"/>
        </w:rPr>
        <w:t xml:space="preserve">. (1972). Œuvres romanesques complètes, tome II. </w:t>
      </w:r>
      <w:r w:rsidRPr="00AA07A0">
        <w:rPr>
          <w:rFonts w:ascii="TH SarabunPSK" w:hAnsi="TH SarabunPSK" w:cs="TH SarabunPSK"/>
          <w:sz w:val="32"/>
          <w:szCs w:val="32"/>
          <w:lang w:val="fr-FR"/>
        </w:rPr>
        <w:t>Coll. Bibliothèque de la Pléiade</w:t>
      </w:r>
      <w:r>
        <w:rPr>
          <w:rFonts w:ascii="TH SarabunPSK" w:hAnsi="TH SarabunPSK" w:cs="TH SarabunPSK"/>
          <w:sz w:val="32"/>
          <w:szCs w:val="32"/>
          <w:lang w:val="fr-FR"/>
        </w:rPr>
        <w:t>. Paris : Gallimard.</w:t>
      </w:r>
    </w:p>
    <w:p w14:paraId="01840C03" w14:textId="1D16FDF5" w:rsidR="003A61CB" w:rsidRDefault="003A61CB" w:rsidP="003A61CB">
      <w:pPr>
        <w:pStyle w:val="NoSpacing"/>
        <w:ind w:left="567" w:hanging="567"/>
        <w:jc w:val="thaiDistribute"/>
        <w:rPr>
          <w:rFonts w:ascii="TH SarabunPSK" w:hAnsi="TH SarabunPSK" w:cs="TH SarabunPSK"/>
          <w:sz w:val="32"/>
          <w:szCs w:val="32"/>
          <w:lang w:val="fr-FR"/>
        </w:rPr>
      </w:pPr>
      <w:r w:rsidRPr="00AA07A0">
        <w:rPr>
          <w:rFonts w:ascii="TH SarabunPSK" w:hAnsi="TH SarabunPSK" w:cs="TH SarabunPSK"/>
          <w:sz w:val="32"/>
          <w:szCs w:val="32"/>
          <w:lang w:val="fr-FR"/>
        </w:rPr>
        <w:t>Giono</w:t>
      </w:r>
      <w:r w:rsidR="00214EFC">
        <w:rPr>
          <w:rFonts w:ascii="TH SarabunPSK" w:hAnsi="TH SarabunPSK" w:cs="TH SarabunPSK"/>
          <w:sz w:val="32"/>
          <w:szCs w:val="32"/>
          <w:lang w:val="fr-FR"/>
        </w:rPr>
        <w:t>, J</w:t>
      </w:r>
      <w:r w:rsidRPr="00AA07A0">
        <w:rPr>
          <w:rFonts w:ascii="TH SarabunPSK" w:hAnsi="TH SarabunPSK" w:cs="TH SarabunPSK"/>
          <w:sz w:val="32"/>
          <w:szCs w:val="32"/>
          <w:lang w:val="fr-FR"/>
        </w:rPr>
        <w:t>. (19</w:t>
      </w:r>
      <w:r>
        <w:rPr>
          <w:rFonts w:ascii="TH SarabunPSK" w:hAnsi="TH SarabunPSK" w:cs="TH SarabunPSK"/>
          <w:sz w:val="32"/>
          <w:szCs w:val="32"/>
          <w:lang w:val="fr-FR"/>
        </w:rPr>
        <w:t>88</w:t>
      </w:r>
      <w:r w:rsidRPr="003A61CB">
        <w:rPr>
          <w:rFonts w:ascii="TH SarabunPSK" w:hAnsi="TH SarabunPSK" w:cs="TH SarabunPSK"/>
          <w:i/>
          <w:iCs/>
          <w:sz w:val="32"/>
          <w:szCs w:val="32"/>
          <w:lang w:val="fr-FR"/>
        </w:rPr>
        <w:t xml:space="preserve">). </w:t>
      </w:r>
      <w:r w:rsidRPr="003A61CB">
        <w:rPr>
          <w:rFonts w:asciiTheme="majorBidi" w:eastAsia="Times New Roman" w:hAnsiTheme="majorBidi" w:cstheme="majorBidi"/>
          <w:i/>
          <w:iCs/>
          <w:color w:val="000000" w:themeColor="text1"/>
          <w:sz w:val="28"/>
          <w:lang w:val="fr-FR"/>
        </w:rPr>
        <w:t xml:space="preserve"> </w:t>
      </w:r>
      <w:r w:rsidRPr="003A61CB">
        <w:rPr>
          <w:rFonts w:ascii="TH SarabunPSK" w:hAnsi="TH SarabunPSK" w:cs="TH SarabunPSK"/>
          <w:i/>
          <w:iCs/>
          <w:sz w:val="32"/>
          <w:szCs w:val="32"/>
          <w:lang w:val="fr-FR"/>
        </w:rPr>
        <w:t>Récits et essais</w:t>
      </w:r>
      <w:r w:rsidRPr="00AA07A0">
        <w:rPr>
          <w:rFonts w:ascii="TH SarabunPSK" w:hAnsi="TH SarabunPSK" w:cs="TH SarabunPSK"/>
          <w:sz w:val="32"/>
          <w:szCs w:val="32"/>
          <w:lang w:val="fr-FR"/>
        </w:rPr>
        <w:t>.</w:t>
      </w:r>
      <w:r>
        <w:rPr>
          <w:rFonts w:ascii="TH SarabunPSK" w:hAnsi="TH SarabunPSK" w:cs="TH SarabunPSK"/>
          <w:sz w:val="32"/>
          <w:szCs w:val="32"/>
          <w:lang w:val="fr-FR"/>
        </w:rPr>
        <w:t xml:space="preserve"> </w:t>
      </w:r>
      <w:r w:rsidRPr="00AA07A0">
        <w:rPr>
          <w:rFonts w:ascii="TH SarabunPSK" w:hAnsi="TH SarabunPSK" w:cs="TH SarabunPSK"/>
          <w:sz w:val="32"/>
          <w:szCs w:val="32"/>
          <w:lang w:val="fr-FR"/>
        </w:rPr>
        <w:t>Coll. Bibliothèque de la Pléiade</w:t>
      </w:r>
      <w:r>
        <w:rPr>
          <w:rFonts w:ascii="TH SarabunPSK" w:hAnsi="TH SarabunPSK" w:cs="TH SarabunPSK"/>
          <w:sz w:val="32"/>
          <w:szCs w:val="32"/>
          <w:lang w:val="fr-FR"/>
        </w:rPr>
        <w:t>. Paris : Gallimard.</w:t>
      </w:r>
    </w:p>
    <w:p w14:paraId="34773783" w14:textId="0D7CA4A5" w:rsidR="00F60AE3" w:rsidRDefault="003A61CB" w:rsidP="00F60E5E">
      <w:pPr>
        <w:pStyle w:val="NoSpacing"/>
        <w:ind w:left="567" w:hanging="567"/>
        <w:jc w:val="thaiDistribute"/>
        <w:rPr>
          <w:rFonts w:ascii="TH SarabunPSK" w:hAnsi="TH SarabunPSK" w:cs="TH SarabunPSK"/>
          <w:color w:val="000000"/>
          <w:sz w:val="32"/>
          <w:szCs w:val="32"/>
          <w:lang w:val="fr-FR"/>
        </w:rPr>
      </w:pPr>
      <w:proofErr w:type="spellStart"/>
      <w:r>
        <w:rPr>
          <w:rFonts w:ascii="TH SarabunPSK" w:hAnsi="TH SarabunPSK" w:cs="TH SarabunPSK"/>
          <w:color w:val="000000"/>
          <w:sz w:val="32"/>
          <w:szCs w:val="32"/>
          <w:lang w:val="fr-FR"/>
        </w:rPr>
        <w:t>Gramain</w:t>
      </w:r>
      <w:proofErr w:type="spellEnd"/>
      <w:r w:rsidR="008E713E">
        <w:rPr>
          <w:rFonts w:ascii="TH SarabunPSK" w:hAnsi="TH SarabunPSK" w:cs="TH SarabunPSK"/>
          <w:color w:val="000000"/>
          <w:sz w:val="32"/>
          <w:szCs w:val="32"/>
          <w:lang w:val="fr-FR"/>
        </w:rPr>
        <w:t>, M</w:t>
      </w:r>
      <w:r>
        <w:rPr>
          <w:rFonts w:ascii="TH SarabunPSK" w:hAnsi="TH SarabunPSK" w:cs="TH SarabunPSK"/>
          <w:color w:val="000000"/>
          <w:sz w:val="32"/>
          <w:szCs w:val="32"/>
          <w:lang w:val="fr-FR"/>
        </w:rPr>
        <w:t xml:space="preserve">. (2014). Le Grand Troupeau. </w:t>
      </w:r>
      <w:r w:rsidRPr="00872F66">
        <w:rPr>
          <w:rFonts w:ascii="TH SarabunPSK" w:hAnsi="TH SarabunPSK" w:cs="TH SarabunPSK"/>
          <w:color w:val="000000"/>
          <w:sz w:val="32"/>
          <w:szCs w:val="32"/>
          <w:lang w:val="fr-FR"/>
        </w:rPr>
        <w:t xml:space="preserve"> </w:t>
      </w:r>
      <w:r w:rsidRPr="003A61CB">
        <w:rPr>
          <w:rFonts w:ascii="TH SarabunPSK" w:hAnsi="TH SarabunPSK" w:cs="TH SarabunPSK"/>
          <w:color w:val="000000"/>
          <w:sz w:val="32"/>
          <w:szCs w:val="32"/>
          <w:lang w:val="fr-FR"/>
        </w:rPr>
        <w:t>Revue Giono</w:t>
      </w:r>
      <w:r>
        <w:rPr>
          <w:rFonts w:ascii="TH SarabunPSK" w:hAnsi="TH SarabunPSK" w:cs="TH SarabunPSK"/>
          <w:color w:val="000000"/>
          <w:sz w:val="32"/>
          <w:szCs w:val="32"/>
          <w:lang w:val="fr-FR"/>
        </w:rPr>
        <w:t>, 8</w:t>
      </w:r>
      <w:r w:rsidRPr="00872F66">
        <w:rPr>
          <w:rFonts w:ascii="TH SarabunPSK" w:hAnsi="TH SarabunPSK" w:cs="TH SarabunPSK"/>
          <w:color w:val="000000"/>
          <w:sz w:val="32"/>
          <w:szCs w:val="32"/>
          <w:lang w:val="fr-FR"/>
        </w:rPr>
        <w:t xml:space="preserve"> (2014 – 2015)</w:t>
      </w:r>
      <w:r>
        <w:rPr>
          <w:rFonts w:ascii="TH SarabunPSK" w:hAnsi="TH SarabunPSK" w:cs="TH SarabunPSK"/>
          <w:color w:val="000000"/>
          <w:sz w:val="32"/>
          <w:szCs w:val="32"/>
          <w:lang w:val="fr-FR"/>
        </w:rPr>
        <w:t>,</w:t>
      </w:r>
      <w:r w:rsidRPr="004D7140">
        <w:rPr>
          <w:rFonts w:ascii="TH SarabunPSK" w:hAnsi="TH SarabunPSK" w:cs="TH SarabunPSK"/>
          <w:color w:val="000000"/>
          <w:sz w:val="32"/>
          <w:szCs w:val="32"/>
          <w:lang w:val="fr-FR"/>
        </w:rPr>
        <w:t xml:space="preserve"> 229-244.</w:t>
      </w:r>
    </w:p>
    <w:p w14:paraId="0444C3F3" w14:textId="657985DD" w:rsidR="00F60AE3" w:rsidRPr="00F60E5E" w:rsidRDefault="00F60AE3" w:rsidP="00485A08">
      <w:pPr>
        <w:pStyle w:val="NoSpacing"/>
        <w:ind w:left="567" w:hanging="567"/>
        <w:jc w:val="thaiDistribute"/>
        <w:rPr>
          <w:rFonts w:ascii="TH SarabunPSK" w:hAnsi="TH SarabunPSK" w:cs="TH SarabunPSK"/>
          <w:color w:val="000000"/>
          <w:sz w:val="32"/>
          <w:szCs w:val="32"/>
          <w:lang w:val="fr-FR"/>
        </w:rPr>
      </w:pPr>
      <w:proofErr w:type="spellStart"/>
      <w:r w:rsidRPr="00F60E5E">
        <w:rPr>
          <w:rFonts w:ascii="TH SarabunPSK" w:hAnsi="TH SarabunPSK" w:cs="TH SarabunPSK"/>
          <w:color w:val="000000"/>
          <w:sz w:val="32"/>
          <w:szCs w:val="32"/>
          <w:lang w:val="fr-FR"/>
        </w:rPr>
        <w:t>Na</w:t>
      </w:r>
      <w:r w:rsidR="00153B02" w:rsidRPr="00F60E5E">
        <w:rPr>
          <w:rFonts w:ascii="TH SarabunPSK" w:hAnsi="TH SarabunPSK" w:cs="TH SarabunPSK"/>
          <w:color w:val="000000"/>
          <w:sz w:val="32"/>
          <w:szCs w:val="32"/>
          <w:lang w:val="fr-FR"/>
        </w:rPr>
        <w:t>owarat</w:t>
      </w:r>
      <w:proofErr w:type="spellEnd"/>
      <w:r w:rsidR="0021057C" w:rsidRPr="00F60E5E">
        <w:rPr>
          <w:rFonts w:ascii="TH SarabunPSK" w:hAnsi="TH SarabunPSK" w:cs="TH SarabunPSK" w:hint="cs"/>
          <w:color w:val="000000"/>
          <w:sz w:val="32"/>
          <w:szCs w:val="32"/>
          <w:cs/>
          <w:lang w:val="fr-FR"/>
        </w:rPr>
        <w:t xml:space="preserve"> </w:t>
      </w:r>
      <w:proofErr w:type="spellStart"/>
      <w:r w:rsidR="0021057C" w:rsidRPr="00F60E5E">
        <w:rPr>
          <w:rFonts w:ascii="TH SarabunPSK" w:hAnsi="TH SarabunPSK" w:cs="TH SarabunPSK"/>
          <w:color w:val="000000"/>
          <w:sz w:val="32"/>
          <w:szCs w:val="32"/>
          <w:lang w:val="fr-FR"/>
        </w:rPr>
        <w:t>Assavatesamonkol</w:t>
      </w:r>
      <w:proofErr w:type="spellEnd"/>
      <w:r w:rsidRPr="00F60E5E">
        <w:rPr>
          <w:rFonts w:ascii="TH SarabunPSK" w:hAnsi="TH SarabunPSK" w:cs="TH SarabunPSK"/>
          <w:color w:val="000000"/>
          <w:sz w:val="32"/>
          <w:szCs w:val="32"/>
          <w:lang w:val="fr-FR"/>
        </w:rPr>
        <w:t xml:space="preserve">. (1999). Le rôle du narrateur et du temps dans deux </w:t>
      </w:r>
      <w:r w:rsidRPr="00F60E5E">
        <w:rPr>
          <w:rFonts w:ascii="TH SarabunPSK" w:hAnsi="TH SarabunPSK" w:cs="TH SarabunPSK"/>
          <w:i/>
          <w:iCs/>
          <w:color w:val="000000"/>
          <w:sz w:val="32"/>
          <w:szCs w:val="32"/>
          <w:lang w:val="fr-FR"/>
        </w:rPr>
        <w:t>Chroniques romanesques</w:t>
      </w:r>
      <w:r w:rsidRPr="00F60E5E">
        <w:rPr>
          <w:rFonts w:ascii="TH SarabunPSK" w:hAnsi="TH SarabunPSK" w:cs="TH SarabunPSK"/>
          <w:color w:val="000000"/>
          <w:sz w:val="32"/>
          <w:szCs w:val="32"/>
          <w:lang w:val="fr-FR"/>
        </w:rPr>
        <w:t xml:space="preserve"> de Jean Giono : </w:t>
      </w:r>
      <w:r w:rsidRPr="00F60E5E">
        <w:rPr>
          <w:rFonts w:ascii="TH SarabunPSK" w:hAnsi="TH SarabunPSK" w:cs="TH SarabunPSK"/>
          <w:i/>
          <w:iCs/>
          <w:color w:val="000000"/>
          <w:sz w:val="32"/>
          <w:szCs w:val="32"/>
          <w:lang w:val="fr-FR"/>
        </w:rPr>
        <w:t>Un roi sans divertissement</w:t>
      </w:r>
      <w:r w:rsidRPr="00F60E5E">
        <w:rPr>
          <w:rFonts w:ascii="TH SarabunPSK" w:hAnsi="TH SarabunPSK" w:cs="TH SarabunPSK"/>
          <w:color w:val="000000"/>
          <w:sz w:val="32"/>
          <w:szCs w:val="32"/>
          <w:lang w:val="fr-FR"/>
        </w:rPr>
        <w:t xml:space="preserve"> et </w:t>
      </w:r>
      <w:r w:rsidRPr="00F60E5E">
        <w:rPr>
          <w:rFonts w:ascii="TH SarabunPSK" w:hAnsi="TH SarabunPSK" w:cs="TH SarabunPSK"/>
          <w:i/>
          <w:iCs/>
          <w:color w:val="000000"/>
          <w:sz w:val="32"/>
          <w:szCs w:val="32"/>
          <w:lang w:val="fr-FR"/>
        </w:rPr>
        <w:t>Les Ames Fortes</w:t>
      </w:r>
      <w:r w:rsidR="00904270" w:rsidRPr="00F60E5E">
        <w:rPr>
          <w:rFonts w:ascii="TH SarabunPSK" w:hAnsi="TH SarabunPSK" w:cs="TH SarabunPSK"/>
          <w:color w:val="000000"/>
          <w:sz w:val="32"/>
          <w:szCs w:val="32"/>
          <w:lang w:val="fr-FR"/>
        </w:rPr>
        <w:t>.</w:t>
      </w:r>
      <w:r w:rsidRPr="00F60E5E">
        <w:rPr>
          <w:rFonts w:ascii="TH SarabunPSK" w:hAnsi="TH SarabunPSK" w:cs="TH SarabunPSK"/>
          <w:color w:val="000000"/>
          <w:sz w:val="32"/>
          <w:szCs w:val="32"/>
          <w:lang w:val="fr-FR"/>
        </w:rPr>
        <w:t xml:space="preserve"> </w:t>
      </w:r>
      <w:bookmarkStart w:id="37" w:name="_Hlk20772470"/>
      <w:r w:rsidRPr="00F60E5E">
        <w:rPr>
          <w:rFonts w:ascii="TH SarabunPSK" w:hAnsi="TH SarabunPSK" w:cs="TH SarabunPSK"/>
          <w:color w:val="000000"/>
          <w:sz w:val="32"/>
          <w:szCs w:val="32"/>
          <w:lang w:val="fr-FR"/>
        </w:rPr>
        <w:t xml:space="preserve">(Mémoire de maîtrise, Université </w:t>
      </w:r>
      <w:proofErr w:type="spellStart"/>
      <w:r w:rsidRPr="00F60E5E">
        <w:rPr>
          <w:rFonts w:ascii="TH SarabunPSK" w:hAnsi="TH SarabunPSK" w:cs="TH SarabunPSK"/>
          <w:color w:val="000000"/>
          <w:sz w:val="32"/>
          <w:szCs w:val="32"/>
          <w:lang w:val="fr-FR"/>
        </w:rPr>
        <w:t>Chulalongkorn</w:t>
      </w:r>
      <w:proofErr w:type="spellEnd"/>
      <w:r w:rsidRPr="00F60E5E">
        <w:rPr>
          <w:rFonts w:ascii="TH SarabunPSK" w:hAnsi="TH SarabunPSK" w:cs="TH SarabunPSK"/>
          <w:color w:val="000000"/>
          <w:sz w:val="32"/>
          <w:szCs w:val="32"/>
          <w:lang w:val="fr-FR"/>
        </w:rPr>
        <w:t>).</w:t>
      </w:r>
      <w:bookmarkEnd w:id="37"/>
    </w:p>
    <w:p w14:paraId="6C462143" w14:textId="7224D986" w:rsidR="0021057C" w:rsidRPr="00F60E5E" w:rsidRDefault="0021057C" w:rsidP="0021057C">
      <w:pPr>
        <w:pStyle w:val="NoSpacing"/>
        <w:ind w:left="567" w:hanging="567"/>
        <w:jc w:val="thaiDistribute"/>
        <w:rPr>
          <w:rFonts w:ascii="TH SarabunPSK" w:hAnsi="TH SarabunPSK" w:cs="TH SarabunPSK"/>
          <w:color w:val="000000"/>
          <w:sz w:val="32"/>
          <w:szCs w:val="32"/>
          <w:lang w:val="fr-FR"/>
        </w:rPr>
      </w:pPr>
      <w:proofErr w:type="spellStart"/>
      <w:r w:rsidRPr="00F60E5E">
        <w:rPr>
          <w:rFonts w:ascii="TH SarabunPSK" w:hAnsi="TH SarabunPSK" w:cs="TH SarabunPSK"/>
          <w:color w:val="000000"/>
          <w:sz w:val="32"/>
          <w:szCs w:val="32"/>
          <w:lang w:val="fr-FR"/>
        </w:rPr>
        <w:t>Natthaporn</w:t>
      </w:r>
      <w:proofErr w:type="spellEnd"/>
      <w:r w:rsidRPr="00F60E5E">
        <w:rPr>
          <w:rFonts w:ascii="TH SarabunPSK" w:hAnsi="TH SarabunPSK" w:cs="TH SarabunPSK"/>
          <w:color w:val="000000"/>
          <w:sz w:val="32"/>
          <w:szCs w:val="32"/>
          <w:lang w:val="fr-FR"/>
        </w:rPr>
        <w:t xml:space="preserve"> </w:t>
      </w:r>
      <w:proofErr w:type="spellStart"/>
      <w:r w:rsidRPr="00F60E5E">
        <w:rPr>
          <w:rFonts w:ascii="TH SarabunPSK" w:hAnsi="TH SarabunPSK" w:cs="TH SarabunPSK"/>
          <w:color w:val="000000"/>
          <w:sz w:val="32"/>
          <w:szCs w:val="32"/>
          <w:lang w:val="fr-FR"/>
        </w:rPr>
        <w:t>Kanjanapinyowong</w:t>
      </w:r>
      <w:proofErr w:type="spellEnd"/>
      <w:r w:rsidRPr="00F60E5E">
        <w:rPr>
          <w:rFonts w:ascii="TH SarabunPSK" w:hAnsi="TH SarabunPSK" w:cs="TH SarabunPSK"/>
          <w:color w:val="000000"/>
          <w:sz w:val="32"/>
          <w:szCs w:val="32"/>
          <w:lang w:val="fr-FR"/>
        </w:rPr>
        <w:t xml:space="preserve">. (2011). Le tragique Dans </w:t>
      </w:r>
      <w:r w:rsidRPr="00F60E5E">
        <w:rPr>
          <w:rFonts w:ascii="TH SarabunPSK" w:hAnsi="TH SarabunPSK" w:cs="TH SarabunPSK"/>
          <w:i/>
          <w:iCs/>
          <w:color w:val="000000"/>
          <w:sz w:val="32"/>
          <w:szCs w:val="32"/>
          <w:lang w:val="fr-FR"/>
        </w:rPr>
        <w:t>Mort d’un personnage</w:t>
      </w:r>
      <w:r w:rsidRPr="00F60E5E">
        <w:rPr>
          <w:rFonts w:ascii="TH SarabunPSK" w:hAnsi="TH SarabunPSK" w:cs="TH SarabunPSK"/>
          <w:color w:val="000000"/>
          <w:sz w:val="32"/>
          <w:szCs w:val="32"/>
          <w:lang w:val="fr-FR"/>
        </w:rPr>
        <w:t xml:space="preserve"> de Jean Giono. (Mémoire de maîtrise, Université </w:t>
      </w:r>
      <w:proofErr w:type="spellStart"/>
      <w:r w:rsidRPr="00F60E5E">
        <w:rPr>
          <w:rFonts w:ascii="TH SarabunPSK" w:hAnsi="TH SarabunPSK" w:cs="TH SarabunPSK"/>
          <w:color w:val="000000"/>
          <w:sz w:val="32"/>
          <w:szCs w:val="32"/>
          <w:lang w:val="fr-FR"/>
        </w:rPr>
        <w:t>Chulalongkorn</w:t>
      </w:r>
      <w:proofErr w:type="spellEnd"/>
      <w:r w:rsidRPr="00F60E5E">
        <w:rPr>
          <w:rFonts w:ascii="TH SarabunPSK" w:hAnsi="TH SarabunPSK" w:cs="TH SarabunPSK"/>
          <w:color w:val="000000"/>
          <w:sz w:val="32"/>
          <w:szCs w:val="32"/>
          <w:lang w:val="fr-FR"/>
        </w:rPr>
        <w:t>).</w:t>
      </w:r>
    </w:p>
    <w:p w14:paraId="19FDACE3" w14:textId="77777777" w:rsidR="00F60E5E" w:rsidRPr="00F60E5E" w:rsidRDefault="00F60E5E" w:rsidP="00F60E5E">
      <w:pPr>
        <w:pStyle w:val="NoSpacing"/>
        <w:ind w:left="567" w:hanging="567"/>
        <w:jc w:val="thaiDistribute"/>
        <w:rPr>
          <w:rFonts w:ascii="TH SarabunPSK" w:hAnsi="TH SarabunPSK" w:cs="TH SarabunPSK"/>
          <w:color w:val="000000"/>
          <w:sz w:val="32"/>
          <w:szCs w:val="32"/>
          <w:lang w:val="fr-FR"/>
        </w:rPr>
      </w:pPr>
      <w:proofErr w:type="spellStart"/>
      <w:r w:rsidRPr="00F60E5E">
        <w:rPr>
          <w:rFonts w:ascii="TH SarabunPSK" w:hAnsi="TH SarabunPSK" w:cs="TH SarabunPSK"/>
          <w:color w:val="000000"/>
          <w:sz w:val="32"/>
          <w:szCs w:val="32"/>
          <w:lang w:val="fr-FR"/>
        </w:rPr>
        <w:t>Sacotte</w:t>
      </w:r>
      <w:proofErr w:type="spellEnd"/>
      <w:r w:rsidRPr="00F60E5E">
        <w:rPr>
          <w:rFonts w:ascii="TH SarabunPSK" w:hAnsi="TH SarabunPSK" w:cs="TH SarabunPSK"/>
          <w:color w:val="000000"/>
          <w:sz w:val="32"/>
          <w:szCs w:val="32"/>
          <w:lang w:val="fr-FR"/>
        </w:rPr>
        <w:t xml:space="preserve">, M et </w:t>
      </w:r>
      <w:proofErr w:type="spellStart"/>
      <w:r w:rsidRPr="00F60E5E">
        <w:rPr>
          <w:rFonts w:ascii="TH SarabunPSK" w:hAnsi="TH SarabunPSK" w:cs="TH SarabunPSK"/>
          <w:color w:val="000000"/>
          <w:sz w:val="32"/>
          <w:szCs w:val="32"/>
          <w:lang w:val="fr-FR"/>
        </w:rPr>
        <w:t>Laurichesse</w:t>
      </w:r>
      <w:proofErr w:type="spellEnd"/>
      <w:r w:rsidRPr="00F60E5E">
        <w:rPr>
          <w:rFonts w:ascii="TH SarabunPSK" w:hAnsi="TH SarabunPSK" w:cs="TH SarabunPSK"/>
          <w:color w:val="000000"/>
          <w:sz w:val="32"/>
          <w:szCs w:val="32"/>
          <w:lang w:val="fr-FR"/>
        </w:rPr>
        <w:t xml:space="preserve"> J.Y. (2016). Dictionnaire Giono. Paris : Classiques Garnier.</w:t>
      </w:r>
    </w:p>
    <w:p w14:paraId="5917D59C" w14:textId="3063D9CA" w:rsidR="0021057C" w:rsidRDefault="0021057C" w:rsidP="003B77AC">
      <w:pPr>
        <w:pStyle w:val="NoSpacing"/>
        <w:ind w:left="567" w:hanging="567"/>
        <w:jc w:val="thaiDistribute"/>
        <w:rPr>
          <w:rFonts w:ascii="TH SarabunPSK" w:hAnsi="TH SarabunPSK" w:cs="TH SarabunPSK"/>
          <w:color w:val="000000"/>
          <w:sz w:val="32"/>
          <w:szCs w:val="32"/>
          <w:lang w:val="fr-FR"/>
        </w:rPr>
      </w:pPr>
      <w:proofErr w:type="spellStart"/>
      <w:r w:rsidRPr="00F60E5E">
        <w:rPr>
          <w:rFonts w:ascii="TH SarabunPSK" w:hAnsi="TH SarabunPSK" w:cs="TH SarabunPSK"/>
          <w:color w:val="000000"/>
          <w:sz w:val="32"/>
          <w:szCs w:val="32"/>
          <w:lang w:val="fr-FR"/>
        </w:rPr>
        <w:t>Supatcharee</w:t>
      </w:r>
      <w:proofErr w:type="spellEnd"/>
      <w:r w:rsidRPr="00F60E5E">
        <w:rPr>
          <w:rFonts w:ascii="TH SarabunPSK" w:hAnsi="TH SarabunPSK" w:cs="TH SarabunPSK"/>
          <w:color w:val="000000"/>
          <w:sz w:val="32"/>
          <w:szCs w:val="32"/>
          <w:lang w:val="fr-FR"/>
        </w:rPr>
        <w:t xml:space="preserve"> </w:t>
      </w:r>
      <w:proofErr w:type="spellStart"/>
      <w:r w:rsidRPr="00F60E5E">
        <w:rPr>
          <w:rFonts w:ascii="TH SarabunPSK" w:hAnsi="TH SarabunPSK" w:cs="TH SarabunPSK"/>
          <w:color w:val="000000"/>
          <w:sz w:val="32"/>
          <w:szCs w:val="32"/>
          <w:lang w:val="fr-FR"/>
        </w:rPr>
        <w:t>Manatat</w:t>
      </w:r>
      <w:proofErr w:type="spellEnd"/>
      <w:r w:rsidRPr="00F60E5E">
        <w:rPr>
          <w:rFonts w:ascii="TH SarabunPSK" w:hAnsi="TH SarabunPSK" w:cs="TH SarabunPSK"/>
          <w:color w:val="000000"/>
          <w:sz w:val="32"/>
          <w:szCs w:val="32"/>
          <w:lang w:val="fr-FR"/>
        </w:rPr>
        <w:t xml:space="preserve">. (2002). L'art du récit dans deux romans de Jean Giono : Regain et Le Hussard sur le toit. (Mémoire de maîtrise, Université </w:t>
      </w:r>
      <w:proofErr w:type="spellStart"/>
      <w:r w:rsidRPr="00F60E5E">
        <w:rPr>
          <w:rFonts w:ascii="TH SarabunPSK" w:hAnsi="TH SarabunPSK" w:cs="TH SarabunPSK"/>
          <w:color w:val="000000"/>
          <w:sz w:val="32"/>
          <w:szCs w:val="32"/>
          <w:lang w:val="fr-FR"/>
        </w:rPr>
        <w:t>Silpakorn</w:t>
      </w:r>
      <w:proofErr w:type="spellEnd"/>
      <w:r w:rsidRPr="00F60E5E">
        <w:rPr>
          <w:rFonts w:ascii="TH SarabunPSK" w:hAnsi="TH SarabunPSK" w:cs="TH SarabunPSK"/>
          <w:color w:val="000000"/>
          <w:sz w:val="32"/>
          <w:szCs w:val="32"/>
          <w:lang w:val="fr-FR"/>
        </w:rPr>
        <w:t>).</w:t>
      </w:r>
    </w:p>
    <w:p w14:paraId="705CBA4C" w14:textId="77777777" w:rsidR="003B77AC" w:rsidRPr="003B77AC" w:rsidRDefault="003B77AC">
      <w:pPr>
        <w:pStyle w:val="NoSpacing"/>
        <w:rPr>
          <w:rFonts w:ascii="TH SarabunPSK" w:hAnsi="TH SarabunPSK" w:cs="TH SarabunPSK"/>
          <w:color w:val="000000"/>
          <w:sz w:val="32"/>
          <w:szCs w:val="32"/>
          <w:lang w:val="fr-FR"/>
        </w:rPr>
      </w:pPr>
    </w:p>
    <w:p w14:paraId="44667503" w14:textId="77777777" w:rsidR="00F6251E" w:rsidRPr="002B3BE8" w:rsidRDefault="00F6251E" w:rsidP="00C34D27">
      <w:pPr>
        <w:pStyle w:val="NoSpacing"/>
        <w:jc w:val="thaiDistribute"/>
        <w:rPr>
          <w:rFonts w:ascii="TH SarabunPSK" w:hAnsi="TH SarabunPSK" w:cs="TH SarabunPSK"/>
          <w:color w:val="000000"/>
          <w:sz w:val="32"/>
          <w:szCs w:val="32"/>
          <w:cs/>
        </w:rPr>
      </w:pPr>
    </w:p>
    <w:sectPr w:rsidR="00F6251E" w:rsidRPr="002B3BE8" w:rsidSect="00166A87">
      <w:headerReference w:type="default" r:id="rId12"/>
      <w:footerReference w:type="default" r:id="rId13"/>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DA4CE" w14:textId="77777777" w:rsidR="002E02A1" w:rsidRDefault="002E02A1" w:rsidP="003F77AD">
      <w:pPr>
        <w:spacing w:after="0" w:line="240" w:lineRule="auto"/>
      </w:pPr>
      <w:r>
        <w:separator/>
      </w:r>
    </w:p>
  </w:endnote>
  <w:endnote w:type="continuationSeparator" w:id="0">
    <w:p w14:paraId="67C36828" w14:textId="77777777" w:rsidR="002E02A1" w:rsidRDefault="002E02A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D707" w14:textId="77777777" w:rsidR="00E616F8" w:rsidRPr="00E616F8" w:rsidRDefault="00E616F8">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256D6F" w:rsidRPr="00256D6F">
      <w:rPr>
        <w:rFonts w:ascii="TH SarabunPSK" w:eastAsia="Times New Roman" w:hAnsi="TH SarabunPSK" w:cs="TH SarabunPSK"/>
        <w:noProof/>
        <w:sz w:val="28"/>
      </w:rPr>
      <w:t>1</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05144" w14:textId="77777777" w:rsidR="002E02A1" w:rsidRDefault="002E02A1" w:rsidP="003F77AD">
      <w:pPr>
        <w:spacing w:after="0" w:line="240" w:lineRule="auto"/>
      </w:pPr>
      <w:r>
        <w:separator/>
      </w:r>
    </w:p>
  </w:footnote>
  <w:footnote w:type="continuationSeparator" w:id="0">
    <w:p w14:paraId="4267E035" w14:textId="77777777" w:rsidR="002E02A1" w:rsidRDefault="002E02A1" w:rsidP="003F77AD">
      <w:pPr>
        <w:spacing w:after="0" w:line="240" w:lineRule="auto"/>
      </w:pPr>
      <w:r>
        <w:continuationSeparator/>
      </w:r>
    </w:p>
  </w:footnote>
  <w:footnote w:id="1">
    <w:p w14:paraId="665C4D5E" w14:textId="31929942" w:rsidR="00E01BD4" w:rsidRPr="00841C50" w:rsidRDefault="00E01BD4" w:rsidP="00E01BD4">
      <w:pPr>
        <w:pStyle w:val="FootnoteText"/>
        <w:ind w:firstLine="720"/>
        <w:rPr>
          <w:rFonts w:ascii="TH SarabunPSK" w:hAnsi="TH SarabunPSK" w:cs="TH SarabunPSK"/>
          <w:sz w:val="28"/>
          <w:szCs w:val="28"/>
          <w:lang w:val="fr-FR"/>
        </w:rPr>
      </w:pPr>
      <w:r w:rsidRPr="00E01BD4">
        <w:rPr>
          <w:rStyle w:val="FootnoteReference"/>
          <w:rFonts w:ascii="TH SarabunPSK" w:hAnsi="TH SarabunPSK" w:cs="TH SarabunPSK"/>
          <w:sz w:val="28"/>
          <w:szCs w:val="28"/>
        </w:rPr>
        <w:footnoteRef/>
      </w:r>
      <w:r w:rsidRPr="00E01BD4">
        <w:rPr>
          <w:rFonts w:ascii="TH SarabunPSK" w:hAnsi="TH SarabunPSK" w:cs="TH SarabunPSK"/>
          <w:sz w:val="28"/>
          <w:szCs w:val="28"/>
        </w:rPr>
        <w:t xml:space="preserve"> </w:t>
      </w:r>
      <w:r w:rsidR="0012344A" w:rsidRPr="0012344A">
        <w:rPr>
          <w:rFonts w:ascii="TH SarabunPSK" w:hAnsi="TH SarabunPSK" w:cs="TH SarabunPSK"/>
          <w:sz w:val="28"/>
          <w:szCs w:val="28"/>
          <w:lang w:val="fr-FR"/>
        </w:rPr>
        <w:t xml:space="preserve">Michel </w:t>
      </w:r>
      <w:proofErr w:type="spellStart"/>
      <w:r w:rsidR="0012344A" w:rsidRPr="0012344A">
        <w:rPr>
          <w:rFonts w:ascii="TH SarabunPSK" w:hAnsi="TH SarabunPSK" w:cs="TH SarabunPSK"/>
          <w:sz w:val="28"/>
          <w:szCs w:val="28"/>
          <w:lang w:val="fr-FR"/>
        </w:rPr>
        <w:t>G</w:t>
      </w:r>
      <w:r w:rsidR="0012344A">
        <w:rPr>
          <w:rFonts w:ascii="TH SarabunPSK" w:hAnsi="TH SarabunPSK" w:cs="TH SarabunPSK"/>
          <w:sz w:val="28"/>
          <w:szCs w:val="28"/>
          <w:lang w:val="fr-FR"/>
        </w:rPr>
        <w:t>ramain</w:t>
      </w:r>
      <w:proofErr w:type="spellEnd"/>
      <w:r w:rsidR="0012344A">
        <w:rPr>
          <w:rFonts w:ascii="TH SarabunPSK" w:hAnsi="TH SarabunPSK" w:cs="TH SarabunPSK"/>
          <w:sz w:val="28"/>
          <w:szCs w:val="28"/>
          <w:lang w:val="fr-FR"/>
        </w:rPr>
        <w:t xml:space="preserve">, </w:t>
      </w:r>
      <w:r w:rsidR="0012344A" w:rsidRPr="00025C36">
        <w:rPr>
          <w:rFonts w:ascii="TH SarabunPSK" w:hAnsi="TH SarabunPSK" w:cs="TH SarabunPSK"/>
          <w:sz w:val="28"/>
          <w:szCs w:val="28"/>
          <w:lang w:val="fr-FR"/>
        </w:rPr>
        <w:t>“Le Grand Troupeau”</w:t>
      </w:r>
      <w:r w:rsidR="00F60E5E" w:rsidRPr="00F60E5E">
        <w:rPr>
          <w:rFonts w:ascii="TH SarabunPSK" w:hAnsi="TH SarabunPSK" w:cs="TH SarabunPSK"/>
          <w:sz w:val="28"/>
          <w:szCs w:val="28"/>
          <w:lang w:val="fr-FR"/>
        </w:rPr>
        <w:t>,</w:t>
      </w:r>
      <w:r w:rsidR="0012344A" w:rsidRPr="00025C36">
        <w:rPr>
          <w:rFonts w:ascii="TH SarabunPSK" w:hAnsi="TH SarabunPSK" w:cs="TH SarabunPSK"/>
          <w:sz w:val="28"/>
          <w:szCs w:val="28"/>
          <w:lang w:val="fr-FR"/>
        </w:rPr>
        <w:t xml:space="preserve"> </w:t>
      </w:r>
      <w:r w:rsidR="0012344A" w:rsidRPr="00025C36">
        <w:rPr>
          <w:rFonts w:ascii="TH SarabunPSK" w:hAnsi="TH SarabunPSK" w:cs="TH SarabunPSK"/>
          <w:i/>
          <w:iCs/>
          <w:sz w:val="28"/>
          <w:szCs w:val="28"/>
          <w:lang w:val="fr-FR"/>
        </w:rPr>
        <w:t>Revue Giono</w:t>
      </w:r>
      <w:r w:rsidR="00EA02E1">
        <w:rPr>
          <w:rFonts w:ascii="TH SarabunPSK" w:hAnsi="TH SarabunPSK" w:cs="TH SarabunPSK"/>
          <w:sz w:val="28"/>
          <w:szCs w:val="28"/>
          <w:lang w:val="fr-FR"/>
        </w:rPr>
        <w:t>,</w:t>
      </w:r>
      <w:r w:rsidR="0012344A" w:rsidRPr="00025C36">
        <w:rPr>
          <w:rFonts w:ascii="TH SarabunPSK" w:hAnsi="TH SarabunPSK" w:cs="TH SarabunPSK"/>
          <w:sz w:val="28"/>
          <w:szCs w:val="28"/>
          <w:lang w:val="fr-FR"/>
        </w:rPr>
        <w:t xml:space="preserve"> 8 (2014 </w:t>
      </w:r>
      <w:r w:rsidR="00C51973">
        <w:rPr>
          <w:rFonts w:ascii="TH SarabunPSK" w:hAnsi="TH SarabunPSK" w:cs="TH SarabunPSK"/>
          <w:sz w:val="28"/>
          <w:szCs w:val="28"/>
          <w:lang w:val="fr-FR"/>
        </w:rPr>
        <w:t>-</w:t>
      </w:r>
      <w:r w:rsidR="0012344A" w:rsidRPr="00025C36">
        <w:rPr>
          <w:rFonts w:ascii="TH SarabunPSK" w:hAnsi="TH SarabunPSK" w:cs="TH SarabunPSK"/>
          <w:sz w:val="28"/>
          <w:szCs w:val="28"/>
          <w:lang w:val="fr-FR"/>
        </w:rPr>
        <w:t xml:space="preserve"> 2015) : 2</w:t>
      </w:r>
      <w:r w:rsidR="0012344A">
        <w:rPr>
          <w:rFonts w:ascii="TH SarabunPSK" w:hAnsi="TH SarabunPSK" w:cs="TH SarabunPSK"/>
          <w:sz w:val="28"/>
          <w:szCs w:val="28"/>
          <w:lang w:val="fr-FR"/>
        </w:rPr>
        <w:t xml:space="preserve">29 </w:t>
      </w:r>
      <w:r w:rsidR="00C51973" w:rsidRPr="00C51973">
        <w:rPr>
          <w:rFonts w:ascii="TH SarabunPSK" w:hAnsi="TH SarabunPSK" w:cs="TH SarabunPSK"/>
          <w:sz w:val="28"/>
          <w:szCs w:val="28"/>
          <w:lang w:val="fr-FR"/>
        </w:rPr>
        <w:t>-</w:t>
      </w:r>
      <w:r w:rsidR="0012344A">
        <w:rPr>
          <w:rFonts w:ascii="TH SarabunPSK" w:hAnsi="TH SarabunPSK" w:cs="TH SarabunPSK"/>
          <w:sz w:val="28"/>
          <w:szCs w:val="28"/>
          <w:lang w:val="fr-FR"/>
        </w:rPr>
        <w:t xml:space="preserve"> 244</w:t>
      </w:r>
      <w:r w:rsidR="00841C50" w:rsidRPr="00841C50">
        <w:rPr>
          <w:rFonts w:ascii="TH SarabunPSK" w:hAnsi="TH SarabunPSK" w:cs="TH SarabunPSK"/>
          <w:sz w:val="28"/>
          <w:szCs w:val="28"/>
          <w:lang w:val="fr-FR"/>
        </w:rPr>
        <w:t>.</w:t>
      </w:r>
    </w:p>
  </w:footnote>
  <w:footnote w:id="2">
    <w:p w14:paraId="2E5EA90D" w14:textId="263A207C" w:rsidR="00562B6B" w:rsidRPr="00562B6B" w:rsidRDefault="00562B6B" w:rsidP="00562B6B">
      <w:pPr>
        <w:pStyle w:val="FootnoteText"/>
        <w:ind w:firstLine="720"/>
        <w:rPr>
          <w:rFonts w:ascii="TH SarabunPSK" w:hAnsi="TH SarabunPSK" w:cs="TH SarabunPSK"/>
          <w:sz w:val="28"/>
          <w:szCs w:val="28"/>
          <w:lang w:val="fr-FR"/>
        </w:rPr>
      </w:pPr>
      <w:r w:rsidRPr="00562B6B">
        <w:rPr>
          <w:rStyle w:val="FootnoteReference"/>
          <w:rFonts w:ascii="TH SarabunPSK" w:hAnsi="TH SarabunPSK" w:cs="TH SarabunPSK"/>
          <w:sz w:val="28"/>
          <w:szCs w:val="28"/>
        </w:rPr>
        <w:footnoteRef/>
      </w:r>
      <w:r w:rsidRPr="00562B6B">
        <w:rPr>
          <w:rFonts w:ascii="TH SarabunPSK" w:hAnsi="TH SarabunPSK" w:cs="TH SarabunPSK"/>
          <w:sz w:val="28"/>
          <w:szCs w:val="28"/>
        </w:rPr>
        <w:t xml:space="preserve"> </w:t>
      </w:r>
      <w:bookmarkStart w:id="8" w:name="_Hlk20798983"/>
      <w:bookmarkStart w:id="9" w:name="_Hlk20800541"/>
      <w:r w:rsidR="00702EDF">
        <w:rPr>
          <w:rFonts w:ascii="TH SarabunPSK" w:hAnsi="TH SarabunPSK" w:cs="TH SarabunPSK"/>
          <w:sz w:val="28"/>
          <w:szCs w:val="28"/>
          <w:lang w:val="fr-FR"/>
        </w:rPr>
        <w:t>Marie</w:t>
      </w:r>
      <w:r w:rsidR="00702EDF" w:rsidRPr="00702EDF">
        <w:rPr>
          <w:rFonts w:ascii="TH SarabunPSK" w:hAnsi="TH SarabunPSK" w:cs="TH SarabunPSK"/>
          <w:sz w:val="28"/>
          <w:szCs w:val="28"/>
          <w:lang w:val="fr-FR"/>
        </w:rPr>
        <w:t>-</w:t>
      </w:r>
      <w:r w:rsidR="00702EDF">
        <w:rPr>
          <w:rFonts w:ascii="TH SarabunPSK" w:hAnsi="TH SarabunPSK" w:cs="TH SarabunPSK"/>
          <w:sz w:val="28"/>
          <w:szCs w:val="28"/>
          <w:lang w:val="fr-FR"/>
        </w:rPr>
        <w:t xml:space="preserve">Louise </w:t>
      </w:r>
      <w:proofErr w:type="spellStart"/>
      <w:r w:rsidR="00702EDF">
        <w:rPr>
          <w:rFonts w:ascii="TH SarabunPSK" w:hAnsi="TH SarabunPSK" w:cs="TH SarabunPSK"/>
          <w:sz w:val="28"/>
          <w:szCs w:val="28"/>
          <w:lang w:val="fr-FR"/>
        </w:rPr>
        <w:t>Fluchère</w:t>
      </w:r>
      <w:bookmarkEnd w:id="8"/>
      <w:proofErr w:type="spellEnd"/>
      <w:r>
        <w:rPr>
          <w:rFonts w:ascii="TH SarabunPSK" w:hAnsi="TH SarabunPSK" w:cs="TH SarabunPSK"/>
          <w:sz w:val="28"/>
          <w:szCs w:val="28"/>
          <w:lang w:val="fr-FR"/>
        </w:rPr>
        <w:t xml:space="preserve">, </w:t>
      </w:r>
      <w:r w:rsidRPr="00025C36">
        <w:rPr>
          <w:rFonts w:ascii="TH SarabunPSK" w:hAnsi="TH SarabunPSK" w:cs="TH SarabunPSK"/>
          <w:sz w:val="28"/>
          <w:szCs w:val="28"/>
          <w:lang w:val="fr-FR"/>
        </w:rPr>
        <w:t>“</w:t>
      </w:r>
      <w:bookmarkStart w:id="10" w:name="_Hlk20798846"/>
      <w:r w:rsidR="00702EDF" w:rsidRPr="00702EDF">
        <w:rPr>
          <w:rFonts w:ascii="TH SarabunPSK" w:hAnsi="TH SarabunPSK" w:cs="TH SarabunPSK"/>
          <w:i/>
          <w:iCs/>
          <w:sz w:val="28"/>
          <w:szCs w:val="28"/>
          <w:lang w:val="fr-FR"/>
        </w:rPr>
        <w:t>Le Grand Troupeau</w:t>
      </w:r>
      <w:r w:rsidR="00702EDF">
        <w:rPr>
          <w:rFonts w:ascii="TH SarabunPSK" w:hAnsi="TH SarabunPSK" w:cs="TH SarabunPSK"/>
          <w:sz w:val="28"/>
          <w:szCs w:val="28"/>
          <w:lang w:val="fr-FR"/>
        </w:rPr>
        <w:t>, poème des temps maudits</w:t>
      </w:r>
      <w:bookmarkEnd w:id="10"/>
      <w:r w:rsidRPr="00025C36">
        <w:rPr>
          <w:rFonts w:ascii="TH SarabunPSK" w:hAnsi="TH SarabunPSK" w:cs="TH SarabunPSK"/>
          <w:sz w:val="28"/>
          <w:szCs w:val="28"/>
          <w:lang w:val="fr-FR"/>
        </w:rPr>
        <w:t>”</w:t>
      </w:r>
      <w:r w:rsidR="00F60E5E">
        <w:rPr>
          <w:rFonts w:ascii="TH SarabunPSK" w:hAnsi="TH SarabunPSK" w:cs="TH SarabunPSK"/>
          <w:sz w:val="28"/>
          <w:szCs w:val="28"/>
          <w:lang w:val="fr-FR"/>
        </w:rPr>
        <w:t xml:space="preserve">, </w:t>
      </w:r>
      <w:r w:rsidR="002216DC" w:rsidRPr="002216DC">
        <w:rPr>
          <w:rFonts w:ascii="TH SarabunPSK" w:hAnsi="TH SarabunPSK" w:cs="TH SarabunPSK"/>
          <w:i/>
          <w:iCs/>
          <w:sz w:val="28"/>
          <w:szCs w:val="28"/>
          <w:lang w:val="fr-FR"/>
        </w:rPr>
        <w:t>Bulletin de l’Association des Amis de Jean Giono</w:t>
      </w:r>
      <w:r w:rsidR="00EA02E1">
        <w:rPr>
          <w:rFonts w:ascii="TH SarabunPSK" w:hAnsi="TH SarabunPSK" w:cs="TH SarabunPSK"/>
          <w:sz w:val="28"/>
          <w:szCs w:val="28"/>
          <w:lang w:val="fr-FR"/>
        </w:rPr>
        <w:t>,</w:t>
      </w:r>
      <w:r w:rsidR="002216DC">
        <w:rPr>
          <w:rFonts w:ascii="TH SarabunPSK" w:hAnsi="TH SarabunPSK" w:cs="TH SarabunPSK"/>
          <w:sz w:val="28"/>
          <w:szCs w:val="28"/>
          <w:lang w:val="fr-FR"/>
        </w:rPr>
        <w:t xml:space="preserve"> 30 (automne</w:t>
      </w:r>
      <w:r w:rsidR="00C51973">
        <w:rPr>
          <w:rFonts w:ascii="TH SarabunPSK" w:hAnsi="TH SarabunPSK" w:cs="TH SarabunPSK"/>
          <w:sz w:val="28"/>
          <w:szCs w:val="28"/>
          <w:lang w:val="fr-FR"/>
        </w:rPr>
        <w:t xml:space="preserve"> </w:t>
      </w:r>
      <w:r w:rsidR="002216DC">
        <w:rPr>
          <w:rFonts w:ascii="TH SarabunPSK" w:hAnsi="TH SarabunPSK" w:cs="TH SarabunPSK"/>
          <w:sz w:val="28"/>
          <w:szCs w:val="28"/>
          <w:lang w:val="fr-FR"/>
        </w:rPr>
        <w:t>-</w:t>
      </w:r>
      <w:r w:rsidR="00C51973">
        <w:rPr>
          <w:rFonts w:ascii="TH SarabunPSK" w:hAnsi="TH SarabunPSK" w:cs="TH SarabunPSK"/>
          <w:sz w:val="28"/>
          <w:szCs w:val="28"/>
          <w:lang w:val="fr-FR"/>
        </w:rPr>
        <w:t xml:space="preserve"> </w:t>
      </w:r>
      <w:r w:rsidR="002216DC">
        <w:rPr>
          <w:rFonts w:ascii="TH SarabunPSK" w:hAnsi="TH SarabunPSK" w:cs="TH SarabunPSK"/>
          <w:sz w:val="28"/>
          <w:szCs w:val="28"/>
          <w:lang w:val="fr-FR"/>
        </w:rPr>
        <w:t>hiver 1988)</w:t>
      </w:r>
      <w:r w:rsidR="007F5F01">
        <w:rPr>
          <w:rFonts w:ascii="TH SarabunPSK" w:hAnsi="TH SarabunPSK" w:cs="TH SarabunPSK"/>
          <w:sz w:val="28"/>
          <w:szCs w:val="28"/>
          <w:lang w:val="fr-FR"/>
        </w:rPr>
        <w:t xml:space="preserve"> : </w:t>
      </w:r>
      <w:r w:rsidR="00702EDF" w:rsidRPr="00702EDF">
        <w:rPr>
          <w:rFonts w:ascii="TH SarabunPSK" w:hAnsi="TH SarabunPSK" w:cs="TH SarabunPSK"/>
          <w:sz w:val="28"/>
          <w:szCs w:val="28"/>
          <w:lang w:val="fr-FR"/>
        </w:rPr>
        <w:t>10</w:t>
      </w:r>
      <w:r w:rsidR="00702EDF">
        <w:rPr>
          <w:rFonts w:ascii="TH SarabunPSK" w:hAnsi="TH SarabunPSK" w:cs="TH SarabunPSK"/>
          <w:sz w:val="28"/>
          <w:szCs w:val="28"/>
          <w:lang w:val="fr-FR"/>
        </w:rPr>
        <w:t>3</w:t>
      </w:r>
      <w:r w:rsidR="007F5F01">
        <w:rPr>
          <w:rFonts w:ascii="TH SarabunPSK" w:hAnsi="TH SarabunPSK" w:cs="TH SarabunPSK"/>
          <w:sz w:val="28"/>
          <w:szCs w:val="28"/>
          <w:lang w:val="fr-FR"/>
        </w:rPr>
        <w:t xml:space="preserve"> </w:t>
      </w:r>
      <w:r w:rsidR="00C51973">
        <w:rPr>
          <w:rFonts w:ascii="TH SarabunPSK" w:hAnsi="TH SarabunPSK" w:cs="TH SarabunPSK"/>
          <w:sz w:val="28"/>
          <w:szCs w:val="28"/>
          <w:lang w:val="fr-FR"/>
        </w:rPr>
        <w:t>-</w:t>
      </w:r>
      <w:r w:rsidR="007F5F01">
        <w:rPr>
          <w:rFonts w:ascii="TH SarabunPSK" w:hAnsi="TH SarabunPSK" w:cs="TH SarabunPSK"/>
          <w:sz w:val="28"/>
          <w:szCs w:val="28"/>
          <w:lang w:val="fr-FR"/>
        </w:rPr>
        <w:t xml:space="preserve"> </w:t>
      </w:r>
      <w:r w:rsidR="00702EDF">
        <w:rPr>
          <w:rFonts w:ascii="TH SarabunPSK" w:hAnsi="TH SarabunPSK" w:cs="TH SarabunPSK"/>
          <w:sz w:val="28"/>
          <w:szCs w:val="28"/>
          <w:lang w:val="fr-FR"/>
        </w:rPr>
        <w:t>114.</w:t>
      </w:r>
      <w:bookmarkEnd w:id="9"/>
    </w:p>
  </w:footnote>
  <w:footnote w:id="3">
    <w:p w14:paraId="4D0AE25E" w14:textId="645F8F91" w:rsidR="00A651FB" w:rsidRPr="00A651FB" w:rsidRDefault="00A651FB" w:rsidP="00A651FB">
      <w:pPr>
        <w:pStyle w:val="FootnoteText"/>
        <w:ind w:firstLine="720"/>
        <w:rPr>
          <w:rFonts w:ascii="TH SarabunPSK" w:hAnsi="TH SarabunPSK" w:cs="TH SarabunPSK"/>
          <w:sz w:val="28"/>
          <w:szCs w:val="28"/>
          <w:lang w:val="fr-FR"/>
        </w:rPr>
      </w:pPr>
      <w:r w:rsidRPr="00A651FB">
        <w:rPr>
          <w:rStyle w:val="FootnoteReference"/>
          <w:rFonts w:ascii="TH SarabunPSK" w:hAnsi="TH SarabunPSK" w:cs="TH SarabunPSK"/>
        </w:rPr>
        <w:footnoteRef/>
      </w:r>
      <w:r w:rsidRPr="00A651FB">
        <w:rPr>
          <w:rFonts w:ascii="TH SarabunPSK" w:hAnsi="TH SarabunPSK" w:cs="TH SarabunPSK"/>
        </w:rPr>
        <w:t xml:space="preserve"> </w:t>
      </w:r>
      <w:bookmarkStart w:id="13" w:name="_Hlk20804761"/>
      <w:r w:rsidRPr="00A651FB">
        <w:rPr>
          <w:rFonts w:ascii="TH SarabunPSK" w:hAnsi="TH SarabunPSK" w:cs="TH SarabunPSK"/>
          <w:sz w:val="28"/>
          <w:szCs w:val="28"/>
          <w:lang w:val="fr-FR"/>
        </w:rPr>
        <w:t xml:space="preserve">Jean </w:t>
      </w:r>
      <w:proofErr w:type="spellStart"/>
      <w:r w:rsidRPr="00A651FB">
        <w:rPr>
          <w:rFonts w:ascii="TH SarabunPSK" w:hAnsi="TH SarabunPSK" w:cs="TH SarabunPSK"/>
          <w:sz w:val="28"/>
          <w:szCs w:val="28"/>
          <w:lang w:val="fr-FR"/>
        </w:rPr>
        <w:t>A</w:t>
      </w:r>
      <w:r>
        <w:rPr>
          <w:rFonts w:ascii="TH SarabunPSK" w:hAnsi="TH SarabunPSK" w:cs="TH SarabunPSK"/>
          <w:sz w:val="28"/>
          <w:szCs w:val="28"/>
          <w:lang w:val="fr-FR"/>
        </w:rPr>
        <w:t>rrouye</w:t>
      </w:r>
      <w:proofErr w:type="spellEnd"/>
      <w:r>
        <w:rPr>
          <w:rFonts w:ascii="TH SarabunPSK" w:hAnsi="TH SarabunPSK" w:cs="TH SarabunPSK"/>
          <w:sz w:val="28"/>
          <w:szCs w:val="28"/>
          <w:lang w:val="fr-FR"/>
        </w:rPr>
        <w:t xml:space="preserve">, </w:t>
      </w:r>
      <w:r w:rsidRPr="00025C36">
        <w:rPr>
          <w:rFonts w:ascii="TH SarabunPSK" w:hAnsi="TH SarabunPSK" w:cs="TH SarabunPSK"/>
          <w:sz w:val="28"/>
          <w:szCs w:val="28"/>
          <w:lang w:val="fr-FR"/>
        </w:rPr>
        <w:t>“</w:t>
      </w:r>
      <w:r w:rsidRPr="00A651FB">
        <w:rPr>
          <w:rFonts w:ascii="TH SarabunPSK" w:hAnsi="TH SarabunPSK" w:cs="TH SarabunPSK"/>
          <w:sz w:val="28"/>
          <w:szCs w:val="28"/>
          <w:lang w:val="fr-FR"/>
        </w:rPr>
        <w:t>D’un seul tenant, comme un fil de sabre</w:t>
      </w:r>
      <w:r w:rsidRPr="00025C36">
        <w:rPr>
          <w:rFonts w:ascii="TH SarabunPSK" w:hAnsi="TH SarabunPSK" w:cs="TH SarabunPSK"/>
          <w:sz w:val="28"/>
          <w:szCs w:val="28"/>
          <w:lang w:val="fr-FR"/>
        </w:rPr>
        <w:t>”</w:t>
      </w:r>
      <w:r w:rsidR="00F60E5E">
        <w:rPr>
          <w:rFonts w:ascii="TH SarabunPSK" w:hAnsi="TH SarabunPSK" w:cs="TH SarabunPSK"/>
          <w:sz w:val="28"/>
          <w:szCs w:val="28"/>
          <w:lang w:val="fr-FR"/>
        </w:rPr>
        <w:t>,</w:t>
      </w:r>
      <w:r>
        <w:rPr>
          <w:rFonts w:ascii="TH SarabunPSK" w:hAnsi="TH SarabunPSK" w:cs="TH SarabunPSK"/>
          <w:sz w:val="28"/>
          <w:szCs w:val="28"/>
          <w:lang w:val="fr-FR"/>
        </w:rPr>
        <w:t xml:space="preserve"> </w:t>
      </w:r>
      <w:r w:rsidRPr="002216DC">
        <w:rPr>
          <w:rFonts w:ascii="TH SarabunPSK" w:hAnsi="TH SarabunPSK" w:cs="TH SarabunPSK"/>
          <w:i/>
          <w:iCs/>
          <w:sz w:val="28"/>
          <w:szCs w:val="28"/>
          <w:lang w:val="fr-FR"/>
        </w:rPr>
        <w:t>Bulletin</w:t>
      </w:r>
      <w:r w:rsidR="002216DC" w:rsidRPr="002216DC">
        <w:rPr>
          <w:rFonts w:ascii="TH SarabunPSK" w:hAnsi="TH SarabunPSK" w:cs="TH SarabunPSK"/>
          <w:i/>
          <w:iCs/>
          <w:sz w:val="28"/>
          <w:szCs w:val="28"/>
          <w:lang w:val="fr-FR"/>
        </w:rPr>
        <w:t xml:space="preserve"> de l’Association des Amis de Jean Giono</w:t>
      </w:r>
      <w:r w:rsidR="00EA02E1">
        <w:rPr>
          <w:rFonts w:ascii="TH SarabunPSK" w:hAnsi="TH SarabunPSK" w:cs="TH SarabunPSK"/>
          <w:i/>
          <w:iCs/>
          <w:sz w:val="28"/>
          <w:szCs w:val="28"/>
          <w:lang w:val="fr-FR"/>
        </w:rPr>
        <w:t>,</w:t>
      </w:r>
      <w:r w:rsidR="002216DC">
        <w:rPr>
          <w:rFonts w:ascii="TH SarabunPSK" w:hAnsi="TH SarabunPSK" w:cs="TH SarabunPSK"/>
          <w:sz w:val="28"/>
          <w:szCs w:val="28"/>
          <w:lang w:val="fr-FR"/>
        </w:rPr>
        <w:t xml:space="preserve"> 30 (automne</w:t>
      </w:r>
      <w:r w:rsidR="00C51973">
        <w:rPr>
          <w:rFonts w:ascii="TH SarabunPSK" w:hAnsi="TH SarabunPSK" w:cs="TH SarabunPSK"/>
          <w:sz w:val="28"/>
          <w:szCs w:val="28"/>
          <w:lang w:val="fr-FR"/>
        </w:rPr>
        <w:t xml:space="preserve"> </w:t>
      </w:r>
      <w:r w:rsidR="002216DC">
        <w:rPr>
          <w:rFonts w:ascii="TH SarabunPSK" w:hAnsi="TH SarabunPSK" w:cs="TH SarabunPSK"/>
          <w:sz w:val="28"/>
          <w:szCs w:val="28"/>
          <w:lang w:val="fr-FR"/>
        </w:rPr>
        <w:t>-</w:t>
      </w:r>
      <w:r w:rsidR="00C51973">
        <w:rPr>
          <w:rFonts w:ascii="TH SarabunPSK" w:hAnsi="TH SarabunPSK" w:cs="TH SarabunPSK"/>
          <w:sz w:val="28"/>
          <w:szCs w:val="28"/>
          <w:lang w:val="fr-FR"/>
        </w:rPr>
        <w:t xml:space="preserve"> </w:t>
      </w:r>
      <w:r w:rsidR="002216DC">
        <w:rPr>
          <w:rFonts w:ascii="TH SarabunPSK" w:hAnsi="TH SarabunPSK" w:cs="TH SarabunPSK"/>
          <w:sz w:val="28"/>
          <w:szCs w:val="28"/>
          <w:lang w:val="fr-FR"/>
        </w:rPr>
        <w:t>hiver 1988)</w:t>
      </w:r>
      <w:r>
        <w:rPr>
          <w:rFonts w:ascii="TH SarabunPSK" w:hAnsi="TH SarabunPSK" w:cs="TH SarabunPSK"/>
          <w:sz w:val="28"/>
          <w:szCs w:val="28"/>
          <w:lang w:val="fr-FR"/>
        </w:rPr>
        <w:t> : 115 - 133.</w:t>
      </w:r>
      <w:bookmarkEnd w:id="13"/>
    </w:p>
  </w:footnote>
  <w:footnote w:id="4">
    <w:p w14:paraId="2005BB40" w14:textId="1EB1D984" w:rsidR="00F60AE3" w:rsidRPr="00F60AE3" w:rsidRDefault="00F60AE3" w:rsidP="00F60AE3">
      <w:pPr>
        <w:pStyle w:val="FootnoteText"/>
        <w:ind w:firstLine="720"/>
        <w:rPr>
          <w:rFonts w:ascii="TH SarabunPSK" w:hAnsi="TH SarabunPSK" w:cs="TH SarabunPSK"/>
          <w:sz w:val="28"/>
          <w:szCs w:val="28"/>
          <w:lang w:val="fr-FR"/>
        </w:rPr>
      </w:pPr>
      <w:r w:rsidRPr="00F60AE3">
        <w:rPr>
          <w:rStyle w:val="FootnoteReference"/>
          <w:rFonts w:ascii="TH SarabunPSK" w:hAnsi="TH SarabunPSK" w:cs="TH SarabunPSK"/>
          <w:sz w:val="28"/>
          <w:szCs w:val="28"/>
        </w:rPr>
        <w:footnoteRef/>
      </w:r>
      <w:r w:rsidRPr="00F60AE3">
        <w:rPr>
          <w:rFonts w:ascii="TH SarabunPSK" w:hAnsi="TH SarabunPSK" w:cs="TH SarabunPSK"/>
          <w:sz w:val="28"/>
          <w:szCs w:val="28"/>
        </w:rPr>
        <w:t xml:space="preserve"> </w:t>
      </w:r>
      <w:proofErr w:type="spellStart"/>
      <w:r w:rsidRPr="00F60AE3">
        <w:rPr>
          <w:rFonts w:ascii="TH SarabunPSK" w:hAnsi="TH SarabunPSK" w:cs="TH SarabunPSK"/>
          <w:color w:val="000000"/>
          <w:sz w:val="28"/>
          <w:szCs w:val="28"/>
          <w:lang w:val="fr-FR"/>
        </w:rPr>
        <w:t>Na</w:t>
      </w:r>
      <w:r w:rsidR="00FE255F" w:rsidRPr="00FE255F">
        <w:rPr>
          <w:rFonts w:ascii="TH SarabunPSK" w:hAnsi="TH SarabunPSK" w:cs="TH SarabunPSK"/>
          <w:color w:val="000000"/>
          <w:sz w:val="28"/>
          <w:szCs w:val="28"/>
          <w:lang w:val="fr-FR"/>
        </w:rPr>
        <w:t>o</w:t>
      </w:r>
      <w:r w:rsidRPr="00F60AE3">
        <w:rPr>
          <w:rFonts w:ascii="TH SarabunPSK" w:hAnsi="TH SarabunPSK" w:cs="TH SarabunPSK"/>
          <w:color w:val="000000"/>
          <w:sz w:val="28"/>
          <w:szCs w:val="28"/>
          <w:lang w:val="fr-FR"/>
        </w:rPr>
        <w:t>wara</w:t>
      </w:r>
      <w:r w:rsidR="00FE255F">
        <w:rPr>
          <w:rFonts w:ascii="TH SarabunPSK" w:hAnsi="TH SarabunPSK" w:cs="TH SarabunPSK"/>
          <w:color w:val="000000"/>
          <w:sz w:val="28"/>
          <w:szCs w:val="28"/>
          <w:lang w:val="fr-FR"/>
        </w:rPr>
        <w:t>t</w:t>
      </w:r>
      <w:proofErr w:type="spellEnd"/>
      <w:r w:rsidR="00FE255F">
        <w:rPr>
          <w:rFonts w:ascii="TH SarabunPSK" w:hAnsi="TH SarabunPSK" w:cs="TH SarabunPSK"/>
          <w:color w:val="000000"/>
          <w:sz w:val="28"/>
          <w:szCs w:val="28"/>
          <w:lang w:val="fr-FR"/>
        </w:rPr>
        <w:t xml:space="preserve"> </w:t>
      </w:r>
      <w:proofErr w:type="spellStart"/>
      <w:r w:rsidR="00FE255F" w:rsidRPr="00FE255F">
        <w:rPr>
          <w:rFonts w:ascii="TH SarabunPSK" w:hAnsi="TH SarabunPSK" w:cs="TH SarabunPSK"/>
          <w:color w:val="000000"/>
          <w:sz w:val="28"/>
          <w:szCs w:val="28"/>
          <w:lang w:val="fr-FR"/>
        </w:rPr>
        <w:t>Assavatesamonkol</w:t>
      </w:r>
      <w:proofErr w:type="spellEnd"/>
      <w:r>
        <w:rPr>
          <w:rFonts w:ascii="TH SarabunPSK" w:hAnsi="TH SarabunPSK" w:cs="TH SarabunPSK"/>
          <w:color w:val="000000"/>
          <w:sz w:val="28"/>
          <w:szCs w:val="28"/>
          <w:lang w:val="fr-FR"/>
        </w:rPr>
        <w:t>,</w:t>
      </w:r>
      <w:r w:rsidRPr="00F60AE3">
        <w:rPr>
          <w:rFonts w:ascii="TH SarabunPSK" w:hAnsi="TH SarabunPSK" w:cs="TH SarabunPSK"/>
          <w:color w:val="000000"/>
          <w:sz w:val="28"/>
          <w:szCs w:val="28"/>
          <w:lang w:val="fr-FR"/>
        </w:rPr>
        <w:t xml:space="preserve"> </w:t>
      </w:r>
      <w:r w:rsidR="00FE255F" w:rsidRPr="00FE255F">
        <w:rPr>
          <w:rFonts w:ascii="TH SarabunPSK" w:hAnsi="TH SarabunPSK" w:cs="TH SarabunPSK"/>
          <w:color w:val="000000"/>
          <w:sz w:val="28"/>
          <w:szCs w:val="28"/>
          <w:lang w:val="fr-FR"/>
        </w:rPr>
        <w:t>“</w:t>
      </w:r>
      <w:r w:rsidRPr="00F60AE3">
        <w:rPr>
          <w:rFonts w:ascii="TH SarabunPSK" w:hAnsi="TH SarabunPSK" w:cs="TH SarabunPSK"/>
          <w:color w:val="000000"/>
          <w:sz w:val="28"/>
          <w:szCs w:val="28"/>
          <w:lang w:val="fr-FR"/>
        </w:rPr>
        <w:t xml:space="preserve">Le rôle du narrateur et du temps dans deux </w:t>
      </w:r>
      <w:r w:rsidRPr="00EA02E1">
        <w:rPr>
          <w:rFonts w:ascii="TH SarabunPSK" w:hAnsi="TH SarabunPSK" w:cs="TH SarabunPSK"/>
          <w:i/>
          <w:iCs/>
          <w:color w:val="000000"/>
          <w:sz w:val="28"/>
          <w:szCs w:val="28"/>
          <w:lang w:val="fr-FR"/>
        </w:rPr>
        <w:t>Chroniques romanesques</w:t>
      </w:r>
      <w:r w:rsidRPr="00F60AE3">
        <w:rPr>
          <w:rFonts w:ascii="TH SarabunPSK" w:hAnsi="TH SarabunPSK" w:cs="TH SarabunPSK"/>
          <w:color w:val="000000"/>
          <w:sz w:val="28"/>
          <w:szCs w:val="28"/>
          <w:lang w:val="fr-FR"/>
        </w:rPr>
        <w:t xml:space="preserve"> de Jean Giono : </w:t>
      </w:r>
      <w:r w:rsidRPr="00F60AE3">
        <w:rPr>
          <w:rFonts w:ascii="TH SarabunPSK" w:hAnsi="TH SarabunPSK" w:cs="TH SarabunPSK"/>
          <w:i/>
          <w:iCs/>
          <w:color w:val="000000"/>
          <w:sz w:val="28"/>
          <w:szCs w:val="28"/>
          <w:lang w:val="fr-FR"/>
        </w:rPr>
        <w:t>Un roi sans divertissement</w:t>
      </w:r>
      <w:r w:rsidRPr="00F60AE3">
        <w:rPr>
          <w:rFonts w:ascii="TH SarabunPSK" w:hAnsi="TH SarabunPSK" w:cs="TH SarabunPSK"/>
          <w:color w:val="000000"/>
          <w:sz w:val="28"/>
          <w:szCs w:val="28"/>
          <w:lang w:val="fr-FR"/>
        </w:rPr>
        <w:t xml:space="preserve"> et </w:t>
      </w:r>
      <w:r w:rsidRPr="00F60AE3">
        <w:rPr>
          <w:rFonts w:ascii="TH SarabunPSK" w:hAnsi="TH SarabunPSK" w:cs="TH SarabunPSK"/>
          <w:i/>
          <w:iCs/>
          <w:color w:val="000000"/>
          <w:sz w:val="28"/>
          <w:szCs w:val="28"/>
          <w:lang w:val="fr-FR"/>
        </w:rPr>
        <w:t>Les Ames Fortes</w:t>
      </w:r>
      <w:r w:rsidR="00FE255F" w:rsidRPr="00FE255F">
        <w:rPr>
          <w:rFonts w:ascii="TH SarabunPSK" w:hAnsi="TH SarabunPSK" w:cs="TH SarabunPSK"/>
          <w:color w:val="000000"/>
          <w:sz w:val="28"/>
          <w:szCs w:val="28"/>
          <w:lang w:val="fr-FR"/>
        </w:rPr>
        <w:t>”</w:t>
      </w:r>
      <w:r w:rsidR="00F60E5E">
        <w:rPr>
          <w:rFonts w:ascii="TH SarabunPSK" w:hAnsi="TH SarabunPSK" w:cs="TH SarabunPSK"/>
          <w:color w:val="000000"/>
          <w:sz w:val="28"/>
          <w:szCs w:val="28"/>
          <w:lang w:val="fr-FR"/>
        </w:rPr>
        <w:t>,</w:t>
      </w:r>
      <w:r>
        <w:rPr>
          <w:rFonts w:ascii="TH SarabunPSK" w:hAnsi="TH SarabunPSK" w:cs="TH SarabunPSK"/>
          <w:color w:val="000000"/>
          <w:sz w:val="28"/>
          <w:szCs w:val="28"/>
          <w:lang w:val="fr-FR"/>
        </w:rPr>
        <w:t xml:space="preserve"> (Mémoire de maîtrise, Faculté des Lettres</w:t>
      </w:r>
      <w:r w:rsidRPr="00F60AE3">
        <w:rPr>
          <w:rFonts w:ascii="TH SarabunPSK" w:hAnsi="TH SarabunPSK" w:cs="TH SarabunPSK"/>
          <w:color w:val="000000"/>
          <w:sz w:val="28"/>
          <w:szCs w:val="28"/>
          <w:lang w:val="fr-FR"/>
        </w:rPr>
        <w:t>,</w:t>
      </w:r>
      <w:r>
        <w:rPr>
          <w:rFonts w:ascii="TH SarabunPSK" w:hAnsi="TH SarabunPSK" w:cs="TH SarabunPSK"/>
          <w:color w:val="000000"/>
          <w:sz w:val="28"/>
          <w:szCs w:val="28"/>
          <w:lang w:val="fr-FR"/>
        </w:rPr>
        <w:t xml:space="preserve"> Université </w:t>
      </w:r>
      <w:proofErr w:type="spellStart"/>
      <w:r>
        <w:rPr>
          <w:rFonts w:ascii="TH SarabunPSK" w:hAnsi="TH SarabunPSK" w:cs="TH SarabunPSK"/>
          <w:color w:val="000000"/>
          <w:sz w:val="28"/>
          <w:szCs w:val="28"/>
          <w:lang w:val="fr-FR"/>
        </w:rPr>
        <w:t>Chulalongkorn</w:t>
      </w:r>
      <w:proofErr w:type="spellEnd"/>
      <w:r>
        <w:rPr>
          <w:rFonts w:ascii="TH SarabunPSK" w:hAnsi="TH SarabunPSK" w:cs="TH SarabunPSK"/>
          <w:color w:val="000000"/>
          <w:sz w:val="28"/>
          <w:szCs w:val="28"/>
          <w:lang w:val="fr-FR"/>
        </w:rPr>
        <w:t>,</w:t>
      </w:r>
      <w:r w:rsidRPr="00F60AE3">
        <w:rPr>
          <w:rFonts w:ascii="TH SarabunPSK" w:hAnsi="TH SarabunPSK" w:cs="TH SarabunPSK"/>
          <w:color w:val="000000"/>
          <w:sz w:val="28"/>
          <w:szCs w:val="28"/>
          <w:lang w:val="fr-FR"/>
        </w:rPr>
        <w:t xml:space="preserve"> </w:t>
      </w:r>
      <w:r>
        <w:rPr>
          <w:rFonts w:ascii="TH SarabunPSK" w:hAnsi="TH SarabunPSK" w:cs="TH SarabunPSK"/>
          <w:color w:val="000000"/>
          <w:sz w:val="28"/>
          <w:szCs w:val="28"/>
          <w:lang w:val="fr-FR"/>
        </w:rPr>
        <w:t>1999</w:t>
      </w:r>
      <w:r w:rsidRPr="00F60AE3">
        <w:rPr>
          <w:rFonts w:ascii="TH SarabunPSK" w:hAnsi="TH SarabunPSK" w:cs="TH SarabunPSK"/>
          <w:color w:val="000000"/>
          <w:sz w:val="28"/>
          <w:szCs w:val="28"/>
          <w:lang w:val="fr-FR"/>
        </w:rPr>
        <w:t>).</w:t>
      </w:r>
    </w:p>
  </w:footnote>
  <w:footnote w:id="5">
    <w:p w14:paraId="29E1D701" w14:textId="27F2718D" w:rsidR="00904270" w:rsidRPr="00904270" w:rsidRDefault="00904270" w:rsidP="00904270">
      <w:pPr>
        <w:pStyle w:val="FootnoteText"/>
        <w:ind w:firstLine="720"/>
        <w:rPr>
          <w:rFonts w:ascii="TH SarabunPSK" w:hAnsi="TH SarabunPSK" w:cs="TH SarabunPSK"/>
          <w:sz w:val="28"/>
          <w:szCs w:val="28"/>
        </w:rPr>
      </w:pPr>
      <w:r w:rsidRPr="00904270">
        <w:rPr>
          <w:rStyle w:val="FootnoteReference"/>
          <w:rFonts w:ascii="TH SarabunPSK" w:hAnsi="TH SarabunPSK" w:cs="TH SarabunPSK"/>
          <w:sz w:val="28"/>
          <w:szCs w:val="28"/>
        </w:rPr>
        <w:footnoteRef/>
      </w:r>
      <w:r w:rsidRPr="00904270">
        <w:rPr>
          <w:rFonts w:ascii="TH SarabunPSK" w:hAnsi="TH SarabunPSK" w:cs="TH SarabunPSK"/>
          <w:sz w:val="28"/>
          <w:szCs w:val="28"/>
        </w:rPr>
        <w:t xml:space="preserve"> </w:t>
      </w:r>
      <w:proofErr w:type="spellStart"/>
      <w:r w:rsidRPr="00904270">
        <w:rPr>
          <w:rFonts w:ascii="TH SarabunPSK" w:hAnsi="TH SarabunPSK" w:cs="TH SarabunPSK"/>
          <w:sz w:val="28"/>
          <w:szCs w:val="28"/>
          <w:lang w:val="fr-FR"/>
        </w:rPr>
        <w:t>Supatcharee</w:t>
      </w:r>
      <w:proofErr w:type="spellEnd"/>
      <w:r w:rsidRPr="00904270">
        <w:rPr>
          <w:rFonts w:ascii="TH SarabunPSK" w:hAnsi="TH SarabunPSK" w:cs="TH SarabunPSK"/>
          <w:sz w:val="28"/>
          <w:szCs w:val="28"/>
          <w:lang w:val="fr-FR"/>
        </w:rPr>
        <w:t xml:space="preserve"> </w:t>
      </w:r>
      <w:proofErr w:type="spellStart"/>
      <w:r w:rsidRPr="00904270">
        <w:rPr>
          <w:rFonts w:ascii="TH SarabunPSK" w:hAnsi="TH SarabunPSK" w:cs="TH SarabunPSK"/>
          <w:sz w:val="28"/>
          <w:szCs w:val="28"/>
          <w:lang w:val="fr-FR"/>
        </w:rPr>
        <w:t>Manatat</w:t>
      </w:r>
      <w:proofErr w:type="spellEnd"/>
      <w:r w:rsidRPr="00904270">
        <w:rPr>
          <w:rFonts w:ascii="TH SarabunPSK" w:hAnsi="TH SarabunPSK" w:cs="TH SarabunPSK"/>
          <w:sz w:val="28"/>
          <w:szCs w:val="28"/>
          <w:lang w:val="fr-FR"/>
        </w:rPr>
        <w:t>, “L'art du r</w:t>
      </w:r>
      <w:r w:rsidR="00841C50">
        <w:rPr>
          <w:rFonts w:ascii="TH SarabunPSK" w:hAnsi="TH SarabunPSK" w:cs="TH SarabunPSK"/>
          <w:sz w:val="28"/>
          <w:szCs w:val="28"/>
          <w:lang w:val="fr-FR"/>
        </w:rPr>
        <w:t>é</w:t>
      </w:r>
      <w:r w:rsidRPr="00904270">
        <w:rPr>
          <w:rFonts w:ascii="TH SarabunPSK" w:hAnsi="TH SarabunPSK" w:cs="TH SarabunPSK"/>
          <w:sz w:val="28"/>
          <w:szCs w:val="28"/>
          <w:lang w:val="fr-FR"/>
        </w:rPr>
        <w:t xml:space="preserve">cit dans deux romans de Jean Giono : </w:t>
      </w:r>
      <w:r w:rsidRPr="00904270">
        <w:rPr>
          <w:rFonts w:ascii="TH SarabunPSK" w:hAnsi="TH SarabunPSK" w:cs="TH SarabunPSK"/>
          <w:i/>
          <w:iCs/>
          <w:sz w:val="28"/>
          <w:szCs w:val="28"/>
          <w:lang w:val="fr-FR"/>
        </w:rPr>
        <w:t>Regain</w:t>
      </w:r>
      <w:r w:rsidRPr="00904270">
        <w:rPr>
          <w:rFonts w:ascii="TH SarabunPSK" w:hAnsi="TH SarabunPSK" w:cs="TH SarabunPSK"/>
          <w:sz w:val="28"/>
          <w:szCs w:val="28"/>
          <w:lang w:val="fr-FR"/>
        </w:rPr>
        <w:t xml:space="preserve"> et </w:t>
      </w:r>
      <w:r w:rsidRPr="00904270">
        <w:rPr>
          <w:rFonts w:ascii="TH SarabunPSK" w:hAnsi="TH SarabunPSK" w:cs="TH SarabunPSK"/>
          <w:i/>
          <w:iCs/>
          <w:sz w:val="28"/>
          <w:szCs w:val="28"/>
          <w:lang w:val="fr-FR"/>
        </w:rPr>
        <w:t>Le Hussard sur le toit</w:t>
      </w:r>
      <w:r w:rsidRPr="00904270">
        <w:rPr>
          <w:rFonts w:ascii="TH SarabunPSK" w:hAnsi="TH SarabunPSK" w:cs="TH SarabunPSK"/>
          <w:sz w:val="28"/>
          <w:szCs w:val="28"/>
          <w:lang w:val="fr-FR"/>
        </w:rPr>
        <w:t>”</w:t>
      </w:r>
      <w:r w:rsidR="00F60E5E">
        <w:rPr>
          <w:rFonts w:ascii="TH SarabunPSK" w:hAnsi="TH SarabunPSK" w:cs="TH SarabunPSK"/>
          <w:sz w:val="28"/>
          <w:szCs w:val="28"/>
          <w:lang w:val="fr-FR"/>
        </w:rPr>
        <w:t>,</w:t>
      </w:r>
      <w:r>
        <w:rPr>
          <w:rFonts w:ascii="TH SarabunPSK" w:hAnsi="TH SarabunPSK" w:cs="TH SarabunPSK"/>
          <w:sz w:val="28"/>
          <w:szCs w:val="28"/>
          <w:lang w:val="fr-FR"/>
        </w:rPr>
        <w:t xml:space="preserve"> </w:t>
      </w:r>
      <w:r>
        <w:rPr>
          <w:rFonts w:ascii="TH SarabunPSK" w:hAnsi="TH SarabunPSK" w:cs="TH SarabunPSK"/>
          <w:color w:val="000000"/>
          <w:sz w:val="28"/>
          <w:szCs w:val="28"/>
          <w:lang w:val="fr-FR"/>
        </w:rPr>
        <w:t xml:space="preserve">(Mémoire de maîtrise, </w:t>
      </w:r>
      <w:r w:rsidRPr="00FE255F">
        <w:rPr>
          <w:rFonts w:ascii="TH SarabunPSK" w:hAnsi="TH SarabunPSK" w:cs="TH SarabunPSK"/>
          <w:color w:val="000000"/>
          <w:sz w:val="28"/>
          <w:szCs w:val="28"/>
          <w:lang w:val="fr-FR"/>
        </w:rPr>
        <w:t>Faculté des Lettres, Université</w:t>
      </w:r>
      <w:r w:rsidR="00FE255F" w:rsidRPr="00FE255F">
        <w:rPr>
          <w:rFonts w:ascii="TH SarabunPSK" w:hAnsi="TH SarabunPSK" w:cs="TH SarabunPSK"/>
          <w:color w:val="000000"/>
          <w:sz w:val="28"/>
          <w:szCs w:val="28"/>
          <w:lang w:val="fr-FR"/>
        </w:rPr>
        <w:t xml:space="preserve"> </w:t>
      </w:r>
      <w:proofErr w:type="spellStart"/>
      <w:r w:rsidR="00FE255F" w:rsidRPr="00FE255F">
        <w:rPr>
          <w:rFonts w:ascii="TH SarabunPSK" w:hAnsi="TH SarabunPSK" w:cs="TH SarabunPSK"/>
          <w:color w:val="000000"/>
          <w:sz w:val="28"/>
          <w:szCs w:val="28"/>
          <w:lang w:val="fr-FR"/>
        </w:rPr>
        <w:t>Silpakorn</w:t>
      </w:r>
      <w:proofErr w:type="spellEnd"/>
      <w:r w:rsidRPr="00FE255F">
        <w:rPr>
          <w:rFonts w:ascii="TH SarabunPSK" w:hAnsi="TH SarabunPSK" w:cs="TH SarabunPSK"/>
          <w:color w:val="000000"/>
          <w:sz w:val="28"/>
          <w:szCs w:val="28"/>
          <w:lang w:val="fr-FR"/>
        </w:rPr>
        <w:t>,</w:t>
      </w:r>
      <w:r w:rsidRPr="00F60AE3">
        <w:rPr>
          <w:rFonts w:ascii="TH SarabunPSK" w:hAnsi="TH SarabunPSK" w:cs="TH SarabunPSK"/>
          <w:color w:val="000000"/>
          <w:sz w:val="28"/>
          <w:szCs w:val="28"/>
          <w:lang w:val="fr-FR"/>
        </w:rPr>
        <w:t xml:space="preserve"> </w:t>
      </w:r>
      <w:r w:rsidR="000250E1">
        <w:rPr>
          <w:rFonts w:ascii="TH SarabunPSK" w:hAnsi="TH SarabunPSK" w:cs="TH SarabunPSK"/>
          <w:color w:val="000000"/>
          <w:sz w:val="28"/>
          <w:szCs w:val="28"/>
          <w:lang w:val="fr-FR"/>
        </w:rPr>
        <w:t>2002</w:t>
      </w:r>
      <w:r w:rsidRPr="00F60AE3">
        <w:rPr>
          <w:rFonts w:ascii="TH SarabunPSK" w:hAnsi="TH SarabunPSK" w:cs="TH SarabunPSK"/>
          <w:color w:val="000000"/>
          <w:sz w:val="28"/>
          <w:szCs w:val="28"/>
          <w:lang w:val="fr-FR"/>
        </w:rPr>
        <w:t>).</w:t>
      </w:r>
    </w:p>
  </w:footnote>
  <w:footnote w:id="6">
    <w:p w14:paraId="77BA0EAD" w14:textId="73E7CD09" w:rsidR="000250E1" w:rsidRPr="000250E1" w:rsidRDefault="000250E1" w:rsidP="000250E1">
      <w:pPr>
        <w:pStyle w:val="FootnoteText"/>
        <w:ind w:firstLine="720"/>
        <w:rPr>
          <w:rFonts w:ascii="TH SarabunPSK" w:hAnsi="TH SarabunPSK" w:cs="TH SarabunPSK"/>
          <w:sz w:val="28"/>
          <w:szCs w:val="28"/>
          <w:lang w:val="fr-FR"/>
        </w:rPr>
      </w:pPr>
      <w:r w:rsidRPr="000250E1">
        <w:rPr>
          <w:rStyle w:val="FootnoteReference"/>
          <w:rFonts w:ascii="TH SarabunPSK" w:hAnsi="TH SarabunPSK" w:cs="TH SarabunPSK"/>
          <w:sz w:val="28"/>
          <w:szCs w:val="28"/>
        </w:rPr>
        <w:footnoteRef/>
      </w:r>
      <w:r w:rsidRPr="000250E1">
        <w:rPr>
          <w:rFonts w:ascii="TH SarabunPSK" w:hAnsi="TH SarabunPSK" w:cs="TH SarabunPSK"/>
          <w:sz w:val="28"/>
          <w:szCs w:val="28"/>
        </w:rPr>
        <w:t xml:space="preserve"> </w:t>
      </w:r>
      <w:bookmarkStart w:id="15" w:name="_Hlk20772531"/>
      <w:proofErr w:type="spellStart"/>
      <w:r w:rsidRPr="000250E1">
        <w:rPr>
          <w:rFonts w:ascii="TH SarabunPSK" w:hAnsi="TH SarabunPSK" w:cs="TH SarabunPSK"/>
          <w:sz w:val="28"/>
          <w:szCs w:val="28"/>
          <w:lang w:val="fr-FR"/>
        </w:rPr>
        <w:t>Natthaporn</w:t>
      </w:r>
      <w:proofErr w:type="spellEnd"/>
      <w:r w:rsidRPr="000250E1">
        <w:rPr>
          <w:rFonts w:ascii="TH SarabunPSK" w:hAnsi="TH SarabunPSK" w:cs="TH SarabunPSK"/>
          <w:sz w:val="28"/>
          <w:szCs w:val="28"/>
          <w:lang w:val="fr-FR"/>
        </w:rPr>
        <w:t xml:space="preserve"> </w:t>
      </w:r>
      <w:proofErr w:type="spellStart"/>
      <w:r w:rsidRPr="000250E1">
        <w:rPr>
          <w:rFonts w:ascii="TH SarabunPSK" w:hAnsi="TH SarabunPSK" w:cs="TH SarabunPSK"/>
          <w:sz w:val="28"/>
          <w:szCs w:val="28"/>
          <w:lang w:val="fr-FR"/>
        </w:rPr>
        <w:t>Kanjanapinyowong</w:t>
      </w:r>
      <w:bookmarkEnd w:id="15"/>
      <w:proofErr w:type="spellEnd"/>
      <w:r w:rsidRPr="000250E1">
        <w:rPr>
          <w:rFonts w:ascii="TH SarabunPSK" w:hAnsi="TH SarabunPSK" w:cs="TH SarabunPSK"/>
          <w:sz w:val="28"/>
          <w:szCs w:val="28"/>
          <w:lang w:val="fr-FR"/>
        </w:rPr>
        <w:t xml:space="preserve">, “Le tragique Dans </w:t>
      </w:r>
      <w:r w:rsidRPr="000250E1">
        <w:rPr>
          <w:rFonts w:ascii="TH SarabunPSK" w:hAnsi="TH SarabunPSK" w:cs="TH SarabunPSK"/>
          <w:i/>
          <w:iCs/>
          <w:sz w:val="28"/>
          <w:szCs w:val="28"/>
          <w:lang w:val="fr-FR"/>
        </w:rPr>
        <w:t>Mort d’un personnage</w:t>
      </w:r>
      <w:r w:rsidRPr="000250E1">
        <w:rPr>
          <w:rFonts w:ascii="TH SarabunPSK" w:hAnsi="TH SarabunPSK" w:cs="TH SarabunPSK"/>
          <w:sz w:val="28"/>
          <w:szCs w:val="28"/>
          <w:lang w:val="fr-FR"/>
        </w:rPr>
        <w:t xml:space="preserve"> de Jean Giono”</w:t>
      </w:r>
      <w:r w:rsidR="00F60E5E">
        <w:rPr>
          <w:rFonts w:ascii="TH SarabunPSK" w:hAnsi="TH SarabunPSK" w:cs="TH SarabunPSK"/>
          <w:sz w:val="28"/>
          <w:szCs w:val="28"/>
          <w:lang w:val="fr-FR"/>
        </w:rPr>
        <w:t>,</w:t>
      </w:r>
      <w:r w:rsidR="00A111FE">
        <w:rPr>
          <w:rFonts w:ascii="TH SarabunPSK" w:hAnsi="TH SarabunPSK" w:cs="TH SarabunPSK"/>
          <w:sz w:val="28"/>
          <w:szCs w:val="28"/>
          <w:lang w:val="fr-FR"/>
        </w:rPr>
        <w:t xml:space="preserve"> </w:t>
      </w:r>
      <w:r>
        <w:rPr>
          <w:rFonts w:ascii="TH SarabunPSK" w:hAnsi="TH SarabunPSK" w:cs="TH SarabunPSK"/>
          <w:sz w:val="28"/>
          <w:szCs w:val="28"/>
          <w:lang w:val="fr-FR"/>
        </w:rPr>
        <w:t>(Mémoire</w:t>
      </w:r>
      <w:r w:rsidRPr="000250E1">
        <w:rPr>
          <w:rFonts w:ascii="TH SarabunPSK" w:hAnsi="TH SarabunPSK" w:cs="TH SarabunPSK"/>
          <w:color w:val="000000"/>
          <w:sz w:val="28"/>
          <w:szCs w:val="28"/>
          <w:lang w:val="fr-FR"/>
        </w:rPr>
        <w:t xml:space="preserve"> </w:t>
      </w:r>
      <w:r>
        <w:rPr>
          <w:rFonts w:ascii="TH SarabunPSK" w:hAnsi="TH SarabunPSK" w:cs="TH SarabunPSK"/>
          <w:color w:val="000000"/>
          <w:sz w:val="28"/>
          <w:szCs w:val="28"/>
          <w:lang w:val="fr-FR"/>
        </w:rPr>
        <w:t>de maîtrise, Faculté des Lettres</w:t>
      </w:r>
      <w:r w:rsidRPr="00F60AE3">
        <w:rPr>
          <w:rFonts w:ascii="TH SarabunPSK" w:hAnsi="TH SarabunPSK" w:cs="TH SarabunPSK"/>
          <w:color w:val="000000"/>
          <w:sz w:val="28"/>
          <w:szCs w:val="28"/>
          <w:lang w:val="fr-FR"/>
        </w:rPr>
        <w:t>,</w:t>
      </w:r>
      <w:r>
        <w:rPr>
          <w:rFonts w:ascii="TH SarabunPSK" w:hAnsi="TH SarabunPSK" w:cs="TH SarabunPSK"/>
          <w:color w:val="000000"/>
          <w:sz w:val="28"/>
          <w:szCs w:val="28"/>
          <w:lang w:val="fr-FR"/>
        </w:rPr>
        <w:t xml:space="preserve"> Université </w:t>
      </w:r>
      <w:proofErr w:type="spellStart"/>
      <w:r>
        <w:rPr>
          <w:rFonts w:ascii="TH SarabunPSK" w:hAnsi="TH SarabunPSK" w:cs="TH SarabunPSK"/>
          <w:color w:val="000000"/>
          <w:sz w:val="28"/>
          <w:szCs w:val="28"/>
          <w:lang w:val="fr-FR"/>
        </w:rPr>
        <w:t>Chulalongkorn</w:t>
      </w:r>
      <w:proofErr w:type="spellEnd"/>
      <w:r>
        <w:rPr>
          <w:rFonts w:ascii="TH SarabunPSK" w:hAnsi="TH SarabunPSK" w:cs="TH SarabunPSK"/>
          <w:color w:val="000000"/>
          <w:sz w:val="28"/>
          <w:szCs w:val="28"/>
          <w:lang w:val="fr-FR"/>
        </w:rPr>
        <w:t>,</w:t>
      </w:r>
      <w:r w:rsidRPr="00F60AE3">
        <w:rPr>
          <w:rFonts w:ascii="TH SarabunPSK" w:hAnsi="TH SarabunPSK" w:cs="TH SarabunPSK"/>
          <w:color w:val="000000"/>
          <w:sz w:val="28"/>
          <w:szCs w:val="28"/>
          <w:lang w:val="fr-FR"/>
        </w:rPr>
        <w:t xml:space="preserve"> </w:t>
      </w:r>
      <w:r w:rsidRPr="000250E1">
        <w:rPr>
          <w:rFonts w:ascii="TH SarabunPSK" w:hAnsi="TH SarabunPSK" w:cs="TH SarabunPSK"/>
          <w:color w:val="000000"/>
          <w:sz w:val="28"/>
          <w:szCs w:val="28"/>
          <w:lang w:val="fr-FR"/>
        </w:rPr>
        <w:t>2</w:t>
      </w:r>
      <w:r>
        <w:rPr>
          <w:rFonts w:ascii="TH SarabunPSK" w:hAnsi="TH SarabunPSK" w:cs="TH SarabunPSK"/>
          <w:color w:val="000000"/>
          <w:sz w:val="28"/>
          <w:szCs w:val="28"/>
          <w:lang w:val="fr-FR"/>
        </w:rPr>
        <w:t>011</w:t>
      </w:r>
      <w:r w:rsidRPr="00F60AE3">
        <w:rPr>
          <w:rFonts w:ascii="TH SarabunPSK" w:hAnsi="TH SarabunPSK" w:cs="TH SarabunPSK"/>
          <w:color w:val="000000"/>
          <w:sz w:val="28"/>
          <w:szCs w:val="28"/>
          <w:lang w:val="fr-FR"/>
        </w:rPr>
        <w:t>).</w:t>
      </w:r>
    </w:p>
  </w:footnote>
  <w:footnote w:id="7">
    <w:p w14:paraId="771BD72B" w14:textId="3D7D4D69" w:rsidR="00390CDA" w:rsidRPr="00DE538E" w:rsidRDefault="00390CDA" w:rsidP="00390CDA">
      <w:pPr>
        <w:pStyle w:val="FootnoteText"/>
        <w:ind w:firstLine="720"/>
        <w:rPr>
          <w:rFonts w:ascii="TH SarabunPSK" w:hAnsi="TH SarabunPSK" w:cs="TH SarabunPSK"/>
          <w:sz w:val="28"/>
          <w:szCs w:val="28"/>
        </w:rPr>
      </w:pPr>
      <w:r w:rsidRPr="00DE538E">
        <w:rPr>
          <w:rStyle w:val="FootnoteReference"/>
          <w:rFonts w:ascii="TH SarabunPSK" w:hAnsi="TH SarabunPSK" w:cs="TH SarabunPSK"/>
          <w:sz w:val="28"/>
          <w:szCs w:val="28"/>
        </w:rPr>
        <w:footnoteRef/>
      </w:r>
      <w:r w:rsidRPr="00DE538E">
        <w:rPr>
          <w:rFonts w:ascii="TH SarabunPSK" w:hAnsi="TH SarabunPSK" w:cs="TH SarabunPSK"/>
          <w:sz w:val="28"/>
          <w:szCs w:val="28"/>
          <w:lang w:val="en-US"/>
        </w:rPr>
        <w:t xml:space="preserve"> </w:t>
      </w:r>
      <w:r w:rsidRPr="00DE538E">
        <w:rPr>
          <w:rFonts w:ascii="TH SarabunPSK" w:hAnsi="TH SarabunPSK" w:cs="TH SarabunPSK"/>
          <w:color w:val="000000"/>
          <w:sz w:val="28"/>
          <w:szCs w:val="28"/>
          <w:cs/>
        </w:rPr>
        <w:t>วิทยานิพนธ์ระดับมหาบัณฑิต สาขาวิชาภาษาและวรรณคดีฝรั่งเศส</w:t>
      </w:r>
      <w:r w:rsidRPr="00DE538E">
        <w:rPr>
          <w:rFonts w:ascii="TH SarabunPSK" w:hAnsi="TH SarabunPSK" w:cs="TH SarabunPSK"/>
          <w:color w:val="000000"/>
          <w:sz w:val="28"/>
          <w:szCs w:val="28"/>
        </w:rPr>
        <w:t xml:space="preserve"> </w:t>
      </w:r>
      <w:r w:rsidRPr="00DE538E">
        <w:rPr>
          <w:rFonts w:ascii="TH SarabunPSK" w:hAnsi="TH SarabunPSK" w:cs="TH SarabunPSK"/>
          <w:color w:val="000000"/>
          <w:sz w:val="28"/>
          <w:szCs w:val="28"/>
          <w:cs/>
        </w:rPr>
        <w:t>ภาควิชาภาษาตะวันตก คณะอักษรศาสตร์ จุฬาลงกรณ์มหาวิทยาลัย ผู้ช่วยศาสตราจารย์ ดร</w:t>
      </w:r>
      <w:r w:rsidRPr="00DE538E">
        <w:rPr>
          <w:rFonts w:ascii="TH SarabunPSK" w:hAnsi="TH SarabunPSK" w:cs="TH SarabunPSK"/>
          <w:color w:val="000000"/>
          <w:sz w:val="28"/>
          <w:szCs w:val="28"/>
        </w:rPr>
        <w:t>.</w:t>
      </w:r>
      <w:proofErr w:type="spellStart"/>
      <w:r w:rsidRPr="00DE538E">
        <w:rPr>
          <w:rFonts w:ascii="TH SarabunPSK" w:hAnsi="TH SarabunPSK" w:cs="TH SarabunPSK"/>
          <w:color w:val="000000"/>
          <w:sz w:val="28"/>
          <w:szCs w:val="28"/>
          <w:cs/>
        </w:rPr>
        <w:t>วรุณี</w:t>
      </w:r>
      <w:proofErr w:type="spellEnd"/>
      <w:r w:rsidRPr="00DE538E">
        <w:rPr>
          <w:rFonts w:ascii="TH SarabunPSK" w:hAnsi="TH SarabunPSK" w:cs="TH SarabunPSK"/>
          <w:color w:val="000000"/>
          <w:sz w:val="28"/>
          <w:szCs w:val="28"/>
          <w:cs/>
        </w:rPr>
        <w:t xml:space="preserve"> อุดม</w:t>
      </w:r>
      <w:proofErr w:type="spellStart"/>
      <w:r w:rsidRPr="00DE538E">
        <w:rPr>
          <w:rFonts w:ascii="TH SarabunPSK" w:hAnsi="TH SarabunPSK" w:cs="TH SarabunPSK"/>
          <w:color w:val="000000"/>
          <w:sz w:val="28"/>
          <w:szCs w:val="28"/>
          <w:cs/>
        </w:rPr>
        <w:t>ศิลป</w:t>
      </w:r>
      <w:proofErr w:type="spellEnd"/>
      <w:r w:rsidRPr="00DE538E">
        <w:rPr>
          <w:rFonts w:ascii="TH SarabunPSK" w:hAnsi="TH SarabunPSK" w:cs="TH SarabunPSK"/>
          <w:color w:val="000000"/>
          <w:sz w:val="28"/>
          <w:szCs w:val="28"/>
          <w:cs/>
        </w:rPr>
        <w:t xml:space="preserve"> เป็นอาจารย์ที่ปรึกษา วิทยานิพนธ์อยู่ระหว่างดำเนินการ</w:t>
      </w:r>
      <w:r w:rsidRPr="00DE538E">
        <w:rPr>
          <w:rFonts w:ascii="TH SarabunPSK" w:hAnsi="TH SarabunPSK" w:cs="TH SarabunPSK"/>
          <w:color w:val="000000"/>
          <w:sz w:val="28"/>
          <w:szCs w:val="28"/>
          <w:lang w:val="en-US"/>
        </w:rPr>
        <w:t xml:space="preserve"> (</w:t>
      </w:r>
      <w:r w:rsidRPr="00DE538E">
        <w:rPr>
          <w:rFonts w:ascii="TH SarabunPSK" w:hAnsi="TH SarabunPSK" w:cs="TH SarabunPSK"/>
          <w:color w:val="000000"/>
          <w:sz w:val="28"/>
          <w:szCs w:val="28"/>
          <w:cs/>
          <w:lang w:val="en-US"/>
        </w:rPr>
        <w:t>ข้อมูล ณ เดือนตุลาคม พ</w:t>
      </w:r>
      <w:r w:rsidRPr="00DE538E">
        <w:rPr>
          <w:rFonts w:ascii="TH SarabunPSK" w:hAnsi="TH SarabunPSK" w:cs="TH SarabunPSK"/>
          <w:color w:val="000000"/>
          <w:sz w:val="28"/>
          <w:szCs w:val="28"/>
          <w:lang w:val="en-US"/>
        </w:rPr>
        <w:t>.</w:t>
      </w:r>
      <w:r w:rsidRPr="00DE538E">
        <w:rPr>
          <w:rFonts w:ascii="TH SarabunPSK" w:hAnsi="TH SarabunPSK" w:cs="TH SarabunPSK"/>
          <w:color w:val="000000"/>
          <w:sz w:val="28"/>
          <w:szCs w:val="28"/>
          <w:cs/>
          <w:lang w:val="en-US"/>
        </w:rPr>
        <w:t>ศ.</w:t>
      </w:r>
      <w:r w:rsidR="00DC4B90">
        <w:rPr>
          <w:rFonts w:ascii="TH SarabunPSK" w:hAnsi="TH SarabunPSK" w:cs="TH SarabunPSK"/>
          <w:color w:val="000000"/>
          <w:sz w:val="28"/>
          <w:szCs w:val="28"/>
          <w:lang w:val="en-US"/>
        </w:rPr>
        <w:t xml:space="preserve"> </w:t>
      </w:r>
      <w:r w:rsidRPr="00DE538E">
        <w:rPr>
          <w:rFonts w:ascii="TH SarabunPSK" w:hAnsi="TH SarabunPSK" w:cs="TH SarabunPSK"/>
          <w:color w:val="000000"/>
          <w:sz w:val="28"/>
          <w:szCs w:val="28"/>
          <w:lang w:val="en-US"/>
        </w:rPr>
        <w:t>2562)</w:t>
      </w:r>
      <w:r w:rsidRPr="00DE538E">
        <w:rPr>
          <w:rFonts w:ascii="TH SarabunPSK" w:hAnsi="TH SarabunPSK" w:cs="TH SarabunPSK"/>
          <w:sz w:val="28"/>
          <w:szCs w:val="28"/>
        </w:rPr>
        <w:t xml:space="preserve"> </w:t>
      </w:r>
    </w:p>
  </w:footnote>
  <w:footnote w:id="8">
    <w:p w14:paraId="71B0AFBC" w14:textId="1BE147FE" w:rsidR="00DC4B90" w:rsidRPr="00DC4B90" w:rsidRDefault="00DC4B90" w:rsidP="00DC4B90">
      <w:pPr>
        <w:pStyle w:val="FootnoteText"/>
        <w:ind w:firstLine="720"/>
        <w:rPr>
          <w:rFonts w:ascii="TH SarabunPSK" w:hAnsi="TH SarabunPSK" w:cs="TH SarabunPSK"/>
          <w:sz w:val="28"/>
          <w:szCs w:val="28"/>
          <w:lang w:val="fr-FR"/>
        </w:rPr>
      </w:pPr>
      <w:r w:rsidRPr="00DC4B90">
        <w:rPr>
          <w:rStyle w:val="FootnoteReference"/>
          <w:rFonts w:ascii="TH SarabunPSK" w:hAnsi="TH SarabunPSK" w:cs="TH SarabunPSK"/>
          <w:sz w:val="28"/>
          <w:szCs w:val="28"/>
        </w:rPr>
        <w:footnoteRef/>
      </w:r>
      <w:r w:rsidRPr="00DC4B90">
        <w:rPr>
          <w:rFonts w:ascii="TH SarabunPSK" w:hAnsi="TH SarabunPSK" w:cs="TH SarabunPSK"/>
          <w:sz w:val="28"/>
          <w:szCs w:val="28"/>
        </w:rPr>
        <w:t xml:space="preserve"> </w:t>
      </w:r>
      <w:r>
        <w:rPr>
          <w:rFonts w:ascii="TH SarabunPSK" w:hAnsi="TH SarabunPSK" w:cs="TH SarabunPSK"/>
          <w:sz w:val="28"/>
          <w:szCs w:val="28"/>
          <w:lang w:val="fr-FR"/>
        </w:rPr>
        <w:t>Jean Giono</w:t>
      </w:r>
      <w:r w:rsidRPr="00DC4B90">
        <w:rPr>
          <w:rFonts w:ascii="TH SarabunPSK" w:hAnsi="TH SarabunPSK" w:cs="TH SarabunPSK"/>
          <w:sz w:val="28"/>
          <w:szCs w:val="28"/>
          <w:lang w:val="fr-FR"/>
        </w:rPr>
        <w:t xml:space="preserve">, </w:t>
      </w:r>
      <w:r w:rsidRPr="00DC4B90">
        <w:rPr>
          <w:rFonts w:ascii="TH SarabunPSK" w:hAnsi="TH SarabunPSK" w:cs="TH SarabunPSK"/>
          <w:i/>
          <w:iCs/>
          <w:sz w:val="28"/>
          <w:szCs w:val="28"/>
          <w:lang w:val="fr-FR"/>
        </w:rPr>
        <w:t>Œuvres romanesques</w:t>
      </w:r>
      <w:r w:rsidRPr="00DC4B90">
        <w:rPr>
          <w:rFonts w:ascii="TH SarabunPSK" w:hAnsi="TH SarabunPSK" w:cs="TH SarabunPSK" w:hint="cs"/>
          <w:i/>
          <w:iCs/>
          <w:sz w:val="28"/>
          <w:szCs w:val="28"/>
          <w:cs/>
        </w:rPr>
        <w:t xml:space="preserve"> </w:t>
      </w:r>
      <w:r w:rsidRPr="00DC4B90">
        <w:rPr>
          <w:rFonts w:ascii="TH SarabunPSK" w:hAnsi="TH SarabunPSK" w:cs="TH SarabunPSK"/>
          <w:i/>
          <w:iCs/>
          <w:sz w:val="28"/>
          <w:szCs w:val="28"/>
          <w:lang w:val="fr-FR"/>
        </w:rPr>
        <w:t>complètes</w:t>
      </w:r>
      <w:r w:rsidRPr="00DC4B90">
        <w:rPr>
          <w:rFonts w:ascii="TH SarabunPSK" w:hAnsi="TH SarabunPSK" w:cs="TH SarabunPSK"/>
          <w:i/>
          <w:iCs/>
          <w:sz w:val="28"/>
          <w:szCs w:val="28"/>
        </w:rPr>
        <w:t>, tome I</w:t>
      </w:r>
      <w:r w:rsidRPr="00DC4B90">
        <w:rPr>
          <w:rFonts w:ascii="TH SarabunPSK" w:hAnsi="TH SarabunPSK" w:cs="TH SarabunPSK"/>
          <w:sz w:val="28"/>
          <w:szCs w:val="28"/>
          <w:lang w:val="fr-FR"/>
        </w:rPr>
        <w:t>,</w:t>
      </w:r>
      <w:r>
        <w:rPr>
          <w:rFonts w:ascii="TH SarabunPSK" w:hAnsi="TH SarabunPSK" w:cs="TH SarabunPSK"/>
          <w:sz w:val="28"/>
          <w:szCs w:val="28"/>
          <w:lang w:val="fr-FR"/>
        </w:rPr>
        <w:t xml:space="preserve"> coll.</w:t>
      </w:r>
      <w:r w:rsidRPr="00DC4B90">
        <w:rPr>
          <w:rFonts w:ascii="TH SarabunPSK" w:hAnsi="TH SarabunPSK" w:cs="TH SarabunPSK"/>
          <w:sz w:val="32"/>
          <w:szCs w:val="32"/>
          <w:lang w:val="fr-FR" w:eastAsia="en-US"/>
        </w:rPr>
        <w:t xml:space="preserve"> </w:t>
      </w:r>
      <w:r w:rsidRPr="00DC4B90">
        <w:rPr>
          <w:rFonts w:ascii="TH SarabunPSK" w:hAnsi="TH SarabunPSK" w:cs="TH SarabunPSK"/>
          <w:sz w:val="28"/>
          <w:szCs w:val="28"/>
          <w:lang w:val="fr-FR"/>
        </w:rPr>
        <w:t>Bibliothèque de la Pléiade</w:t>
      </w:r>
      <w:r>
        <w:rPr>
          <w:rFonts w:ascii="TH SarabunPSK" w:hAnsi="TH SarabunPSK" w:cs="TH SarabunPSK"/>
          <w:sz w:val="28"/>
          <w:szCs w:val="28"/>
          <w:lang w:val="fr-FR"/>
        </w:rPr>
        <w:t xml:space="preserve"> (Paris : Gallimard 1971). </w:t>
      </w:r>
    </w:p>
  </w:footnote>
  <w:footnote w:id="9">
    <w:p w14:paraId="30E8909E" w14:textId="5DACCFBA" w:rsidR="00171030" w:rsidRPr="00776950" w:rsidRDefault="00171030" w:rsidP="00171030">
      <w:pPr>
        <w:pStyle w:val="FootnoteText"/>
        <w:ind w:firstLine="720"/>
        <w:rPr>
          <w:rFonts w:ascii="TH SarabunPSK" w:hAnsi="TH SarabunPSK" w:cs="TH SarabunPSK"/>
          <w:sz w:val="28"/>
          <w:szCs w:val="28"/>
          <w:lang w:val="en-US"/>
        </w:rPr>
      </w:pPr>
      <w:r w:rsidRPr="00171030">
        <w:rPr>
          <w:rStyle w:val="FootnoteReference"/>
          <w:rFonts w:ascii="TH SarabunPSK" w:hAnsi="TH SarabunPSK" w:cs="TH SarabunPSK"/>
          <w:sz w:val="28"/>
          <w:szCs w:val="28"/>
        </w:rPr>
        <w:footnoteRef/>
      </w:r>
      <w:r w:rsidRPr="00171030">
        <w:rPr>
          <w:rFonts w:ascii="TH SarabunPSK" w:hAnsi="TH SarabunPSK" w:cs="TH SarabunPSK"/>
          <w:sz w:val="28"/>
          <w:szCs w:val="28"/>
        </w:rPr>
        <w:t xml:space="preserve"> </w:t>
      </w:r>
      <w:r w:rsidR="00ED69F0">
        <w:rPr>
          <w:rFonts w:ascii="TH SarabunPSK" w:hAnsi="TH SarabunPSK" w:cs="TH SarabunPSK" w:hint="cs"/>
          <w:sz w:val="28"/>
          <w:szCs w:val="28"/>
          <w:cs/>
        </w:rPr>
        <w:t xml:space="preserve">คำว่า </w:t>
      </w:r>
      <w:r w:rsidR="00ED69F0">
        <w:rPr>
          <w:rFonts w:ascii="TH SarabunPSK" w:hAnsi="TH SarabunPSK" w:cs="TH SarabunPSK"/>
          <w:sz w:val="28"/>
          <w:szCs w:val="28"/>
          <w:lang w:val="en-US"/>
        </w:rPr>
        <w:t>“</w:t>
      </w:r>
      <w:r w:rsidR="00776950" w:rsidRPr="00776950">
        <w:rPr>
          <w:rFonts w:ascii="TH SarabunPSK" w:hAnsi="TH SarabunPSK" w:cs="TH SarabunPSK" w:hint="cs"/>
          <w:sz w:val="28"/>
          <w:szCs w:val="28"/>
          <w:cs/>
        </w:rPr>
        <w:t>มหา</w:t>
      </w:r>
      <w:r w:rsidR="00776950" w:rsidRPr="00776950">
        <w:rPr>
          <w:rFonts w:ascii="TH SarabunPSK" w:hAnsi="TH SarabunPSK" w:cs="TH SarabunPSK"/>
          <w:sz w:val="28"/>
          <w:szCs w:val="28"/>
          <w:cs/>
        </w:rPr>
        <w:t>สงคราม</w:t>
      </w:r>
      <w:r w:rsidR="00ED69F0">
        <w:rPr>
          <w:rFonts w:ascii="TH SarabunPSK" w:hAnsi="TH SarabunPSK" w:cs="TH SarabunPSK"/>
          <w:sz w:val="28"/>
          <w:szCs w:val="28"/>
          <w:lang w:val="en-US"/>
        </w:rPr>
        <w:t>”</w:t>
      </w:r>
      <w:r w:rsidR="00776950" w:rsidRPr="00776950">
        <w:rPr>
          <w:rFonts w:ascii="TH SarabunPSK" w:hAnsi="TH SarabunPSK" w:cs="TH SarabunPSK"/>
          <w:sz w:val="28"/>
          <w:szCs w:val="28"/>
        </w:rPr>
        <w:t xml:space="preserve"> </w:t>
      </w:r>
      <w:r w:rsidR="00ED69F0">
        <w:rPr>
          <w:rFonts w:ascii="TH SarabunPSK" w:hAnsi="TH SarabunPSK" w:cs="TH SarabunPSK" w:hint="cs"/>
          <w:sz w:val="28"/>
          <w:szCs w:val="28"/>
          <w:cs/>
        </w:rPr>
        <w:t xml:space="preserve">แปลจากภาษาฝรั่งเศสว่า </w:t>
      </w:r>
      <w:r w:rsidR="00ED69F0">
        <w:rPr>
          <w:rFonts w:ascii="TH SarabunPSK" w:hAnsi="TH SarabunPSK" w:cs="TH SarabunPSK"/>
          <w:sz w:val="28"/>
          <w:szCs w:val="28"/>
          <w:lang w:val="en-US"/>
        </w:rPr>
        <w:t>“</w:t>
      </w:r>
      <w:r w:rsidR="00776950" w:rsidRPr="00776950">
        <w:rPr>
          <w:rFonts w:ascii="TH SarabunPSK" w:hAnsi="TH SarabunPSK" w:cs="TH SarabunPSK"/>
          <w:sz w:val="28"/>
          <w:szCs w:val="28"/>
        </w:rPr>
        <w:t>La Grande Guerre</w:t>
      </w:r>
      <w:r w:rsidR="00ED69F0">
        <w:rPr>
          <w:rFonts w:ascii="TH SarabunPSK" w:hAnsi="TH SarabunPSK" w:cs="TH SarabunPSK"/>
          <w:sz w:val="28"/>
          <w:szCs w:val="28"/>
          <w:lang w:val="en-US"/>
        </w:rPr>
        <w:t xml:space="preserve">” </w:t>
      </w:r>
      <w:r w:rsidR="00ED69F0">
        <w:rPr>
          <w:rFonts w:ascii="TH SarabunPSK" w:hAnsi="TH SarabunPSK" w:cs="TH SarabunPSK" w:hint="cs"/>
          <w:sz w:val="28"/>
          <w:szCs w:val="28"/>
          <w:cs/>
          <w:lang w:val="en-US"/>
        </w:rPr>
        <w:t xml:space="preserve">ซึ่งตรงกับภาษาอังกฤษว่า </w:t>
      </w:r>
      <w:r w:rsidR="00ED69F0">
        <w:rPr>
          <w:rFonts w:ascii="TH SarabunPSK" w:hAnsi="TH SarabunPSK" w:cs="TH SarabunPSK"/>
          <w:sz w:val="28"/>
          <w:szCs w:val="28"/>
          <w:lang w:val="en-US"/>
        </w:rPr>
        <w:t>“The Great War”</w:t>
      </w:r>
      <w:r w:rsidR="00776950">
        <w:rPr>
          <w:rFonts w:ascii="TH SarabunPSK" w:hAnsi="TH SarabunPSK" w:cs="TH SarabunPSK" w:hint="cs"/>
          <w:sz w:val="28"/>
          <w:szCs w:val="28"/>
          <w:cs/>
        </w:rPr>
        <w:t xml:space="preserve"> </w:t>
      </w:r>
      <w:r w:rsidR="00776950">
        <w:rPr>
          <w:rFonts w:ascii="TH SarabunPSK" w:hAnsi="TH SarabunPSK" w:cs="TH SarabunPSK" w:hint="cs"/>
          <w:sz w:val="28"/>
          <w:szCs w:val="28"/>
          <w:cs/>
          <w:lang w:val="en-US"/>
        </w:rPr>
        <w:t>เป็น</w:t>
      </w:r>
      <w:r w:rsidR="00ED69F0">
        <w:rPr>
          <w:rFonts w:ascii="TH SarabunPSK" w:hAnsi="TH SarabunPSK" w:cs="TH SarabunPSK" w:hint="cs"/>
          <w:sz w:val="28"/>
          <w:szCs w:val="28"/>
          <w:cs/>
          <w:lang w:val="en-US"/>
        </w:rPr>
        <w:t>สมญาของ</w:t>
      </w:r>
      <w:r w:rsidR="00776950">
        <w:rPr>
          <w:rFonts w:ascii="TH SarabunPSK" w:hAnsi="TH SarabunPSK" w:cs="TH SarabunPSK" w:hint="cs"/>
          <w:sz w:val="28"/>
          <w:szCs w:val="28"/>
          <w:cs/>
        </w:rPr>
        <w:t xml:space="preserve">สงครามโลกครั้งที่ </w:t>
      </w:r>
      <w:r w:rsidR="00776950">
        <w:rPr>
          <w:rFonts w:ascii="TH SarabunPSK" w:hAnsi="TH SarabunPSK" w:cs="TH SarabunPSK"/>
          <w:sz w:val="28"/>
          <w:szCs w:val="28"/>
          <w:lang w:val="en-US"/>
        </w:rPr>
        <w:t>1</w:t>
      </w:r>
      <w:r w:rsidR="00776950">
        <w:rPr>
          <w:rFonts w:ascii="TH SarabunPSK" w:hAnsi="TH SarabunPSK" w:cs="TH SarabunPSK" w:hint="cs"/>
          <w:sz w:val="28"/>
          <w:szCs w:val="28"/>
          <w:cs/>
          <w:lang w:val="en-US"/>
        </w:rPr>
        <w:t xml:space="preserve"> </w:t>
      </w:r>
    </w:p>
  </w:footnote>
  <w:footnote w:id="10">
    <w:p w14:paraId="19811140" w14:textId="261BBCEB" w:rsidR="005C66E2" w:rsidRPr="005C66E2" w:rsidRDefault="005C66E2" w:rsidP="005C66E2">
      <w:pPr>
        <w:pStyle w:val="FootnoteText1"/>
        <w:ind w:firstLine="720"/>
        <w:rPr>
          <w:rFonts w:ascii="TH SarabunPSK" w:hAnsi="TH SarabunPSK" w:cs="TH SarabunPSK"/>
          <w:sz w:val="28"/>
          <w:szCs w:val="28"/>
          <w:lang w:val="fr-FR"/>
        </w:rPr>
      </w:pPr>
      <w:r w:rsidRPr="005C66E2">
        <w:rPr>
          <w:rStyle w:val="FootnoteReference"/>
          <w:rFonts w:ascii="TH SarabunPSK" w:hAnsi="TH SarabunPSK" w:cs="TH SarabunPSK"/>
          <w:sz w:val="28"/>
          <w:szCs w:val="28"/>
        </w:rPr>
        <w:footnoteRef/>
      </w:r>
      <w:r w:rsidRPr="005C66E2">
        <w:rPr>
          <w:rFonts w:ascii="TH SarabunPSK" w:hAnsi="TH SarabunPSK" w:cs="TH SarabunPSK"/>
          <w:sz w:val="28"/>
          <w:szCs w:val="28"/>
          <w:lang w:val="fr-FR"/>
        </w:rPr>
        <w:t xml:space="preserve"> Jean Giono, </w:t>
      </w:r>
      <w:bookmarkStart w:id="20" w:name="_Hlk20428647"/>
      <w:r w:rsidRPr="005C66E2">
        <w:rPr>
          <w:rFonts w:ascii="TH SarabunPSK" w:hAnsi="TH SarabunPSK" w:cs="TH SarabunPSK"/>
          <w:sz w:val="28"/>
          <w:szCs w:val="28"/>
          <w:lang w:val="fr-FR"/>
        </w:rPr>
        <w:t>“Refus d’obéissance”</w:t>
      </w:r>
      <w:bookmarkEnd w:id="20"/>
      <w:r w:rsidR="00F60E5E">
        <w:rPr>
          <w:rFonts w:ascii="TH SarabunPSK" w:hAnsi="TH SarabunPSK" w:cs="TH SarabunPSK"/>
          <w:sz w:val="28"/>
          <w:szCs w:val="28"/>
          <w:lang w:val="fr-FR"/>
        </w:rPr>
        <w:t>,</w:t>
      </w:r>
      <w:r w:rsidRPr="005C66E2">
        <w:rPr>
          <w:rFonts w:ascii="TH SarabunPSK" w:hAnsi="TH SarabunPSK" w:cs="TH SarabunPSK"/>
          <w:sz w:val="28"/>
          <w:szCs w:val="28"/>
          <w:lang w:val="fr-FR"/>
        </w:rPr>
        <w:t xml:space="preserve"> in </w:t>
      </w:r>
      <w:r w:rsidRPr="005C66E2">
        <w:rPr>
          <w:rFonts w:ascii="TH SarabunPSK" w:hAnsi="TH SarabunPSK" w:cs="TH SarabunPSK"/>
          <w:i/>
          <w:iCs/>
          <w:sz w:val="28"/>
          <w:szCs w:val="28"/>
          <w:lang w:val="fr-FR"/>
        </w:rPr>
        <w:t>Récits et essais</w:t>
      </w:r>
      <w:r w:rsidRPr="005C66E2">
        <w:rPr>
          <w:rFonts w:ascii="TH SarabunPSK" w:hAnsi="TH SarabunPSK" w:cs="TH SarabunPSK"/>
          <w:sz w:val="28"/>
          <w:szCs w:val="28"/>
          <w:lang w:val="fr-FR"/>
        </w:rPr>
        <w:t xml:space="preserve">, </w:t>
      </w:r>
      <w:r w:rsidRPr="005C66E2">
        <w:rPr>
          <w:rFonts w:ascii="TH SarabunPSK" w:hAnsi="TH SarabunPSK" w:cs="TH SarabunPSK"/>
          <w:i/>
          <w:iCs/>
          <w:sz w:val="28"/>
          <w:szCs w:val="28"/>
          <w:lang w:val="fr-FR"/>
        </w:rPr>
        <w:t>tome VII</w:t>
      </w:r>
      <w:r w:rsidRPr="005C66E2">
        <w:rPr>
          <w:rFonts w:ascii="TH SarabunPSK" w:hAnsi="TH SarabunPSK" w:cs="TH SarabunPSK"/>
          <w:sz w:val="28"/>
          <w:szCs w:val="28"/>
          <w:lang w:val="fr-FR"/>
        </w:rPr>
        <w:t xml:space="preserve"> (Paris : Gallimard, 1988), p. 262.</w:t>
      </w:r>
    </w:p>
  </w:footnote>
  <w:footnote w:id="11">
    <w:p w14:paraId="077F825F" w14:textId="77777777" w:rsidR="005C66E2" w:rsidRPr="00CA60CD" w:rsidRDefault="005C66E2" w:rsidP="005C66E2">
      <w:pPr>
        <w:pStyle w:val="FootnoteText1"/>
        <w:ind w:firstLine="720"/>
        <w:rPr>
          <w:rFonts w:ascii="Angsana New" w:hAnsi="Angsana New" w:cs="Angsana New"/>
          <w:sz w:val="24"/>
          <w:szCs w:val="24"/>
          <w:cs/>
        </w:rPr>
      </w:pPr>
      <w:r w:rsidRPr="005C66E2">
        <w:rPr>
          <w:rStyle w:val="FootnoteReference"/>
          <w:rFonts w:ascii="TH SarabunPSK" w:hAnsi="TH SarabunPSK" w:cs="TH SarabunPSK"/>
          <w:sz w:val="28"/>
          <w:szCs w:val="28"/>
        </w:rPr>
        <w:footnoteRef/>
      </w:r>
      <w:r w:rsidRPr="005C66E2">
        <w:rPr>
          <w:rFonts w:ascii="TH SarabunPSK" w:hAnsi="TH SarabunPSK" w:cs="TH SarabunPSK"/>
          <w:sz w:val="28"/>
          <w:szCs w:val="28"/>
          <w:lang w:val="fr-FR"/>
        </w:rPr>
        <w:t xml:space="preserve"> </w:t>
      </w:r>
      <w:r w:rsidRPr="005C66E2">
        <w:rPr>
          <w:rFonts w:ascii="TH SarabunPSK" w:hAnsi="TH SarabunPSK" w:cs="TH SarabunPSK"/>
          <w:spacing w:val="4"/>
          <w:sz w:val="28"/>
          <w:szCs w:val="28"/>
          <w:cs/>
          <w:lang w:val="fr-FR"/>
        </w:rPr>
        <w:t>ยุทธการที่เมือง</w:t>
      </w:r>
      <w:proofErr w:type="spellStart"/>
      <w:r w:rsidRPr="005C66E2">
        <w:rPr>
          <w:rFonts w:ascii="TH SarabunPSK" w:hAnsi="TH SarabunPSK" w:cs="TH SarabunPSK"/>
          <w:spacing w:val="4"/>
          <w:sz w:val="28"/>
          <w:szCs w:val="28"/>
          <w:cs/>
          <w:lang w:val="fr-FR"/>
        </w:rPr>
        <w:t>แวร์</w:t>
      </w:r>
      <w:proofErr w:type="spellEnd"/>
      <w:r w:rsidRPr="005C66E2">
        <w:rPr>
          <w:rFonts w:ascii="TH SarabunPSK" w:hAnsi="TH SarabunPSK" w:cs="TH SarabunPSK"/>
          <w:spacing w:val="4"/>
          <w:sz w:val="28"/>
          <w:szCs w:val="28"/>
          <w:cs/>
          <w:lang w:val="fr-FR"/>
        </w:rPr>
        <w:t>เด</w:t>
      </w:r>
      <w:proofErr w:type="spellStart"/>
      <w:r w:rsidRPr="005C66E2">
        <w:rPr>
          <w:rFonts w:ascii="TH SarabunPSK" w:hAnsi="TH SarabunPSK" w:cs="TH SarabunPSK"/>
          <w:spacing w:val="4"/>
          <w:sz w:val="28"/>
          <w:szCs w:val="28"/>
          <w:cs/>
          <w:lang w:val="fr-FR"/>
        </w:rPr>
        <w:t>ิง</w:t>
      </w:r>
      <w:proofErr w:type="spellEnd"/>
      <w:r w:rsidRPr="005C66E2">
        <w:rPr>
          <w:rFonts w:ascii="TH SarabunPSK" w:hAnsi="TH SarabunPSK" w:cs="TH SarabunPSK"/>
          <w:spacing w:val="4"/>
          <w:sz w:val="28"/>
          <w:szCs w:val="28"/>
          <w:cs/>
          <w:lang w:val="fr-FR"/>
        </w:rPr>
        <w:t>ซึ่ง</w:t>
      </w:r>
      <w:r w:rsidRPr="005C66E2">
        <w:rPr>
          <w:rFonts w:ascii="TH SarabunPSK" w:hAnsi="TH SarabunPSK" w:cs="TH SarabunPSK"/>
          <w:spacing w:val="4"/>
          <w:sz w:val="28"/>
          <w:szCs w:val="28"/>
          <w:cs/>
        </w:rPr>
        <w:t>อยู่ทางทิศตะวันออกเฉียงเหนือของประเทศฝรั่งเศส เป็นยุทธการครั้งใหญ่และยืดเยื้อที่สุด</w:t>
      </w:r>
      <w:r w:rsidRPr="005C66E2">
        <w:rPr>
          <w:rFonts w:ascii="TH SarabunPSK" w:hAnsi="TH SarabunPSK" w:cs="TH SarabunPSK"/>
          <w:sz w:val="28"/>
          <w:szCs w:val="28"/>
          <w:cs/>
        </w:rPr>
        <w:t>ครั้งหนึ่งในสงครามโลกครั้งที่</w:t>
      </w:r>
      <w:r w:rsidRPr="005C66E2">
        <w:rPr>
          <w:rFonts w:ascii="TH SarabunPSK" w:hAnsi="TH SarabunPSK" w:cs="TH SarabunPSK"/>
          <w:sz w:val="28"/>
          <w:szCs w:val="28"/>
        </w:rPr>
        <w:t xml:space="preserve"> 1</w:t>
      </w:r>
      <w:r w:rsidRPr="005C66E2">
        <w:rPr>
          <w:rFonts w:ascii="TH SarabunPSK" w:hAnsi="TH SarabunPSK" w:cs="TH SarabunPSK"/>
          <w:sz w:val="28"/>
          <w:szCs w:val="28"/>
          <w:cs/>
        </w:rPr>
        <w:t xml:space="preserve"> กล่าวคือกินเวลาตั้งแต่ </w:t>
      </w:r>
      <w:r w:rsidRPr="005C66E2">
        <w:rPr>
          <w:rFonts w:ascii="TH SarabunPSK" w:hAnsi="TH SarabunPSK" w:cs="TH SarabunPSK"/>
          <w:sz w:val="28"/>
          <w:szCs w:val="28"/>
        </w:rPr>
        <w:t xml:space="preserve">21 </w:t>
      </w:r>
      <w:r w:rsidRPr="005C66E2">
        <w:rPr>
          <w:rFonts w:ascii="TH SarabunPSK" w:hAnsi="TH SarabunPSK" w:cs="TH SarabunPSK"/>
          <w:sz w:val="28"/>
          <w:szCs w:val="28"/>
          <w:cs/>
        </w:rPr>
        <w:t>กุมภาพันธ์ ถึง</w:t>
      </w:r>
      <w:r w:rsidRPr="005C66E2">
        <w:rPr>
          <w:rFonts w:ascii="TH SarabunPSK" w:hAnsi="TH SarabunPSK" w:cs="TH SarabunPSK"/>
          <w:sz w:val="28"/>
          <w:szCs w:val="28"/>
        </w:rPr>
        <w:t xml:space="preserve"> 18 </w:t>
      </w:r>
      <w:r w:rsidRPr="005C66E2">
        <w:rPr>
          <w:rFonts w:ascii="TH SarabunPSK" w:hAnsi="TH SarabunPSK" w:cs="TH SarabunPSK"/>
          <w:sz w:val="28"/>
          <w:szCs w:val="28"/>
          <w:cs/>
        </w:rPr>
        <w:t>ธันวาคม ค.ศ.</w:t>
      </w:r>
      <w:r w:rsidRPr="005C66E2">
        <w:rPr>
          <w:rFonts w:ascii="TH SarabunPSK" w:hAnsi="TH SarabunPSK" w:cs="TH SarabunPSK"/>
          <w:sz w:val="28"/>
          <w:szCs w:val="28"/>
        </w:rPr>
        <w:t>1916</w:t>
      </w:r>
    </w:p>
  </w:footnote>
  <w:footnote w:id="12">
    <w:p w14:paraId="41B919E1" w14:textId="41F81399" w:rsidR="005C66E2" w:rsidRPr="006E3956" w:rsidRDefault="005C66E2" w:rsidP="005C66E2">
      <w:pPr>
        <w:pStyle w:val="FootnoteText1"/>
        <w:ind w:firstLine="720"/>
        <w:rPr>
          <w:rFonts w:ascii="TH SarabunPSK" w:hAnsi="TH SarabunPSK" w:cs="TH SarabunPSK"/>
          <w:sz w:val="28"/>
          <w:szCs w:val="28"/>
          <w:lang w:val="fr-FR"/>
        </w:rPr>
      </w:pPr>
      <w:r w:rsidRPr="006E3956">
        <w:rPr>
          <w:rStyle w:val="FootnoteReference"/>
          <w:rFonts w:ascii="TH SarabunPSK" w:hAnsi="TH SarabunPSK" w:cs="TH SarabunPSK"/>
          <w:sz w:val="28"/>
          <w:szCs w:val="28"/>
        </w:rPr>
        <w:footnoteRef/>
      </w:r>
      <w:r w:rsidRPr="006E3956">
        <w:rPr>
          <w:rFonts w:ascii="TH SarabunPSK" w:hAnsi="TH SarabunPSK" w:cs="TH SarabunPSK"/>
          <w:sz w:val="28"/>
          <w:szCs w:val="28"/>
          <w:lang w:val="fr-FR"/>
        </w:rPr>
        <w:t xml:space="preserve"> Jean Giono, “Recherche de la pureté”</w:t>
      </w:r>
      <w:r w:rsidR="00F60E5E">
        <w:rPr>
          <w:rFonts w:ascii="TH SarabunPSK" w:hAnsi="TH SarabunPSK" w:cs="TH SarabunPSK"/>
          <w:sz w:val="28"/>
          <w:szCs w:val="28"/>
          <w:lang w:val="fr-FR"/>
        </w:rPr>
        <w:t>,</w:t>
      </w:r>
      <w:r w:rsidRPr="006E3956">
        <w:rPr>
          <w:rFonts w:ascii="TH SarabunPSK" w:hAnsi="TH SarabunPSK" w:cs="TH SarabunPSK"/>
          <w:sz w:val="28"/>
          <w:szCs w:val="28"/>
          <w:lang w:val="fr-FR"/>
        </w:rPr>
        <w:t xml:space="preserve"> in </w:t>
      </w:r>
      <w:r w:rsidRPr="006E3956">
        <w:rPr>
          <w:rFonts w:ascii="TH SarabunPSK" w:hAnsi="TH SarabunPSK" w:cs="TH SarabunPSK"/>
          <w:i/>
          <w:iCs/>
          <w:sz w:val="28"/>
          <w:szCs w:val="28"/>
          <w:lang w:val="fr-FR"/>
        </w:rPr>
        <w:t>Récits et essais, tome VII</w:t>
      </w:r>
      <w:r w:rsidRPr="006E3956">
        <w:rPr>
          <w:rFonts w:ascii="TH SarabunPSK" w:hAnsi="TH SarabunPSK" w:cs="TH SarabunPSK"/>
          <w:sz w:val="28"/>
          <w:szCs w:val="28"/>
          <w:lang w:val="fr-FR"/>
        </w:rPr>
        <w:t xml:space="preserve"> (Paris : Gallimard, 1988), pp. 639-642.</w:t>
      </w:r>
    </w:p>
  </w:footnote>
  <w:footnote w:id="13">
    <w:p w14:paraId="047046A8" w14:textId="66D00741" w:rsidR="002B23C2" w:rsidRPr="00CA60CD" w:rsidRDefault="002B23C2" w:rsidP="002B23C2">
      <w:pPr>
        <w:pStyle w:val="FootnoteText1"/>
        <w:ind w:firstLine="720"/>
        <w:rPr>
          <w:rFonts w:ascii="Angsana New" w:hAnsi="Angsana New" w:cs="Angsana New"/>
          <w:sz w:val="24"/>
          <w:szCs w:val="24"/>
          <w:lang w:val="fr-FR"/>
        </w:rPr>
      </w:pPr>
      <w:r w:rsidRPr="006E3956">
        <w:rPr>
          <w:rStyle w:val="FootnoteReference"/>
          <w:rFonts w:ascii="TH SarabunPSK" w:hAnsi="TH SarabunPSK" w:cs="TH SarabunPSK"/>
          <w:sz w:val="28"/>
          <w:szCs w:val="28"/>
        </w:rPr>
        <w:footnoteRef/>
      </w:r>
      <w:r w:rsidRPr="006E3956">
        <w:rPr>
          <w:rFonts w:ascii="TH SarabunPSK" w:hAnsi="TH SarabunPSK" w:cs="TH SarabunPSK"/>
          <w:sz w:val="28"/>
          <w:szCs w:val="28"/>
          <w:lang w:val="fr-FR"/>
        </w:rPr>
        <w:t xml:space="preserve"> Jean Giono, “Jean le Bleu”</w:t>
      </w:r>
      <w:r w:rsidR="00F60E5E">
        <w:rPr>
          <w:rFonts w:ascii="TH SarabunPSK" w:hAnsi="TH SarabunPSK" w:cs="TH SarabunPSK"/>
          <w:sz w:val="28"/>
          <w:szCs w:val="28"/>
          <w:lang w:val="fr-FR"/>
        </w:rPr>
        <w:t>,</w:t>
      </w:r>
      <w:r w:rsidR="00C97B44">
        <w:rPr>
          <w:rFonts w:ascii="TH SarabunPSK" w:hAnsi="TH SarabunPSK" w:cs="TH SarabunPSK"/>
          <w:sz w:val="28"/>
          <w:szCs w:val="28"/>
          <w:lang w:val="fr-FR"/>
        </w:rPr>
        <w:t xml:space="preserve"> </w:t>
      </w:r>
      <w:r w:rsidRPr="006E3956">
        <w:rPr>
          <w:rFonts w:ascii="TH SarabunPSK" w:hAnsi="TH SarabunPSK" w:cs="TH SarabunPSK"/>
          <w:sz w:val="28"/>
          <w:szCs w:val="28"/>
          <w:lang w:val="fr-FR"/>
        </w:rPr>
        <w:t xml:space="preserve">in </w:t>
      </w:r>
      <w:r w:rsidRPr="006E3956">
        <w:rPr>
          <w:rFonts w:ascii="TH SarabunPSK" w:hAnsi="TH SarabunPSK" w:cs="TH SarabunPSK"/>
          <w:i/>
          <w:iCs/>
          <w:sz w:val="28"/>
          <w:szCs w:val="28"/>
          <w:lang w:val="fr-FR"/>
        </w:rPr>
        <w:t>Œuvres romanesques complètes, tome II</w:t>
      </w:r>
      <w:r w:rsidRPr="006E3956">
        <w:rPr>
          <w:rFonts w:ascii="TH SarabunPSK" w:hAnsi="TH SarabunPSK" w:cs="TH SarabunPSK"/>
          <w:sz w:val="28"/>
          <w:szCs w:val="28"/>
          <w:lang w:val="fr-FR"/>
        </w:rPr>
        <w:t xml:space="preserve"> (Paris : Gallimard, 1988), pp. 179-180.</w:t>
      </w:r>
    </w:p>
  </w:footnote>
  <w:footnote w:id="14">
    <w:p w14:paraId="4BD65F07" w14:textId="72F34F3C" w:rsidR="005C66E2" w:rsidRPr="00025C36" w:rsidRDefault="005C66E2" w:rsidP="00025C36">
      <w:pPr>
        <w:spacing w:after="0"/>
        <w:ind w:firstLine="720"/>
        <w:rPr>
          <w:rFonts w:ascii="TH SarabunPSK" w:hAnsi="TH SarabunPSK" w:cs="TH SarabunPSK"/>
          <w:sz w:val="28"/>
          <w:lang w:val="fr-FR"/>
        </w:rPr>
      </w:pPr>
      <w:r w:rsidRPr="00025C36">
        <w:rPr>
          <w:rStyle w:val="FootnoteReference"/>
          <w:rFonts w:ascii="TH SarabunPSK" w:hAnsi="TH SarabunPSK" w:cs="TH SarabunPSK"/>
          <w:sz w:val="28"/>
          <w:szCs w:val="28"/>
        </w:rPr>
        <w:footnoteRef/>
      </w:r>
      <w:r w:rsidRPr="00025C36">
        <w:rPr>
          <w:rFonts w:ascii="TH SarabunPSK" w:hAnsi="TH SarabunPSK" w:cs="TH SarabunPSK"/>
          <w:sz w:val="28"/>
          <w:lang w:val="fr-FR"/>
        </w:rPr>
        <w:t xml:space="preserve"> Jean Giono, </w:t>
      </w:r>
      <w:bookmarkStart w:id="22" w:name="_Hlk17971005"/>
      <w:r w:rsidRPr="00025C36">
        <w:rPr>
          <w:rFonts w:ascii="TH SarabunPSK" w:hAnsi="TH SarabunPSK" w:cs="TH SarabunPSK"/>
          <w:sz w:val="28"/>
          <w:lang w:val="fr-FR"/>
        </w:rPr>
        <w:t>“</w:t>
      </w:r>
      <w:bookmarkEnd w:id="22"/>
      <w:r w:rsidRPr="00025C36">
        <w:rPr>
          <w:rFonts w:ascii="TH SarabunPSK" w:hAnsi="TH SarabunPSK" w:cs="TH SarabunPSK"/>
          <w:sz w:val="28"/>
          <w:lang w:val="fr-FR"/>
        </w:rPr>
        <w:t>Refus d’obéissance</w:t>
      </w:r>
      <w:bookmarkStart w:id="23" w:name="_Hlk17971014"/>
      <w:r w:rsidRPr="00025C36">
        <w:rPr>
          <w:rFonts w:ascii="TH SarabunPSK" w:hAnsi="TH SarabunPSK" w:cs="TH SarabunPSK"/>
          <w:sz w:val="28"/>
          <w:lang w:val="fr-FR"/>
        </w:rPr>
        <w:t>”</w:t>
      </w:r>
      <w:bookmarkEnd w:id="23"/>
      <w:r w:rsidR="00C97B44">
        <w:rPr>
          <w:rFonts w:ascii="TH SarabunPSK" w:hAnsi="TH SarabunPSK" w:cs="TH SarabunPSK"/>
          <w:sz w:val="28"/>
          <w:lang w:val="fr-FR"/>
        </w:rPr>
        <w:t>,</w:t>
      </w:r>
      <w:r w:rsidRPr="00025C36">
        <w:rPr>
          <w:rFonts w:ascii="TH SarabunPSK" w:hAnsi="TH SarabunPSK" w:cs="TH SarabunPSK"/>
          <w:sz w:val="28"/>
          <w:lang w:val="fr-FR"/>
        </w:rPr>
        <w:t xml:space="preserve"> in </w:t>
      </w:r>
      <w:r w:rsidRPr="00025C36">
        <w:rPr>
          <w:rFonts w:ascii="TH SarabunPSK" w:hAnsi="TH SarabunPSK" w:cs="TH SarabunPSK"/>
          <w:i/>
          <w:iCs/>
          <w:sz w:val="28"/>
          <w:lang w:val="fr-FR"/>
        </w:rPr>
        <w:t>Récits et essais, tome VII</w:t>
      </w:r>
      <w:r w:rsidRPr="00025C36">
        <w:rPr>
          <w:rFonts w:ascii="TH SarabunPSK" w:hAnsi="TH SarabunPSK" w:cs="TH SarabunPSK"/>
          <w:sz w:val="28"/>
          <w:lang w:val="fr-FR"/>
        </w:rPr>
        <w:t>, pp. 264-265.</w:t>
      </w:r>
    </w:p>
  </w:footnote>
  <w:footnote w:id="15">
    <w:p w14:paraId="7A085A18" w14:textId="610E9490" w:rsidR="005C66E2" w:rsidRPr="00025C36" w:rsidRDefault="005C66E2" w:rsidP="005C66E2">
      <w:pPr>
        <w:pStyle w:val="FootnoteText1"/>
        <w:ind w:firstLine="720"/>
        <w:rPr>
          <w:rFonts w:ascii="TH SarabunPSK" w:hAnsi="TH SarabunPSK" w:cs="TH SarabunPSK"/>
          <w:sz w:val="28"/>
          <w:szCs w:val="28"/>
          <w:lang w:val="fr-FR"/>
        </w:rPr>
      </w:pPr>
      <w:r w:rsidRPr="00025C36">
        <w:rPr>
          <w:rStyle w:val="FootnoteReference"/>
          <w:rFonts w:ascii="TH SarabunPSK" w:hAnsi="TH SarabunPSK" w:cs="TH SarabunPSK"/>
          <w:sz w:val="28"/>
          <w:szCs w:val="28"/>
        </w:rPr>
        <w:footnoteRef/>
      </w:r>
      <w:r w:rsidRPr="00025C36">
        <w:rPr>
          <w:rFonts w:ascii="TH SarabunPSK" w:hAnsi="TH SarabunPSK" w:cs="TH SarabunPSK"/>
          <w:sz w:val="28"/>
          <w:szCs w:val="28"/>
          <w:lang w:val="fr-FR"/>
        </w:rPr>
        <w:t xml:space="preserve"> Michel </w:t>
      </w:r>
      <w:proofErr w:type="spellStart"/>
      <w:r w:rsidRPr="00025C36">
        <w:rPr>
          <w:rFonts w:ascii="TH SarabunPSK" w:hAnsi="TH SarabunPSK" w:cs="TH SarabunPSK"/>
          <w:sz w:val="28"/>
          <w:szCs w:val="28"/>
          <w:lang w:val="fr-FR"/>
        </w:rPr>
        <w:t>Gramain</w:t>
      </w:r>
      <w:proofErr w:type="spellEnd"/>
      <w:r w:rsidRPr="00025C36">
        <w:rPr>
          <w:rFonts w:ascii="TH SarabunPSK" w:hAnsi="TH SarabunPSK" w:cs="TH SarabunPSK"/>
          <w:sz w:val="28"/>
          <w:szCs w:val="28"/>
          <w:lang w:val="fr-FR"/>
        </w:rPr>
        <w:t>, “Le Grand Troupeau”</w:t>
      </w:r>
      <w:r w:rsidR="00C51973">
        <w:rPr>
          <w:rFonts w:ascii="TH SarabunPSK" w:hAnsi="TH SarabunPSK" w:cs="TH SarabunPSK" w:hint="cs"/>
          <w:sz w:val="28"/>
          <w:szCs w:val="28"/>
          <w:cs/>
          <w:lang w:val="fr-FR"/>
        </w:rPr>
        <w:t xml:space="preserve"> </w:t>
      </w:r>
      <w:r w:rsidRPr="00025C36">
        <w:rPr>
          <w:rFonts w:ascii="TH SarabunPSK" w:hAnsi="TH SarabunPSK" w:cs="TH SarabunPSK"/>
          <w:sz w:val="28"/>
          <w:szCs w:val="28"/>
          <w:lang w:val="fr-FR"/>
        </w:rPr>
        <w:t>: 231.</w:t>
      </w:r>
    </w:p>
  </w:footnote>
  <w:footnote w:id="16">
    <w:p w14:paraId="2D7540A8" w14:textId="77777777" w:rsidR="005C66E2" w:rsidRPr="00025C36" w:rsidRDefault="005C66E2" w:rsidP="005C66E2">
      <w:pPr>
        <w:pStyle w:val="FootnoteText"/>
        <w:ind w:firstLine="720"/>
        <w:rPr>
          <w:rFonts w:ascii="TH SarabunPSK" w:hAnsi="TH SarabunPSK" w:cs="TH SarabunPSK"/>
          <w:sz w:val="28"/>
          <w:szCs w:val="28"/>
          <w:cs/>
          <w:lang w:val="fr-FR"/>
        </w:rPr>
      </w:pPr>
      <w:r w:rsidRPr="00025C36">
        <w:rPr>
          <w:rStyle w:val="FootnoteReference"/>
          <w:rFonts w:ascii="TH SarabunPSK" w:hAnsi="TH SarabunPSK" w:cs="TH SarabunPSK"/>
          <w:sz w:val="28"/>
          <w:szCs w:val="28"/>
        </w:rPr>
        <w:footnoteRef/>
      </w:r>
      <w:r w:rsidRPr="00025C36">
        <w:rPr>
          <w:rFonts w:ascii="TH SarabunPSK" w:hAnsi="TH SarabunPSK" w:cs="TH SarabunPSK"/>
          <w:sz w:val="28"/>
          <w:szCs w:val="28"/>
          <w:lang w:val="fr-FR"/>
        </w:rPr>
        <w:t xml:space="preserve"> </w:t>
      </w:r>
      <w:r w:rsidRPr="00025C36">
        <w:rPr>
          <w:rFonts w:ascii="TH SarabunPSK" w:hAnsi="TH SarabunPSK" w:cs="TH SarabunPSK"/>
          <w:sz w:val="28"/>
          <w:szCs w:val="28"/>
          <w:cs/>
          <w:lang w:val="fr-FR"/>
        </w:rPr>
        <w:t>รางวัลวรรณกรรมกงกู</w:t>
      </w:r>
      <w:proofErr w:type="spellStart"/>
      <w:r w:rsidRPr="00025C36">
        <w:rPr>
          <w:rFonts w:ascii="TH SarabunPSK" w:hAnsi="TH SarabunPSK" w:cs="TH SarabunPSK"/>
          <w:sz w:val="28"/>
          <w:szCs w:val="28"/>
          <w:cs/>
          <w:lang w:val="fr-FR"/>
        </w:rPr>
        <w:t>รต์</w:t>
      </w:r>
      <w:proofErr w:type="spellEnd"/>
      <w:r w:rsidRPr="00025C36">
        <w:rPr>
          <w:rFonts w:ascii="TH SarabunPSK" w:hAnsi="TH SarabunPSK" w:cs="TH SarabunPSK"/>
          <w:sz w:val="28"/>
          <w:szCs w:val="28"/>
          <w:lang w:val="fr-FR"/>
        </w:rPr>
        <w:t xml:space="preserve"> (Prix Goncourt)</w:t>
      </w:r>
      <w:r w:rsidRPr="00025C36">
        <w:rPr>
          <w:rFonts w:ascii="TH SarabunPSK" w:hAnsi="TH SarabunPSK" w:cs="TH SarabunPSK"/>
          <w:sz w:val="28"/>
          <w:szCs w:val="28"/>
          <w:cs/>
          <w:lang w:val="fr-FR"/>
        </w:rPr>
        <w:t xml:space="preserve"> จัดขึ้นครั้งแรกเมื่อ </w:t>
      </w:r>
      <w:r w:rsidRPr="00025C36">
        <w:rPr>
          <w:rFonts w:ascii="TH SarabunPSK" w:hAnsi="TH SarabunPSK" w:cs="TH SarabunPSK"/>
          <w:sz w:val="28"/>
          <w:szCs w:val="28"/>
          <w:cs/>
        </w:rPr>
        <w:t>ค</w:t>
      </w:r>
      <w:r w:rsidRPr="00025C36">
        <w:rPr>
          <w:rFonts w:ascii="TH SarabunPSK" w:hAnsi="TH SarabunPSK" w:cs="TH SarabunPSK"/>
          <w:sz w:val="28"/>
          <w:szCs w:val="28"/>
        </w:rPr>
        <w:t>.</w:t>
      </w:r>
      <w:r w:rsidRPr="00025C36">
        <w:rPr>
          <w:rFonts w:ascii="TH SarabunPSK" w:hAnsi="TH SarabunPSK" w:cs="TH SarabunPSK"/>
          <w:sz w:val="28"/>
          <w:szCs w:val="28"/>
          <w:cs/>
        </w:rPr>
        <w:t>ศ</w:t>
      </w:r>
      <w:r w:rsidRPr="00025C36">
        <w:rPr>
          <w:rFonts w:ascii="TH SarabunPSK" w:hAnsi="TH SarabunPSK" w:cs="TH SarabunPSK"/>
          <w:sz w:val="28"/>
          <w:szCs w:val="28"/>
        </w:rPr>
        <w:t xml:space="preserve">.1903 </w:t>
      </w:r>
      <w:r w:rsidRPr="00025C36">
        <w:rPr>
          <w:rFonts w:ascii="TH SarabunPSK" w:hAnsi="TH SarabunPSK" w:cs="TH SarabunPSK"/>
          <w:sz w:val="28"/>
          <w:szCs w:val="28"/>
          <w:cs/>
          <w:lang w:val="fr-FR"/>
        </w:rPr>
        <w:t xml:space="preserve"> เป็นรางวัลที่มอบให้นักเขียนที่ประพันธ์ผลงานเป็นภาษาฝรั่งเศส  </w:t>
      </w:r>
      <w:r w:rsidRPr="00025C36">
        <w:rPr>
          <w:rFonts w:ascii="TH SarabunPSK" w:hAnsi="TH SarabunPSK" w:cs="TH SarabunPSK"/>
          <w:sz w:val="28"/>
          <w:szCs w:val="28"/>
          <w:cs/>
        </w:rPr>
        <w:t>และ</w:t>
      </w:r>
      <w:r w:rsidRPr="00025C36">
        <w:rPr>
          <w:rFonts w:ascii="TH SarabunPSK" w:hAnsi="TH SarabunPSK" w:cs="TH SarabunPSK"/>
          <w:sz w:val="28"/>
          <w:szCs w:val="28"/>
          <w:cs/>
          <w:lang w:val="fr-FR"/>
        </w:rPr>
        <w:t>รางวัลวรรณกรรม</w:t>
      </w:r>
      <w:proofErr w:type="spellStart"/>
      <w:r w:rsidRPr="00025C36">
        <w:rPr>
          <w:rFonts w:ascii="TH SarabunPSK" w:hAnsi="TH SarabunPSK" w:cs="TH SarabunPSK"/>
          <w:sz w:val="28"/>
          <w:szCs w:val="28"/>
          <w:cs/>
          <w:lang w:val="fr-FR"/>
        </w:rPr>
        <w:t>เฟ</w:t>
      </w:r>
      <w:proofErr w:type="spellEnd"/>
      <w:r w:rsidRPr="00025C36">
        <w:rPr>
          <w:rFonts w:ascii="TH SarabunPSK" w:hAnsi="TH SarabunPSK" w:cs="TH SarabunPSK"/>
          <w:sz w:val="28"/>
          <w:szCs w:val="28"/>
          <w:cs/>
          <w:lang w:val="fr-FR"/>
        </w:rPr>
        <w:t>มินา</w:t>
      </w:r>
      <w:r w:rsidRPr="00025C36">
        <w:rPr>
          <w:rFonts w:ascii="TH SarabunPSK" w:hAnsi="TH SarabunPSK" w:cs="TH SarabunPSK"/>
          <w:sz w:val="28"/>
          <w:szCs w:val="28"/>
        </w:rPr>
        <w:t xml:space="preserve"> </w:t>
      </w:r>
      <w:r w:rsidRPr="00025C36">
        <w:rPr>
          <w:rFonts w:ascii="TH SarabunPSK" w:hAnsi="TH SarabunPSK" w:cs="TH SarabunPSK"/>
          <w:sz w:val="28"/>
          <w:szCs w:val="28"/>
          <w:cs/>
          <w:lang w:val="fr-FR"/>
        </w:rPr>
        <w:t>(</w:t>
      </w:r>
      <w:r w:rsidRPr="00025C36">
        <w:rPr>
          <w:rFonts w:ascii="TH SarabunPSK" w:hAnsi="TH SarabunPSK" w:cs="TH SarabunPSK"/>
          <w:sz w:val="28"/>
          <w:szCs w:val="28"/>
        </w:rPr>
        <w:t xml:space="preserve">Prix </w:t>
      </w:r>
      <w:proofErr w:type="spellStart"/>
      <w:r w:rsidRPr="00025C36">
        <w:rPr>
          <w:rFonts w:ascii="TH SarabunPSK" w:hAnsi="TH SarabunPSK" w:cs="TH SarabunPSK"/>
          <w:sz w:val="28"/>
          <w:szCs w:val="28"/>
        </w:rPr>
        <w:t>F</w:t>
      </w:r>
      <w:r w:rsidRPr="00025C36">
        <w:rPr>
          <w:rFonts w:ascii="TH SarabunPSK" w:hAnsi="TH SarabunPSK" w:cs="TH SarabunPSK"/>
          <w:sz w:val="28"/>
          <w:szCs w:val="28"/>
          <w:lang w:val="fr-FR"/>
        </w:rPr>
        <w:t>é</w:t>
      </w:r>
      <w:proofErr w:type="spellEnd"/>
      <w:r w:rsidRPr="00025C36">
        <w:rPr>
          <w:rFonts w:ascii="TH SarabunPSK" w:hAnsi="TH SarabunPSK" w:cs="TH SarabunPSK"/>
          <w:sz w:val="28"/>
          <w:szCs w:val="28"/>
        </w:rPr>
        <w:t xml:space="preserve">mina) </w:t>
      </w:r>
      <w:r w:rsidRPr="00025C36">
        <w:rPr>
          <w:rFonts w:ascii="TH SarabunPSK" w:hAnsi="TH SarabunPSK" w:cs="TH SarabunPSK"/>
          <w:sz w:val="28"/>
          <w:szCs w:val="28"/>
          <w:cs/>
        </w:rPr>
        <w:t>จัดขึ้นครั้งแรกเมื่อ ค</w:t>
      </w:r>
      <w:r w:rsidRPr="00025C36">
        <w:rPr>
          <w:rFonts w:ascii="TH SarabunPSK" w:hAnsi="TH SarabunPSK" w:cs="TH SarabunPSK"/>
          <w:sz w:val="28"/>
          <w:szCs w:val="28"/>
        </w:rPr>
        <w:t>.</w:t>
      </w:r>
      <w:r w:rsidRPr="00025C36">
        <w:rPr>
          <w:rFonts w:ascii="TH SarabunPSK" w:hAnsi="TH SarabunPSK" w:cs="TH SarabunPSK"/>
          <w:sz w:val="28"/>
          <w:szCs w:val="28"/>
          <w:cs/>
        </w:rPr>
        <w:t>ศ</w:t>
      </w:r>
      <w:r w:rsidRPr="00025C36">
        <w:rPr>
          <w:rFonts w:ascii="TH SarabunPSK" w:hAnsi="TH SarabunPSK" w:cs="TH SarabunPSK"/>
          <w:sz w:val="28"/>
          <w:szCs w:val="28"/>
        </w:rPr>
        <w:t xml:space="preserve">.1904 </w:t>
      </w:r>
      <w:r w:rsidRPr="00025C36">
        <w:rPr>
          <w:rFonts w:ascii="TH SarabunPSK" w:hAnsi="TH SarabunPSK" w:cs="TH SarabunPSK"/>
          <w:sz w:val="28"/>
          <w:szCs w:val="28"/>
          <w:cs/>
        </w:rPr>
        <w:t>โดยมีคณะกรรมการเป็นสตรีทั้งหมด</w:t>
      </w:r>
    </w:p>
  </w:footnote>
  <w:footnote w:id="17">
    <w:p w14:paraId="3A696DF6" w14:textId="23D48095" w:rsidR="00025C36" w:rsidRPr="00114224" w:rsidRDefault="00025C36" w:rsidP="00F60E5E">
      <w:pPr>
        <w:spacing w:after="0"/>
        <w:ind w:firstLine="720"/>
        <w:rPr>
          <w:rFonts w:ascii="TH SarabunPSK" w:hAnsi="TH SarabunPSK" w:cs="TH SarabunPSK"/>
          <w:sz w:val="28"/>
          <w:lang w:val="fr-FR"/>
        </w:rPr>
      </w:pPr>
      <w:r w:rsidRPr="00114224">
        <w:rPr>
          <w:rStyle w:val="FootnoteReference"/>
          <w:rFonts w:ascii="TH SarabunPSK" w:hAnsi="TH SarabunPSK" w:cs="TH SarabunPSK"/>
          <w:sz w:val="28"/>
          <w:szCs w:val="28"/>
        </w:rPr>
        <w:footnoteRef/>
      </w:r>
      <w:r w:rsidRPr="00114224">
        <w:rPr>
          <w:rFonts w:ascii="TH SarabunPSK" w:hAnsi="TH SarabunPSK" w:cs="TH SarabunPSK"/>
          <w:sz w:val="28"/>
          <w:lang w:val="fr-FR"/>
        </w:rPr>
        <w:t xml:space="preserve"> Jean Giono, “Notes et variantes”, in </w:t>
      </w:r>
      <w:r w:rsidRPr="00114224">
        <w:rPr>
          <w:rFonts w:ascii="TH SarabunPSK" w:hAnsi="TH SarabunPSK" w:cs="TH SarabunPSK"/>
          <w:i/>
          <w:iCs/>
          <w:sz w:val="28"/>
          <w:lang w:val="fr-FR"/>
        </w:rPr>
        <w:t>Œuvres romanesques complètes</w:t>
      </w:r>
      <w:r w:rsidRPr="00114224">
        <w:rPr>
          <w:rFonts w:ascii="TH SarabunPSK" w:hAnsi="TH SarabunPSK" w:cs="TH SarabunPSK"/>
          <w:sz w:val="28"/>
          <w:lang w:val="fr-FR"/>
        </w:rPr>
        <w:t xml:space="preserve">, </w:t>
      </w:r>
      <w:r w:rsidRPr="00114224">
        <w:rPr>
          <w:rFonts w:ascii="TH SarabunPSK" w:hAnsi="TH SarabunPSK" w:cs="TH SarabunPSK"/>
          <w:i/>
          <w:iCs/>
          <w:sz w:val="28"/>
          <w:lang w:val="fr-FR"/>
        </w:rPr>
        <w:t>tome I</w:t>
      </w:r>
      <w:r w:rsidRPr="00114224">
        <w:rPr>
          <w:rFonts w:ascii="TH SarabunPSK" w:hAnsi="TH SarabunPSK" w:cs="TH SarabunPSK"/>
          <w:sz w:val="28"/>
          <w:lang w:val="fr-FR"/>
        </w:rPr>
        <w:t>, p. 1090.</w:t>
      </w:r>
    </w:p>
  </w:footnote>
  <w:footnote w:id="18">
    <w:p w14:paraId="1DA7B0E5" w14:textId="77777777" w:rsidR="005C66E2" w:rsidRPr="00E81929" w:rsidRDefault="005C66E2" w:rsidP="00F60E5E">
      <w:pPr>
        <w:pStyle w:val="FootnoteText1"/>
        <w:ind w:firstLine="720"/>
        <w:rPr>
          <w:rFonts w:ascii="TH SarabunPSK" w:hAnsi="TH SarabunPSK" w:cs="TH SarabunPSK"/>
          <w:sz w:val="28"/>
          <w:szCs w:val="28"/>
          <w:lang w:val="fr-FR"/>
        </w:rPr>
      </w:pPr>
      <w:r w:rsidRPr="00E81929">
        <w:rPr>
          <w:rStyle w:val="FootnoteReference"/>
          <w:rFonts w:ascii="TH SarabunPSK" w:hAnsi="TH SarabunPSK" w:cs="TH SarabunPSK"/>
          <w:sz w:val="28"/>
          <w:szCs w:val="28"/>
        </w:rPr>
        <w:footnoteRef/>
      </w:r>
      <w:r w:rsidRPr="00E81929">
        <w:rPr>
          <w:rFonts w:ascii="TH SarabunPSK" w:hAnsi="TH SarabunPSK" w:cs="TH SarabunPSK"/>
          <w:sz w:val="28"/>
          <w:szCs w:val="28"/>
          <w:lang w:val="fr-FR"/>
        </w:rPr>
        <w:t xml:space="preserve"> </w:t>
      </w:r>
      <w:r w:rsidRPr="00E81929">
        <w:rPr>
          <w:rFonts w:ascii="TH SarabunPSK" w:hAnsi="TH SarabunPSK" w:cs="TH SarabunPSK"/>
          <w:i/>
          <w:iCs/>
          <w:sz w:val="28"/>
          <w:szCs w:val="28"/>
          <w:lang w:val="fr-FR"/>
        </w:rPr>
        <w:t>Ibid</w:t>
      </w:r>
      <w:r w:rsidRPr="00E81929">
        <w:rPr>
          <w:rFonts w:ascii="TH SarabunPSK" w:hAnsi="TH SarabunPSK" w:cs="TH SarabunPSK"/>
          <w:sz w:val="28"/>
          <w:szCs w:val="28"/>
          <w:lang w:val="fr-FR"/>
        </w:rPr>
        <w:t>.</w:t>
      </w:r>
    </w:p>
  </w:footnote>
  <w:footnote w:id="19">
    <w:p w14:paraId="686E0C41" w14:textId="54DD9978" w:rsidR="00E81929" w:rsidRPr="00490B92" w:rsidRDefault="00E81929" w:rsidP="00E81929">
      <w:pPr>
        <w:pStyle w:val="FootnoteText"/>
        <w:ind w:firstLine="720"/>
        <w:rPr>
          <w:rFonts w:ascii="TH SarabunPSK" w:hAnsi="TH SarabunPSK" w:cs="TH SarabunPSK"/>
          <w:sz w:val="28"/>
          <w:szCs w:val="28"/>
          <w:lang w:val="en-US"/>
        </w:rPr>
      </w:pPr>
      <w:r w:rsidRPr="00E81929">
        <w:rPr>
          <w:rStyle w:val="FootnoteReference"/>
          <w:rFonts w:ascii="TH SarabunPSK" w:hAnsi="TH SarabunPSK" w:cs="TH SarabunPSK"/>
          <w:sz w:val="28"/>
          <w:szCs w:val="28"/>
        </w:rPr>
        <w:footnoteRef/>
      </w:r>
      <w:r w:rsidRPr="00E81929">
        <w:rPr>
          <w:rFonts w:ascii="TH SarabunPSK" w:hAnsi="TH SarabunPSK" w:cs="TH SarabunPSK"/>
          <w:sz w:val="28"/>
          <w:szCs w:val="28"/>
        </w:rPr>
        <w:t xml:space="preserve"> </w:t>
      </w:r>
      <w:r w:rsidR="00490B92">
        <w:rPr>
          <w:rFonts w:ascii="TH SarabunPSK" w:hAnsi="TH SarabunPSK" w:cs="TH SarabunPSK" w:hint="cs"/>
          <w:sz w:val="28"/>
          <w:szCs w:val="28"/>
          <w:cs/>
        </w:rPr>
        <w:t>แพนเป็น</w:t>
      </w:r>
      <w:r w:rsidR="00490B92">
        <w:rPr>
          <w:rFonts w:ascii="TH SarabunPSK" w:hAnsi="TH SarabunPSK" w:cs="TH SarabunPSK" w:hint="cs"/>
          <w:sz w:val="28"/>
          <w:szCs w:val="28"/>
          <w:cs/>
          <w:lang w:val="en-US"/>
        </w:rPr>
        <w:t>ภูตครึ่งคนครึ่งแพะ</w:t>
      </w:r>
      <w:r w:rsidR="00490B92">
        <w:rPr>
          <w:rFonts w:ascii="TH SarabunPSK" w:hAnsi="TH SarabunPSK" w:cs="TH SarabunPSK" w:hint="cs"/>
          <w:sz w:val="28"/>
          <w:szCs w:val="28"/>
          <w:cs/>
        </w:rPr>
        <w:t>ในปกรณัมกรีก และเป็นสัญลักษณ์แห่งความเจริญงอกงาม</w:t>
      </w:r>
    </w:p>
  </w:footnote>
  <w:footnote w:id="20">
    <w:p w14:paraId="4539FA36" w14:textId="77777777" w:rsidR="005C66E2" w:rsidRPr="00B718C0" w:rsidRDefault="005C66E2" w:rsidP="00F60E5E">
      <w:pPr>
        <w:pStyle w:val="FootnoteText1"/>
        <w:ind w:firstLine="720"/>
        <w:rPr>
          <w:rFonts w:ascii="TH SarabunPSK" w:hAnsi="TH SarabunPSK" w:cs="TH SarabunPSK"/>
          <w:sz w:val="28"/>
          <w:szCs w:val="28"/>
          <w:lang w:val="fr-FR"/>
        </w:rPr>
      </w:pPr>
      <w:r w:rsidRPr="00E81929">
        <w:rPr>
          <w:rStyle w:val="FootnoteReference"/>
          <w:rFonts w:ascii="TH SarabunPSK" w:hAnsi="TH SarabunPSK" w:cs="TH SarabunPSK"/>
          <w:sz w:val="28"/>
          <w:szCs w:val="28"/>
        </w:rPr>
        <w:footnoteRef/>
      </w:r>
      <w:r w:rsidRPr="00E81929">
        <w:rPr>
          <w:rFonts w:ascii="TH SarabunPSK" w:hAnsi="TH SarabunPSK" w:cs="TH SarabunPSK"/>
          <w:sz w:val="28"/>
          <w:szCs w:val="28"/>
          <w:lang w:val="fr-FR"/>
        </w:rPr>
        <w:t xml:space="preserve"> Alain </w:t>
      </w:r>
      <w:proofErr w:type="spellStart"/>
      <w:r w:rsidRPr="00E81929">
        <w:rPr>
          <w:rFonts w:ascii="TH SarabunPSK" w:hAnsi="TH SarabunPSK" w:cs="TH SarabunPSK"/>
          <w:sz w:val="28"/>
          <w:szCs w:val="28"/>
          <w:lang w:val="fr-FR"/>
        </w:rPr>
        <w:t>Tissut</w:t>
      </w:r>
      <w:proofErr w:type="spellEnd"/>
      <w:r w:rsidRPr="00E81929">
        <w:rPr>
          <w:rFonts w:ascii="TH SarabunPSK" w:hAnsi="TH SarabunPSK" w:cs="TH SarabunPSK"/>
          <w:sz w:val="28"/>
          <w:szCs w:val="28"/>
          <w:lang w:val="fr-FR"/>
        </w:rPr>
        <w:t xml:space="preserve">, </w:t>
      </w:r>
      <w:r w:rsidRPr="00E81929">
        <w:rPr>
          <w:rFonts w:ascii="TH SarabunPSK" w:hAnsi="TH SarabunPSK" w:cs="TH SarabunPSK"/>
          <w:i/>
          <w:iCs/>
          <w:sz w:val="28"/>
          <w:szCs w:val="28"/>
          <w:lang w:val="fr-FR"/>
        </w:rPr>
        <w:t>Dictionnaire Giono</w:t>
      </w:r>
      <w:r w:rsidRPr="00E81929">
        <w:rPr>
          <w:rFonts w:ascii="TH SarabunPSK" w:hAnsi="TH SarabunPSK" w:cs="TH SarabunPSK"/>
          <w:sz w:val="28"/>
          <w:szCs w:val="28"/>
          <w:lang w:val="fr-FR"/>
        </w:rPr>
        <w:t xml:space="preserve"> (Paris : Garnier, 2016), p. 418.</w:t>
      </w:r>
    </w:p>
  </w:footnote>
  <w:footnote w:id="21">
    <w:p w14:paraId="5C40CC39" w14:textId="3A0B4F20" w:rsidR="005C66E2" w:rsidRPr="00B718C0" w:rsidRDefault="005C66E2" w:rsidP="005C66E2">
      <w:pPr>
        <w:pStyle w:val="FootnoteText"/>
        <w:ind w:firstLine="720"/>
        <w:rPr>
          <w:rFonts w:ascii="TH SarabunPSK" w:hAnsi="TH SarabunPSK" w:cs="TH SarabunPSK"/>
          <w:sz w:val="28"/>
          <w:szCs w:val="28"/>
        </w:rPr>
      </w:pPr>
      <w:r w:rsidRPr="00B718C0">
        <w:rPr>
          <w:rStyle w:val="FootnoteReference"/>
          <w:rFonts w:ascii="TH SarabunPSK" w:hAnsi="TH SarabunPSK" w:cs="TH SarabunPSK"/>
          <w:sz w:val="28"/>
          <w:szCs w:val="28"/>
        </w:rPr>
        <w:footnoteRef/>
      </w:r>
      <w:r w:rsidRPr="00B718C0">
        <w:rPr>
          <w:rFonts w:ascii="TH SarabunPSK" w:hAnsi="TH SarabunPSK" w:cs="TH SarabunPSK"/>
          <w:sz w:val="28"/>
          <w:szCs w:val="28"/>
        </w:rPr>
        <w:t xml:space="preserve"> </w:t>
      </w:r>
      <w:r w:rsidR="00DC4B90" w:rsidRPr="00114224">
        <w:rPr>
          <w:rFonts w:ascii="TH SarabunPSK" w:hAnsi="TH SarabunPSK" w:cs="TH SarabunPSK"/>
          <w:sz w:val="28"/>
          <w:lang w:val="fr-FR"/>
        </w:rPr>
        <w:t xml:space="preserve">Jean Giono, </w:t>
      </w:r>
      <w:r w:rsidR="00DC4B90" w:rsidRPr="00114224">
        <w:rPr>
          <w:rFonts w:ascii="TH SarabunPSK" w:hAnsi="TH SarabunPSK" w:cs="TH SarabunPSK"/>
          <w:i/>
          <w:iCs/>
          <w:sz w:val="28"/>
          <w:lang w:val="fr-FR"/>
        </w:rPr>
        <w:t>Œuvres romanesques complètes</w:t>
      </w:r>
      <w:r w:rsidR="00DC4B90" w:rsidRPr="00114224">
        <w:rPr>
          <w:rFonts w:ascii="TH SarabunPSK" w:hAnsi="TH SarabunPSK" w:cs="TH SarabunPSK"/>
          <w:sz w:val="28"/>
          <w:lang w:val="fr-FR"/>
        </w:rPr>
        <w:t xml:space="preserve">, </w:t>
      </w:r>
      <w:r w:rsidR="00DC4B90" w:rsidRPr="00114224">
        <w:rPr>
          <w:rFonts w:ascii="TH SarabunPSK" w:hAnsi="TH SarabunPSK" w:cs="TH SarabunPSK"/>
          <w:i/>
          <w:iCs/>
          <w:sz w:val="28"/>
          <w:lang w:val="fr-FR"/>
        </w:rPr>
        <w:t>tome I</w:t>
      </w:r>
      <w:r w:rsidRPr="00B718C0">
        <w:rPr>
          <w:rFonts w:ascii="TH SarabunPSK" w:hAnsi="TH SarabunPSK" w:cs="TH SarabunPSK"/>
          <w:i/>
          <w:iCs/>
          <w:sz w:val="28"/>
          <w:szCs w:val="28"/>
        </w:rPr>
        <w:t xml:space="preserve">, </w:t>
      </w:r>
      <w:r w:rsidRPr="00B718C0">
        <w:rPr>
          <w:rFonts w:ascii="TH SarabunPSK" w:hAnsi="TH SarabunPSK" w:cs="TH SarabunPSK"/>
          <w:sz w:val="28"/>
          <w:szCs w:val="28"/>
        </w:rPr>
        <w:t>p. 562.</w:t>
      </w:r>
    </w:p>
  </w:footnote>
  <w:footnote w:id="22">
    <w:p w14:paraId="3CE7820C" w14:textId="3F1481E1" w:rsidR="005C66E2" w:rsidRPr="00B718C0" w:rsidRDefault="005C66E2" w:rsidP="005C66E2">
      <w:pPr>
        <w:pStyle w:val="FootnoteText"/>
        <w:ind w:firstLine="720"/>
        <w:rPr>
          <w:rFonts w:ascii="TH SarabunPSK" w:hAnsi="TH SarabunPSK" w:cs="TH SarabunPSK"/>
          <w:sz w:val="28"/>
          <w:szCs w:val="28"/>
          <w:cs/>
        </w:rPr>
      </w:pPr>
      <w:r w:rsidRPr="00B718C0">
        <w:rPr>
          <w:rStyle w:val="FootnoteReference"/>
          <w:rFonts w:ascii="TH SarabunPSK" w:hAnsi="TH SarabunPSK" w:cs="TH SarabunPSK"/>
          <w:sz w:val="28"/>
          <w:szCs w:val="28"/>
        </w:rPr>
        <w:footnoteRef/>
      </w:r>
      <w:r w:rsidRPr="00B718C0">
        <w:rPr>
          <w:rFonts w:ascii="TH SarabunPSK" w:hAnsi="TH SarabunPSK" w:cs="TH SarabunPSK"/>
          <w:sz w:val="28"/>
          <w:szCs w:val="28"/>
        </w:rPr>
        <w:t xml:space="preserve"> </w:t>
      </w:r>
      <w:r w:rsidRPr="00B718C0">
        <w:rPr>
          <w:rFonts w:ascii="TH SarabunPSK" w:hAnsi="TH SarabunPSK" w:cs="TH SarabunPSK"/>
          <w:i/>
          <w:iCs/>
          <w:sz w:val="28"/>
          <w:szCs w:val="28"/>
        </w:rPr>
        <w:t xml:space="preserve">Ibid., </w:t>
      </w:r>
      <w:r w:rsidRPr="00B718C0">
        <w:rPr>
          <w:rFonts w:ascii="TH SarabunPSK" w:hAnsi="TH SarabunPSK" w:cs="TH SarabunPSK"/>
          <w:sz w:val="28"/>
          <w:szCs w:val="28"/>
        </w:rPr>
        <w:t>p. 564.</w:t>
      </w:r>
    </w:p>
  </w:footnote>
  <w:footnote w:id="23">
    <w:p w14:paraId="1874C9F3" w14:textId="77777777" w:rsidR="005C66E2" w:rsidRDefault="005C66E2" w:rsidP="005C66E2">
      <w:pPr>
        <w:pStyle w:val="FootnoteText"/>
        <w:ind w:firstLine="720"/>
        <w:rPr>
          <w:cs/>
        </w:rPr>
      </w:pPr>
      <w:r w:rsidRPr="00B718C0">
        <w:rPr>
          <w:rStyle w:val="FootnoteReference"/>
          <w:rFonts w:ascii="TH SarabunPSK" w:hAnsi="TH SarabunPSK" w:cs="TH SarabunPSK"/>
          <w:sz w:val="28"/>
          <w:szCs w:val="28"/>
        </w:rPr>
        <w:footnoteRef/>
      </w:r>
      <w:r w:rsidRPr="00B718C0">
        <w:rPr>
          <w:rFonts w:ascii="TH SarabunPSK" w:hAnsi="TH SarabunPSK" w:cs="TH SarabunPSK"/>
          <w:sz w:val="28"/>
          <w:szCs w:val="28"/>
        </w:rPr>
        <w:t xml:space="preserve"> </w:t>
      </w:r>
      <w:r w:rsidRPr="00B718C0">
        <w:rPr>
          <w:rFonts w:ascii="TH SarabunPSK" w:hAnsi="TH SarabunPSK" w:cs="TH SarabunPSK"/>
          <w:i/>
          <w:iCs/>
          <w:sz w:val="28"/>
          <w:szCs w:val="28"/>
        </w:rPr>
        <w:t xml:space="preserve">Ibid., </w:t>
      </w:r>
      <w:r w:rsidRPr="00B718C0">
        <w:rPr>
          <w:rFonts w:ascii="TH SarabunPSK" w:hAnsi="TH SarabunPSK" w:cs="TH SarabunPSK"/>
          <w:sz w:val="28"/>
          <w:szCs w:val="28"/>
        </w:rPr>
        <w:t>p. 705.</w:t>
      </w:r>
    </w:p>
  </w:footnote>
  <w:footnote w:id="24">
    <w:p w14:paraId="53741C9C" w14:textId="77777777" w:rsidR="005C66E2" w:rsidRPr="004A1847" w:rsidRDefault="005C66E2" w:rsidP="005C66E2">
      <w:pPr>
        <w:pStyle w:val="FootnoteText"/>
        <w:ind w:firstLine="720"/>
        <w:rPr>
          <w:rFonts w:ascii="TH SarabunPSK" w:hAnsi="TH SarabunPSK" w:cs="TH SarabunPSK"/>
          <w:sz w:val="28"/>
          <w:szCs w:val="28"/>
        </w:rPr>
      </w:pPr>
      <w:r w:rsidRPr="004A1847">
        <w:rPr>
          <w:rStyle w:val="FootnoteReference"/>
          <w:rFonts w:ascii="TH SarabunPSK" w:hAnsi="TH SarabunPSK" w:cs="TH SarabunPSK"/>
          <w:sz w:val="28"/>
          <w:szCs w:val="28"/>
        </w:rPr>
        <w:footnoteRef/>
      </w:r>
      <w:r w:rsidRPr="004A1847">
        <w:rPr>
          <w:rFonts w:ascii="TH SarabunPSK" w:hAnsi="TH SarabunPSK" w:cs="TH SarabunPSK"/>
          <w:sz w:val="28"/>
          <w:szCs w:val="28"/>
        </w:rPr>
        <w:t xml:space="preserve"> </w:t>
      </w:r>
      <w:r w:rsidRPr="004A1847">
        <w:rPr>
          <w:rFonts w:ascii="TH SarabunPSK" w:hAnsi="TH SarabunPSK" w:cs="TH SarabunPSK"/>
          <w:i/>
          <w:iCs/>
          <w:sz w:val="28"/>
          <w:szCs w:val="28"/>
        </w:rPr>
        <w:t xml:space="preserve">Ibid., </w:t>
      </w:r>
      <w:r w:rsidRPr="004A1847">
        <w:rPr>
          <w:rFonts w:ascii="TH SarabunPSK" w:hAnsi="TH SarabunPSK" w:cs="TH SarabunPSK"/>
          <w:sz w:val="28"/>
          <w:szCs w:val="28"/>
        </w:rPr>
        <w:t>p. 597.</w:t>
      </w:r>
    </w:p>
  </w:footnote>
  <w:footnote w:id="25">
    <w:p w14:paraId="0A6B4E94" w14:textId="77777777" w:rsidR="001B3DEF" w:rsidRPr="00CE6FA0" w:rsidRDefault="001B3DEF" w:rsidP="001B3DEF">
      <w:pPr>
        <w:pStyle w:val="FootnoteText"/>
        <w:ind w:firstLine="720"/>
        <w:rPr>
          <w:rFonts w:ascii="TH SarabunPSK" w:hAnsi="TH SarabunPSK" w:cs="TH SarabunPSK"/>
          <w:sz w:val="28"/>
          <w:szCs w:val="28"/>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610.</w:t>
      </w:r>
      <w:r w:rsidRPr="00CE6FA0">
        <w:rPr>
          <w:rFonts w:ascii="TH SarabunPSK" w:hAnsi="TH SarabunPSK" w:cs="TH SarabunPSK"/>
          <w:sz w:val="28"/>
          <w:szCs w:val="28"/>
          <w:cs/>
        </w:rPr>
        <w:t xml:space="preserve"> </w:t>
      </w:r>
      <w:r w:rsidRPr="00CE6FA0">
        <w:rPr>
          <w:rFonts w:ascii="TH SarabunPSK" w:hAnsi="TH SarabunPSK" w:cs="TH SarabunPSK"/>
          <w:sz w:val="28"/>
          <w:szCs w:val="28"/>
        </w:rPr>
        <w:t>(</w:t>
      </w:r>
      <w:r w:rsidRPr="00CE6FA0">
        <w:rPr>
          <w:rFonts w:ascii="TH SarabunPSK" w:hAnsi="TH SarabunPSK" w:cs="TH SarabunPSK"/>
          <w:sz w:val="28"/>
          <w:szCs w:val="28"/>
          <w:cs/>
        </w:rPr>
        <w:t>ข้อความที่เน้นเป็นของผู้เขียนบทความ</w:t>
      </w:r>
      <w:r w:rsidRPr="00CE6FA0">
        <w:rPr>
          <w:rFonts w:ascii="TH SarabunPSK" w:hAnsi="TH SarabunPSK" w:cs="TH SarabunPSK"/>
          <w:sz w:val="28"/>
          <w:szCs w:val="28"/>
        </w:rPr>
        <w:t>)</w:t>
      </w:r>
    </w:p>
  </w:footnote>
  <w:footnote w:id="26">
    <w:p w14:paraId="7A1D685F" w14:textId="470A42AE" w:rsidR="005C66E2" w:rsidRPr="00CE6FA0" w:rsidRDefault="005C66E2" w:rsidP="005C66E2">
      <w:pPr>
        <w:pStyle w:val="FootnoteText"/>
        <w:ind w:firstLine="720"/>
        <w:rPr>
          <w:rFonts w:ascii="TH SarabunPSK" w:hAnsi="TH SarabunPSK" w:cs="TH SarabunPSK"/>
          <w:sz w:val="28"/>
          <w:szCs w:val="28"/>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619. (</w:t>
      </w:r>
      <w:r w:rsidRPr="00CE6FA0">
        <w:rPr>
          <w:rFonts w:ascii="TH SarabunPSK" w:hAnsi="TH SarabunPSK" w:cs="TH SarabunPSK"/>
          <w:sz w:val="28"/>
          <w:szCs w:val="28"/>
          <w:cs/>
        </w:rPr>
        <w:t>ข้อความที่เน้นเป็นของผู้เขียนบทความ</w:t>
      </w:r>
      <w:r w:rsidRPr="00CE6FA0">
        <w:rPr>
          <w:rFonts w:ascii="TH SarabunPSK" w:hAnsi="TH SarabunPSK" w:cs="TH SarabunPSK"/>
          <w:sz w:val="28"/>
          <w:szCs w:val="28"/>
        </w:rPr>
        <w:t>)</w:t>
      </w:r>
    </w:p>
  </w:footnote>
  <w:footnote w:id="27">
    <w:p w14:paraId="553A00BE" w14:textId="6FACF356" w:rsidR="005C66E2" w:rsidRPr="00CE6FA0" w:rsidRDefault="005C66E2" w:rsidP="005C66E2">
      <w:pPr>
        <w:pStyle w:val="FootnoteText"/>
        <w:ind w:firstLine="720"/>
        <w:rPr>
          <w:rFonts w:ascii="TH SarabunPSK" w:hAnsi="TH SarabunPSK" w:cs="TH SarabunPSK"/>
          <w:sz w:val="28"/>
          <w:szCs w:val="28"/>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709. (</w:t>
      </w:r>
      <w:r w:rsidRPr="00CE6FA0">
        <w:rPr>
          <w:rFonts w:ascii="TH SarabunPSK" w:hAnsi="TH SarabunPSK" w:cs="TH SarabunPSK"/>
          <w:sz w:val="28"/>
          <w:szCs w:val="28"/>
          <w:cs/>
        </w:rPr>
        <w:t>ข้อความที่เน้นเป็นของผู้เขียนบทความ</w:t>
      </w:r>
      <w:r w:rsidRPr="00CE6FA0">
        <w:rPr>
          <w:rFonts w:ascii="TH SarabunPSK" w:hAnsi="TH SarabunPSK" w:cs="TH SarabunPSK"/>
          <w:sz w:val="28"/>
          <w:szCs w:val="28"/>
        </w:rPr>
        <w:t>)</w:t>
      </w:r>
    </w:p>
  </w:footnote>
  <w:footnote w:id="28">
    <w:p w14:paraId="2D3B5928" w14:textId="4ED2CAF6" w:rsidR="005C66E2" w:rsidRPr="00CE6FA0" w:rsidRDefault="005C66E2" w:rsidP="005C66E2">
      <w:pPr>
        <w:pStyle w:val="FootnoteText"/>
        <w:ind w:firstLine="720"/>
        <w:rPr>
          <w:rFonts w:ascii="TH SarabunPSK" w:hAnsi="TH SarabunPSK" w:cs="TH SarabunPSK"/>
          <w:sz w:val="28"/>
          <w:szCs w:val="28"/>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620.</w:t>
      </w:r>
    </w:p>
  </w:footnote>
  <w:footnote w:id="29">
    <w:p w14:paraId="58D82F18" w14:textId="77777777" w:rsidR="005C66E2" w:rsidRDefault="005C66E2" w:rsidP="005C66E2">
      <w:pPr>
        <w:pStyle w:val="FootnoteText"/>
        <w:ind w:firstLine="720"/>
        <w:rPr>
          <w:cs/>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pp. 620 - 621.</w:t>
      </w:r>
    </w:p>
  </w:footnote>
  <w:footnote w:id="30">
    <w:p w14:paraId="78938435" w14:textId="77777777" w:rsidR="005C66E2" w:rsidRPr="00CE6FA0" w:rsidRDefault="005C66E2" w:rsidP="005C66E2">
      <w:pPr>
        <w:pStyle w:val="FootnoteText"/>
        <w:ind w:firstLine="720"/>
        <w:jc w:val="thaiDistribute"/>
        <w:rPr>
          <w:rFonts w:ascii="TH SarabunPSK" w:hAnsi="TH SarabunPSK" w:cs="TH SarabunPSK"/>
          <w:sz w:val="28"/>
          <w:szCs w:val="28"/>
          <w:cs/>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spacing w:val="2"/>
          <w:sz w:val="28"/>
          <w:szCs w:val="28"/>
          <w:cs/>
        </w:rPr>
        <w:t xml:space="preserve">มหากาพย์ภาษาฝรั่งเศสเรื่อง </w:t>
      </w:r>
      <w:r w:rsidRPr="00CE6FA0">
        <w:rPr>
          <w:rFonts w:ascii="TH SarabunPSK" w:hAnsi="TH SarabunPSK" w:cs="TH SarabunPSK"/>
          <w:i/>
          <w:iCs/>
          <w:spacing w:val="2"/>
          <w:sz w:val="28"/>
          <w:szCs w:val="28"/>
          <w:cs/>
        </w:rPr>
        <w:t xml:space="preserve">ลา </w:t>
      </w:r>
      <w:r w:rsidRPr="00CE6FA0">
        <w:rPr>
          <w:rFonts w:ascii="TH SarabunPSK" w:hAnsi="TH SarabunPSK" w:cs="TH SarabunPSK"/>
          <w:i/>
          <w:iCs/>
          <w:spacing w:val="2"/>
          <w:sz w:val="28"/>
          <w:szCs w:val="28"/>
          <w:cs/>
          <w:lang w:val="fr-FR"/>
        </w:rPr>
        <w:t>ชองซง เดอ โรลองด์</w:t>
      </w:r>
      <w:r w:rsidRPr="00CE6FA0">
        <w:rPr>
          <w:rFonts w:ascii="TH SarabunPSK" w:hAnsi="TH SarabunPSK" w:cs="TH SarabunPSK"/>
          <w:spacing w:val="2"/>
          <w:sz w:val="28"/>
          <w:szCs w:val="28"/>
          <w:cs/>
          <w:lang w:val="fr-FR"/>
        </w:rPr>
        <w:t xml:space="preserve"> </w:t>
      </w:r>
      <w:r w:rsidRPr="00CE6FA0">
        <w:rPr>
          <w:rFonts w:ascii="TH SarabunPSK" w:hAnsi="TH SarabunPSK" w:cs="TH SarabunPSK"/>
          <w:spacing w:val="2"/>
          <w:sz w:val="28"/>
          <w:szCs w:val="28"/>
        </w:rPr>
        <w:t>(</w:t>
      </w:r>
      <w:r w:rsidRPr="00CE6FA0">
        <w:rPr>
          <w:rFonts w:ascii="TH SarabunPSK" w:hAnsi="TH SarabunPSK" w:cs="TH SarabunPSK"/>
          <w:i/>
          <w:iCs/>
          <w:spacing w:val="2"/>
          <w:sz w:val="28"/>
          <w:szCs w:val="28"/>
          <w:lang w:val="fr-FR"/>
        </w:rPr>
        <w:t>La</w:t>
      </w:r>
      <w:r w:rsidRPr="00CE6FA0">
        <w:rPr>
          <w:rFonts w:ascii="TH SarabunPSK" w:hAnsi="TH SarabunPSK" w:cs="TH SarabunPSK"/>
          <w:spacing w:val="2"/>
          <w:sz w:val="28"/>
          <w:szCs w:val="28"/>
          <w:lang w:val="fr-FR"/>
        </w:rPr>
        <w:t xml:space="preserve"> </w:t>
      </w:r>
      <w:r w:rsidRPr="00CE6FA0">
        <w:rPr>
          <w:rFonts w:ascii="TH SarabunPSK" w:hAnsi="TH SarabunPSK" w:cs="TH SarabunPSK"/>
          <w:i/>
          <w:iCs/>
          <w:spacing w:val="2"/>
          <w:sz w:val="28"/>
          <w:szCs w:val="28"/>
        </w:rPr>
        <w:t>Chanson de Roland</w:t>
      </w:r>
      <w:r w:rsidRPr="00CE6FA0">
        <w:rPr>
          <w:rFonts w:ascii="TH SarabunPSK" w:hAnsi="TH SarabunPSK" w:cs="TH SarabunPSK"/>
          <w:spacing w:val="2"/>
          <w:sz w:val="28"/>
          <w:szCs w:val="28"/>
        </w:rPr>
        <w:t xml:space="preserve">) </w:t>
      </w:r>
      <w:r w:rsidRPr="00CE6FA0">
        <w:rPr>
          <w:rFonts w:ascii="TH SarabunPSK" w:hAnsi="TH SarabunPSK" w:cs="TH SarabunPSK"/>
          <w:spacing w:val="2"/>
          <w:sz w:val="28"/>
          <w:szCs w:val="28"/>
          <w:cs/>
        </w:rPr>
        <w:t>ประพันธ์ขึ้นในคริสต์ศตวรรษที่</w:t>
      </w:r>
      <w:r w:rsidRPr="00CE6FA0">
        <w:rPr>
          <w:rFonts w:ascii="TH SarabunPSK" w:hAnsi="TH SarabunPSK" w:cs="TH SarabunPSK"/>
          <w:spacing w:val="2"/>
          <w:sz w:val="28"/>
          <w:szCs w:val="28"/>
        </w:rPr>
        <w:t xml:space="preserve"> 11</w:t>
      </w:r>
      <w:r w:rsidRPr="00CE6FA0">
        <w:rPr>
          <w:rFonts w:ascii="TH SarabunPSK" w:hAnsi="TH SarabunPSK" w:cs="TH SarabunPSK"/>
          <w:sz w:val="28"/>
          <w:szCs w:val="28"/>
        </w:rPr>
        <w:t xml:space="preserve"> </w:t>
      </w:r>
      <w:r w:rsidRPr="00CE6FA0">
        <w:rPr>
          <w:rFonts w:ascii="TH SarabunPSK" w:hAnsi="TH SarabunPSK" w:cs="TH SarabunPSK"/>
          <w:sz w:val="28"/>
          <w:szCs w:val="28"/>
          <w:cs/>
        </w:rPr>
        <w:t xml:space="preserve">เล่าเรื่องการสู้รบของโรลองด์ หลานชายของจักรพรรดิชารล์เลอมาญ </w:t>
      </w:r>
      <w:r w:rsidRPr="00CE6FA0">
        <w:rPr>
          <w:rFonts w:ascii="TH SarabunPSK" w:hAnsi="TH SarabunPSK" w:cs="TH SarabunPSK"/>
          <w:sz w:val="28"/>
          <w:szCs w:val="28"/>
        </w:rPr>
        <w:t>(Charlemagne)</w:t>
      </w:r>
      <w:r w:rsidRPr="00CE6FA0">
        <w:rPr>
          <w:rFonts w:ascii="TH SarabunPSK" w:hAnsi="TH SarabunPSK" w:cs="TH SarabunPSK"/>
          <w:sz w:val="28"/>
          <w:szCs w:val="28"/>
          <w:cs/>
        </w:rPr>
        <w:t xml:space="preserve"> กับศัตรูนอกศาสนา </w:t>
      </w:r>
    </w:p>
  </w:footnote>
  <w:footnote w:id="31">
    <w:p w14:paraId="4E43D2F3" w14:textId="3BD36FE5" w:rsidR="005C66E2" w:rsidRPr="00CE6FA0" w:rsidRDefault="005C66E2" w:rsidP="005C66E2">
      <w:pPr>
        <w:pStyle w:val="FootnoteText"/>
        <w:ind w:firstLine="720"/>
        <w:rPr>
          <w:rFonts w:ascii="TH SarabunPSK" w:hAnsi="TH SarabunPSK" w:cs="TH SarabunPSK"/>
          <w:sz w:val="28"/>
          <w:szCs w:val="28"/>
          <w:cs/>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00DC4B90" w:rsidRPr="00114224">
        <w:rPr>
          <w:rFonts w:ascii="TH SarabunPSK" w:hAnsi="TH SarabunPSK" w:cs="TH SarabunPSK"/>
          <w:sz w:val="28"/>
          <w:lang w:val="fr-FR"/>
        </w:rPr>
        <w:t xml:space="preserve">Jean Giono, </w:t>
      </w:r>
      <w:r w:rsidR="00DC4B90" w:rsidRPr="00114224">
        <w:rPr>
          <w:rFonts w:ascii="TH SarabunPSK" w:hAnsi="TH SarabunPSK" w:cs="TH SarabunPSK"/>
          <w:i/>
          <w:iCs/>
          <w:sz w:val="28"/>
          <w:lang w:val="fr-FR"/>
        </w:rPr>
        <w:t>Œuvres romanesques complètes</w:t>
      </w:r>
      <w:r w:rsidR="00DC4B90" w:rsidRPr="00114224">
        <w:rPr>
          <w:rFonts w:ascii="TH SarabunPSK" w:hAnsi="TH SarabunPSK" w:cs="TH SarabunPSK"/>
          <w:sz w:val="28"/>
          <w:lang w:val="fr-FR"/>
        </w:rPr>
        <w:t xml:space="preserve">, </w:t>
      </w:r>
      <w:r w:rsidR="00DC4B90" w:rsidRPr="00114224">
        <w:rPr>
          <w:rFonts w:ascii="TH SarabunPSK" w:hAnsi="TH SarabunPSK" w:cs="TH SarabunPSK"/>
          <w:i/>
          <w:iCs/>
          <w:sz w:val="28"/>
          <w:lang w:val="fr-FR"/>
        </w:rPr>
        <w:t>tome I</w:t>
      </w:r>
      <w:r w:rsidR="00DC4B90">
        <w:rPr>
          <w:rFonts w:ascii="TH SarabunPSK" w:hAnsi="TH SarabunPSK" w:cs="TH SarabunPSK"/>
          <w:sz w:val="28"/>
          <w:lang w:val="fr-FR"/>
        </w:rPr>
        <w:t>,</w:t>
      </w:r>
      <w:r w:rsidRPr="00CE6FA0">
        <w:rPr>
          <w:rFonts w:ascii="TH SarabunPSK" w:hAnsi="TH SarabunPSK" w:cs="TH SarabunPSK"/>
          <w:i/>
          <w:iCs/>
          <w:sz w:val="28"/>
          <w:szCs w:val="28"/>
        </w:rPr>
        <w:t xml:space="preserve"> </w:t>
      </w:r>
      <w:r w:rsidRPr="00CE6FA0">
        <w:rPr>
          <w:rFonts w:ascii="TH SarabunPSK" w:hAnsi="TH SarabunPSK" w:cs="TH SarabunPSK"/>
          <w:sz w:val="28"/>
          <w:szCs w:val="28"/>
        </w:rPr>
        <w:t>p. 639.</w:t>
      </w:r>
    </w:p>
  </w:footnote>
  <w:footnote w:id="32">
    <w:p w14:paraId="1B008B1F" w14:textId="77777777" w:rsidR="005C66E2" w:rsidRDefault="005C66E2" w:rsidP="005C66E2">
      <w:pPr>
        <w:pStyle w:val="FootnoteText"/>
        <w:ind w:firstLine="720"/>
        <w:rPr>
          <w:cs/>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cs/>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625.</w:t>
      </w:r>
      <w:r>
        <w:t xml:space="preserve"> </w:t>
      </w:r>
    </w:p>
  </w:footnote>
  <w:footnote w:id="33">
    <w:p w14:paraId="7EE5EBBD" w14:textId="77777777" w:rsidR="005C66E2" w:rsidRPr="00CE6FA0" w:rsidRDefault="005C66E2" w:rsidP="005C66E2">
      <w:pPr>
        <w:pStyle w:val="FootnoteText"/>
        <w:ind w:firstLine="720"/>
        <w:rPr>
          <w:rFonts w:ascii="TH SarabunPSK" w:hAnsi="TH SarabunPSK" w:cs="TH SarabunPSK"/>
          <w:sz w:val="28"/>
          <w:szCs w:val="28"/>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568.</w:t>
      </w:r>
    </w:p>
  </w:footnote>
  <w:footnote w:id="34">
    <w:p w14:paraId="5591BCCD" w14:textId="77777777" w:rsidR="005C66E2" w:rsidRPr="00CE6FA0" w:rsidRDefault="005C66E2" w:rsidP="005C66E2">
      <w:pPr>
        <w:pStyle w:val="FootnoteText"/>
        <w:ind w:firstLine="720"/>
        <w:rPr>
          <w:rFonts w:ascii="TH SarabunPSK" w:hAnsi="TH SarabunPSK" w:cs="TH SarabunPSK"/>
          <w:sz w:val="28"/>
          <w:szCs w:val="28"/>
          <w:cs/>
          <w:lang w:val="fr-FR"/>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647.</w:t>
      </w:r>
    </w:p>
  </w:footnote>
  <w:footnote w:id="35">
    <w:p w14:paraId="5304EA26" w14:textId="77777777" w:rsidR="005C66E2" w:rsidRPr="00CE6FA0" w:rsidRDefault="005C66E2" w:rsidP="005C66E2">
      <w:pPr>
        <w:pStyle w:val="FootnoteText"/>
        <w:ind w:firstLine="720"/>
        <w:rPr>
          <w:rFonts w:ascii="TH SarabunPSK" w:hAnsi="TH SarabunPSK" w:cs="TH SarabunPSK"/>
          <w:sz w:val="28"/>
          <w:szCs w:val="28"/>
        </w:rPr>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691.</w:t>
      </w:r>
    </w:p>
  </w:footnote>
  <w:footnote w:id="36">
    <w:p w14:paraId="7E97A04C" w14:textId="77777777" w:rsidR="005C66E2" w:rsidRPr="00195D84" w:rsidRDefault="005C66E2" w:rsidP="005C66E2">
      <w:pPr>
        <w:pStyle w:val="FootnoteText"/>
        <w:ind w:firstLine="720"/>
      </w:pPr>
      <w:r w:rsidRPr="00CE6FA0">
        <w:rPr>
          <w:rStyle w:val="FootnoteReference"/>
          <w:rFonts w:ascii="TH SarabunPSK" w:hAnsi="TH SarabunPSK" w:cs="TH SarabunPSK"/>
          <w:sz w:val="28"/>
          <w:szCs w:val="28"/>
        </w:rPr>
        <w:footnoteRef/>
      </w:r>
      <w:r w:rsidRPr="00CE6FA0">
        <w:rPr>
          <w:rFonts w:ascii="TH SarabunPSK" w:hAnsi="TH SarabunPSK" w:cs="TH SarabunPSK"/>
          <w:sz w:val="28"/>
          <w:szCs w:val="28"/>
        </w:rPr>
        <w:t xml:space="preserve"> </w:t>
      </w:r>
      <w:r w:rsidRPr="00CE6FA0">
        <w:rPr>
          <w:rFonts w:ascii="TH SarabunPSK" w:hAnsi="TH SarabunPSK" w:cs="TH SarabunPSK"/>
          <w:i/>
          <w:iCs/>
          <w:sz w:val="28"/>
          <w:szCs w:val="28"/>
        </w:rPr>
        <w:t xml:space="preserve">Ibid., </w:t>
      </w:r>
      <w:r w:rsidRPr="00CE6FA0">
        <w:rPr>
          <w:rFonts w:ascii="TH SarabunPSK" w:hAnsi="TH SarabunPSK" w:cs="TH SarabunPSK"/>
          <w:sz w:val="28"/>
          <w:szCs w:val="28"/>
        </w:rPr>
        <w:t>p. 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E668" w14:textId="77777777" w:rsidR="00681357" w:rsidRPr="00962F15" w:rsidRDefault="00681357"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A656A"/>
    <w:multiLevelType w:val="hybridMultilevel"/>
    <w:tmpl w:val="0DD4C2DC"/>
    <w:numStyleLink w:val="ImportedStyle1"/>
  </w:abstractNum>
  <w:abstractNum w:abstractNumId="3" w15:restartNumberingAfterBreak="0">
    <w:nsid w:val="587D0F24"/>
    <w:multiLevelType w:val="hybridMultilevel"/>
    <w:tmpl w:val="0DD4C2DC"/>
    <w:styleLink w:val="ImportedStyle1"/>
    <w:lvl w:ilvl="0" w:tplc="0724613E">
      <w:start w:val="1"/>
      <w:numFmt w:val="bullet"/>
      <w:lvlText w:val="–"/>
      <w:lvlJc w:val="left"/>
      <w:pPr>
        <w:tabs>
          <w:tab w:val="num" w:pos="1440"/>
        </w:tabs>
        <w:ind w:left="900" w:firstLine="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2"/>
        <w:szCs w:val="12"/>
        <w:highlight w:val="none"/>
        <w:vertAlign w:val="baseline"/>
      </w:rPr>
    </w:lvl>
    <w:lvl w:ilvl="1" w:tplc="17162F9E">
      <w:start w:val="1"/>
      <w:numFmt w:val="bullet"/>
      <w:lvlText w:val="•"/>
      <w:lvlJc w:val="left"/>
      <w:pPr>
        <w:tabs>
          <w:tab w:val="left" w:pos="1116"/>
          <w:tab w:val="num" w:pos="5800"/>
        </w:tabs>
        <w:ind w:left="5260" w:firstLine="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3E898F4">
      <w:start w:val="1"/>
      <w:numFmt w:val="bullet"/>
      <w:lvlText w:val="•"/>
      <w:lvlJc w:val="left"/>
      <w:pPr>
        <w:tabs>
          <w:tab w:val="left" w:pos="1116"/>
          <w:tab w:val="num" w:pos="6575"/>
        </w:tabs>
        <w:ind w:left="6035" w:firstLine="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0A7B90">
      <w:start w:val="1"/>
      <w:numFmt w:val="bullet"/>
      <w:lvlText w:val="•"/>
      <w:lvlJc w:val="left"/>
      <w:pPr>
        <w:tabs>
          <w:tab w:val="left" w:pos="1116"/>
          <w:tab w:val="num" w:pos="7351"/>
        </w:tabs>
        <w:ind w:left="6811" w:firstLine="2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00202E">
      <w:start w:val="1"/>
      <w:numFmt w:val="bullet"/>
      <w:lvlText w:val="•"/>
      <w:lvlJc w:val="left"/>
      <w:pPr>
        <w:tabs>
          <w:tab w:val="left" w:pos="1116"/>
          <w:tab w:val="num" w:pos="8126"/>
        </w:tabs>
        <w:ind w:left="7586" w:firstLine="3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C704FB2">
      <w:start w:val="1"/>
      <w:numFmt w:val="bullet"/>
      <w:lvlText w:val="•"/>
      <w:lvlJc w:val="left"/>
      <w:pPr>
        <w:tabs>
          <w:tab w:val="left" w:pos="1116"/>
        </w:tabs>
        <w:ind w:left="8362"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44DA3A">
      <w:start w:val="1"/>
      <w:numFmt w:val="bullet"/>
      <w:lvlText w:val="•"/>
      <w:lvlJc w:val="left"/>
      <w:pPr>
        <w:tabs>
          <w:tab w:val="left" w:pos="1116"/>
        </w:tabs>
        <w:ind w:left="913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F6E504">
      <w:start w:val="1"/>
      <w:numFmt w:val="bullet"/>
      <w:lvlText w:val="•"/>
      <w:lvlJc w:val="left"/>
      <w:pPr>
        <w:tabs>
          <w:tab w:val="left" w:pos="1116"/>
        </w:tabs>
        <w:ind w:left="9913" w:hanging="2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1AB99A">
      <w:start w:val="1"/>
      <w:numFmt w:val="bullet"/>
      <w:lvlText w:val="•"/>
      <w:lvlJc w:val="left"/>
      <w:pPr>
        <w:tabs>
          <w:tab w:val="left" w:pos="1116"/>
        </w:tabs>
        <w:ind w:left="10688" w:hanging="1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lvlOverride w:ilvl="0">
      <w:lvl w:ilvl="0" w:tplc="E6644A16">
        <w:start w:val="1"/>
        <w:numFmt w:val="bullet"/>
        <w:lvlText w:val="–"/>
        <w:lvlJc w:val="left"/>
        <w:pPr>
          <w:tabs>
            <w:tab w:val="num" w:pos="1440"/>
          </w:tabs>
          <w:ind w:left="900" w:firstLine="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1">
      <w:lvl w:ilvl="1" w:tplc="96608F66">
        <w:start w:val="1"/>
        <w:numFmt w:val="bullet"/>
        <w:lvlText w:val="•"/>
        <w:lvlJc w:val="left"/>
        <w:pPr>
          <w:tabs>
            <w:tab w:val="left" w:pos="1118"/>
            <w:tab w:val="num" w:pos="5800"/>
          </w:tabs>
          <w:ind w:left="5260" w:firstLine="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662E76">
        <w:start w:val="1"/>
        <w:numFmt w:val="bullet"/>
        <w:lvlText w:val="•"/>
        <w:lvlJc w:val="left"/>
        <w:pPr>
          <w:tabs>
            <w:tab w:val="left" w:pos="1118"/>
            <w:tab w:val="num" w:pos="6575"/>
          </w:tabs>
          <w:ind w:left="6035" w:firstLine="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CC43DE">
        <w:start w:val="1"/>
        <w:numFmt w:val="bullet"/>
        <w:lvlText w:val="•"/>
        <w:lvlJc w:val="left"/>
        <w:pPr>
          <w:tabs>
            <w:tab w:val="left" w:pos="1118"/>
            <w:tab w:val="num" w:pos="7351"/>
          </w:tabs>
          <w:ind w:left="6811" w:firstLine="2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E0D7EC">
        <w:start w:val="1"/>
        <w:numFmt w:val="bullet"/>
        <w:lvlText w:val="•"/>
        <w:lvlJc w:val="left"/>
        <w:pPr>
          <w:tabs>
            <w:tab w:val="left" w:pos="1118"/>
            <w:tab w:val="num" w:pos="8126"/>
          </w:tabs>
          <w:ind w:left="7586" w:firstLine="3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C420FA">
        <w:start w:val="1"/>
        <w:numFmt w:val="bullet"/>
        <w:lvlText w:val="•"/>
        <w:lvlJc w:val="left"/>
        <w:pPr>
          <w:tabs>
            <w:tab w:val="left" w:pos="1118"/>
          </w:tabs>
          <w:ind w:left="8362"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9422FE">
        <w:start w:val="1"/>
        <w:numFmt w:val="bullet"/>
        <w:lvlText w:val="•"/>
        <w:lvlJc w:val="left"/>
        <w:pPr>
          <w:tabs>
            <w:tab w:val="left" w:pos="1118"/>
          </w:tabs>
          <w:ind w:left="913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AA4D9A4">
        <w:start w:val="1"/>
        <w:numFmt w:val="bullet"/>
        <w:lvlText w:val="•"/>
        <w:lvlJc w:val="left"/>
        <w:pPr>
          <w:tabs>
            <w:tab w:val="left" w:pos="1118"/>
          </w:tabs>
          <w:ind w:left="9913" w:hanging="2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800A64">
        <w:start w:val="1"/>
        <w:numFmt w:val="bullet"/>
        <w:lvlText w:val="•"/>
        <w:lvlJc w:val="left"/>
        <w:pPr>
          <w:tabs>
            <w:tab w:val="left" w:pos="1118"/>
          </w:tabs>
          <w:ind w:left="10688" w:hanging="1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7AD"/>
    <w:rsid w:val="000054F5"/>
    <w:rsid w:val="000250E1"/>
    <w:rsid w:val="00025C36"/>
    <w:rsid w:val="0002613E"/>
    <w:rsid w:val="00026798"/>
    <w:rsid w:val="00030077"/>
    <w:rsid w:val="00030583"/>
    <w:rsid w:val="000375FD"/>
    <w:rsid w:val="00040762"/>
    <w:rsid w:val="00041429"/>
    <w:rsid w:val="00055AF4"/>
    <w:rsid w:val="00062E71"/>
    <w:rsid w:val="00070331"/>
    <w:rsid w:val="00070BC4"/>
    <w:rsid w:val="00076433"/>
    <w:rsid w:val="00085CDF"/>
    <w:rsid w:val="00095A00"/>
    <w:rsid w:val="000B0834"/>
    <w:rsid w:val="000B109A"/>
    <w:rsid w:val="000B6DA4"/>
    <w:rsid w:val="000C2AE8"/>
    <w:rsid w:val="000C62A5"/>
    <w:rsid w:val="000D2B83"/>
    <w:rsid w:val="000E72D0"/>
    <w:rsid w:val="000F0271"/>
    <w:rsid w:val="000F561F"/>
    <w:rsid w:val="000F7284"/>
    <w:rsid w:val="000F7B0B"/>
    <w:rsid w:val="001034F7"/>
    <w:rsid w:val="001125BD"/>
    <w:rsid w:val="00114224"/>
    <w:rsid w:val="00120B87"/>
    <w:rsid w:val="0012344A"/>
    <w:rsid w:val="0012549F"/>
    <w:rsid w:val="00127B44"/>
    <w:rsid w:val="00140E02"/>
    <w:rsid w:val="00141C9E"/>
    <w:rsid w:val="001442C6"/>
    <w:rsid w:val="001459A8"/>
    <w:rsid w:val="0015196A"/>
    <w:rsid w:val="0015278E"/>
    <w:rsid w:val="00153B02"/>
    <w:rsid w:val="00160C7D"/>
    <w:rsid w:val="001663A8"/>
    <w:rsid w:val="00166699"/>
    <w:rsid w:val="00166A87"/>
    <w:rsid w:val="00171030"/>
    <w:rsid w:val="0019450C"/>
    <w:rsid w:val="001A4283"/>
    <w:rsid w:val="001B3DEF"/>
    <w:rsid w:val="001C3F7C"/>
    <w:rsid w:val="001C6684"/>
    <w:rsid w:val="001C77EB"/>
    <w:rsid w:val="001E1242"/>
    <w:rsid w:val="001E547D"/>
    <w:rsid w:val="001E6C87"/>
    <w:rsid w:val="001F0D70"/>
    <w:rsid w:val="001F3EC1"/>
    <w:rsid w:val="001F405C"/>
    <w:rsid w:val="001F6384"/>
    <w:rsid w:val="0020021A"/>
    <w:rsid w:val="002049F8"/>
    <w:rsid w:val="00205604"/>
    <w:rsid w:val="0021057C"/>
    <w:rsid w:val="00211C61"/>
    <w:rsid w:val="00214EFC"/>
    <w:rsid w:val="0022100C"/>
    <w:rsid w:val="002216DC"/>
    <w:rsid w:val="00226094"/>
    <w:rsid w:val="002375A9"/>
    <w:rsid w:val="002448F1"/>
    <w:rsid w:val="00255C30"/>
    <w:rsid w:val="00256D6F"/>
    <w:rsid w:val="00274C17"/>
    <w:rsid w:val="00275112"/>
    <w:rsid w:val="00277165"/>
    <w:rsid w:val="00282254"/>
    <w:rsid w:val="00283606"/>
    <w:rsid w:val="00296B63"/>
    <w:rsid w:val="002A4F61"/>
    <w:rsid w:val="002B23C2"/>
    <w:rsid w:val="002B2F0D"/>
    <w:rsid w:val="002B309F"/>
    <w:rsid w:val="002B3BE8"/>
    <w:rsid w:val="002D36AD"/>
    <w:rsid w:val="002D5303"/>
    <w:rsid w:val="002E02A1"/>
    <w:rsid w:val="002E2F94"/>
    <w:rsid w:val="002E5E00"/>
    <w:rsid w:val="002F722F"/>
    <w:rsid w:val="00304B6D"/>
    <w:rsid w:val="003072A7"/>
    <w:rsid w:val="00307BC4"/>
    <w:rsid w:val="00324FFB"/>
    <w:rsid w:val="0033060F"/>
    <w:rsid w:val="003306BA"/>
    <w:rsid w:val="0033368E"/>
    <w:rsid w:val="0033399D"/>
    <w:rsid w:val="0034189F"/>
    <w:rsid w:val="00354F51"/>
    <w:rsid w:val="00355E06"/>
    <w:rsid w:val="0035645E"/>
    <w:rsid w:val="0036085D"/>
    <w:rsid w:val="00367279"/>
    <w:rsid w:val="0037624A"/>
    <w:rsid w:val="00380574"/>
    <w:rsid w:val="00382808"/>
    <w:rsid w:val="00386F48"/>
    <w:rsid w:val="00390CDA"/>
    <w:rsid w:val="003A1A5D"/>
    <w:rsid w:val="003A61CB"/>
    <w:rsid w:val="003B2BC2"/>
    <w:rsid w:val="003B55F5"/>
    <w:rsid w:val="003B77AC"/>
    <w:rsid w:val="003C3930"/>
    <w:rsid w:val="003D16C7"/>
    <w:rsid w:val="003D2ED8"/>
    <w:rsid w:val="003F3F82"/>
    <w:rsid w:val="003F4DA9"/>
    <w:rsid w:val="003F77AD"/>
    <w:rsid w:val="00421048"/>
    <w:rsid w:val="004225CB"/>
    <w:rsid w:val="00424476"/>
    <w:rsid w:val="004260D1"/>
    <w:rsid w:val="00433B19"/>
    <w:rsid w:val="00434E84"/>
    <w:rsid w:val="00441BD9"/>
    <w:rsid w:val="00467E59"/>
    <w:rsid w:val="00480A4A"/>
    <w:rsid w:val="00480B1C"/>
    <w:rsid w:val="00481267"/>
    <w:rsid w:val="00485A08"/>
    <w:rsid w:val="00490B92"/>
    <w:rsid w:val="00492D61"/>
    <w:rsid w:val="00493774"/>
    <w:rsid w:val="0049582A"/>
    <w:rsid w:val="00497824"/>
    <w:rsid w:val="004A1847"/>
    <w:rsid w:val="004A30D9"/>
    <w:rsid w:val="004A5691"/>
    <w:rsid w:val="004B3D32"/>
    <w:rsid w:val="004B72B7"/>
    <w:rsid w:val="004C561D"/>
    <w:rsid w:val="004D4819"/>
    <w:rsid w:val="004D5D1E"/>
    <w:rsid w:val="004D7140"/>
    <w:rsid w:val="004D7DE3"/>
    <w:rsid w:val="004E0214"/>
    <w:rsid w:val="004E2EFA"/>
    <w:rsid w:val="004E492B"/>
    <w:rsid w:val="004F1474"/>
    <w:rsid w:val="004F351E"/>
    <w:rsid w:val="004F37AC"/>
    <w:rsid w:val="004F50F7"/>
    <w:rsid w:val="004F579C"/>
    <w:rsid w:val="004F7160"/>
    <w:rsid w:val="00500C47"/>
    <w:rsid w:val="005042EC"/>
    <w:rsid w:val="005054C1"/>
    <w:rsid w:val="00511D7D"/>
    <w:rsid w:val="0051506B"/>
    <w:rsid w:val="00524363"/>
    <w:rsid w:val="00543AEB"/>
    <w:rsid w:val="00550581"/>
    <w:rsid w:val="0055242A"/>
    <w:rsid w:val="00554DDC"/>
    <w:rsid w:val="00555416"/>
    <w:rsid w:val="00562B6B"/>
    <w:rsid w:val="00564B7D"/>
    <w:rsid w:val="00570F70"/>
    <w:rsid w:val="00581D57"/>
    <w:rsid w:val="0058523D"/>
    <w:rsid w:val="00587131"/>
    <w:rsid w:val="00590733"/>
    <w:rsid w:val="005910CF"/>
    <w:rsid w:val="0059173B"/>
    <w:rsid w:val="005922AD"/>
    <w:rsid w:val="00593A16"/>
    <w:rsid w:val="00595E05"/>
    <w:rsid w:val="005C66E2"/>
    <w:rsid w:val="005D3230"/>
    <w:rsid w:val="005E5FF8"/>
    <w:rsid w:val="005E684E"/>
    <w:rsid w:val="005F4625"/>
    <w:rsid w:val="00602A40"/>
    <w:rsid w:val="006155BD"/>
    <w:rsid w:val="0061701C"/>
    <w:rsid w:val="00625F8C"/>
    <w:rsid w:val="00634818"/>
    <w:rsid w:val="00657436"/>
    <w:rsid w:val="00657C63"/>
    <w:rsid w:val="006642E0"/>
    <w:rsid w:val="0067014B"/>
    <w:rsid w:val="00681357"/>
    <w:rsid w:val="00683D71"/>
    <w:rsid w:val="00695FEB"/>
    <w:rsid w:val="006A1326"/>
    <w:rsid w:val="006A168C"/>
    <w:rsid w:val="006B6F40"/>
    <w:rsid w:val="006B702F"/>
    <w:rsid w:val="006C4B07"/>
    <w:rsid w:val="006D0B6B"/>
    <w:rsid w:val="006D1DC0"/>
    <w:rsid w:val="006D21FA"/>
    <w:rsid w:val="006D5BE7"/>
    <w:rsid w:val="006E35E3"/>
    <w:rsid w:val="006E3956"/>
    <w:rsid w:val="006E6386"/>
    <w:rsid w:val="006E6AD5"/>
    <w:rsid w:val="00702104"/>
    <w:rsid w:val="00702EDF"/>
    <w:rsid w:val="007030A5"/>
    <w:rsid w:val="00713C22"/>
    <w:rsid w:val="007155AA"/>
    <w:rsid w:val="00716734"/>
    <w:rsid w:val="00717B40"/>
    <w:rsid w:val="007203EC"/>
    <w:rsid w:val="007223CB"/>
    <w:rsid w:val="00726503"/>
    <w:rsid w:val="007271C1"/>
    <w:rsid w:val="00727973"/>
    <w:rsid w:val="00733B6D"/>
    <w:rsid w:val="00733C0A"/>
    <w:rsid w:val="00743267"/>
    <w:rsid w:val="00751A0C"/>
    <w:rsid w:val="00757AD5"/>
    <w:rsid w:val="00757C93"/>
    <w:rsid w:val="00770D1C"/>
    <w:rsid w:val="00776950"/>
    <w:rsid w:val="00795992"/>
    <w:rsid w:val="007A2C70"/>
    <w:rsid w:val="007C2DB3"/>
    <w:rsid w:val="007C5010"/>
    <w:rsid w:val="007D6675"/>
    <w:rsid w:val="007E63A4"/>
    <w:rsid w:val="007F132B"/>
    <w:rsid w:val="007F4AF9"/>
    <w:rsid w:val="007F574E"/>
    <w:rsid w:val="007F5F01"/>
    <w:rsid w:val="007F77E6"/>
    <w:rsid w:val="008012AA"/>
    <w:rsid w:val="0082338E"/>
    <w:rsid w:val="00837C7D"/>
    <w:rsid w:val="00841C50"/>
    <w:rsid w:val="00851451"/>
    <w:rsid w:val="008534DD"/>
    <w:rsid w:val="0085659D"/>
    <w:rsid w:val="0086414E"/>
    <w:rsid w:val="008710D9"/>
    <w:rsid w:val="00872DB6"/>
    <w:rsid w:val="00872F66"/>
    <w:rsid w:val="008735F0"/>
    <w:rsid w:val="008752A3"/>
    <w:rsid w:val="00883C15"/>
    <w:rsid w:val="00893552"/>
    <w:rsid w:val="008A0179"/>
    <w:rsid w:val="008A023B"/>
    <w:rsid w:val="008A1BF2"/>
    <w:rsid w:val="008A7207"/>
    <w:rsid w:val="008C47F6"/>
    <w:rsid w:val="008D1B85"/>
    <w:rsid w:val="008E1767"/>
    <w:rsid w:val="008E323B"/>
    <w:rsid w:val="008E713E"/>
    <w:rsid w:val="008F602A"/>
    <w:rsid w:val="00904270"/>
    <w:rsid w:val="00914BA2"/>
    <w:rsid w:val="00922568"/>
    <w:rsid w:val="009345D0"/>
    <w:rsid w:val="00937B07"/>
    <w:rsid w:val="009409EF"/>
    <w:rsid w:val="00947B0A"/>
    <w:rsid w:val="00954BE0"/>
    <w:rsid w:val="0096264A"/>
    <w:rsid w:val="00962F15"/>
    <w:rsid w:val="009639CA"/>
    <w:rsid w:val="00963E33"/>
    <w:rsid w:val="00965E6B"/>
    <w:rsid w:val="00972662"/>
    <w:rsid w:val="00981309"/>
    <w:rsid w:val="00986C05"/>
    <w:rsid w:val="009871D1"/>
    <w:rsid w:val="0099232E"/>
    <w:rsid w:val="009968A2"/>
    <w:rsid w:val="009A28CA"/>
    <w:rsid w:val="009B02F2"/>
    <w:rsid w:val="009B166E"/>
    <w:rsid w:val="009B1E48"/>
    <w:rsid w:val="009B36E3"/>
    <w:rsid w:val="009B5F1A"/>
    <w:rsid w:val="009C4953"/>
    <w:rsid w:val="009C661D"/>
    <w:rsid w:val="009C6EA9"/>
    <w:rsid w:val="009E72B6"/>
    <w:rsid w:val="009F468A"/>
    <w:rsid w:val="00A00482"/>
    <w:rsid w:val="00A111FE"/>
    <w:rsid w:val="00A12CCD"/>
    <w:rsid w:val="00A16CB5"/>
    <w:rsid w:val="00A17C8E"/>
    <w:rsid w:val="00A20E69"/>
    <w:rsid w:val="00A276EE"/>
    <w:rsid w:val="00A32DD8"/>
    <w:rsid w:val="00A377EB"/>
    <w:rsid w:val="00A40842"/>
    <w:rsid w:val="00A53011"/>
    <w:rsid w:val="00A533BA"/>
    <w:rsid w:val="00A54A00"/>
    <w:rsid w:val="00A60490"/>
    <w:rsid w:val="00A62467"/>
    <w:rsid w:val="00A62CCD"/>
    <w:rsid w:val="00A651FB"/>
    <w:rsid w:val="00A667DD"/>
    <w:rsid w:val="00A67823"/>
    <w:rsid w:val="00A85C6E"/>
    <w:rsid w:val="00A8708A"/>
    <w:rsid w:val="00A92E12"/>
    <w:rsid w:val="00AA07A0"/>
    <w:rsid w:val="00AA719C"/>
    <w:rsid w:val="00AB0322"/>
    <w:rsid w:val="00AB20E4"/>
    <w:rsid w:val="00AB257E"/>
    <w:rsid w:val="00AC1E0A"/>
    <w:rsid w:val="00AD37D4"/>
    <w:rsid w:val="00AD4625"/>
    <w:rsid w:val="00AE5259"/>
    <w:rsid w:val="00B0041E"/>
    <w:rsid w:val="00B00AB4"/>
    <w:rsid w:val="00B13C69"/>
    <w:rsid w:val="00B15BA0"/>
    <w:rsid w:val="00B16B99"/>
    <w:rsid w:val="00B252AD"/>
    <w:rsid w:val="00B25E56"/>
    <w:rsid w:val="00B27254"/>
    <w:rsid w:val="00B30885"/>
    <w:rsid w:val="00B30FA8"/>
    <w:rsid w:val="00B342B8"/>
    <w:rsid w:val="00B349E8"/>
    <w:rsid w:val="00B413CB"/>
    <w:rsid w:val="00B46A06"/>
    <w:rsid w:val="00B47969"/>
    <w:rsid w:val="00B50A2E"/>
    <w:rsid w:val="00B52128"/>
    <w:rsid w:val="00B56404"/>
    <w:rsid w:val="00B61F0A"/>
    <w:rsid w:val="00B718C0"/>
    <w:rsid w:val="00B77E6B"/>
    <w:rsid w:val="00B81DED"/>
    <w:rsid w:val="00B84C9D"/>
    <w:rsid w:val="00BA4B52"/>
    <w:rsid w:val="00BA7255"/>
    <w:rsid w:val="00BB681C"/>
    <w:rsid w:val="00BC321F"/>
    <w:rsid w:val="00BC4054"/>
    <w:rsid w:val="00BC6D9A"/>
    <w:rsid w:val="00BC7E59"/>
    <w:rsid w:val="00BD42BA"/>
    <w:rsid w:val="00BD492F"/>
    <w:rsid w:val="00BD5E47"/>
    <w:rsid w:val="00BE0E0D"/>
    <w:rsid w:val="00BE6BF4"/>
    <w:rsid w:val="00BE73D3"/>
    <w:rsid w:val="00BE7804"/>
    <w:rsid w:val="00BF0C5C"/>
    <w:rsid w:val="00C0256C"/>
    <w:rsid w:val="00C138B0"/>
    <w:rsid w:val="00C23FF5"/>
    <w:rsid w:val="00C30BCF"/>
    <w:rsid w:val="00C34D27"/>
    <w:rsid w:val="00C41D95"/>
    <w:rsid w:val="00C43090"/>
    <w:rsid w:val="00C4394C"/>
    <w:rsid w:val="00C440B6"/>
    <w:rsid w:val="00C51973"/>
    <w:rsid w:val="00C5211F"/>
    <w:rsid w:val="00C842FB"/>
    <w:rsid w:val="00C8538D"/>
    <w:rsid w:val="00C85758"/>
    <w:rsid w:val="00C8703D"/>
    <w:rsid w:val="00C934CF"/>
    <w:rsid w:val="00C97B44"/>
    <w:rsid w:val="00CA239E"/>
    <w:rsid w:val="00CA5182"/>
    <w:rsid w:val="00CA5F59"/>
    <w:rsid w:val="00CA7D33"/>
    <w:rsid w:val="00CB1679"/>
    <w:rsid w:val="00CB5768"/>
    <w:rsid w:val="00CC6628"/>
    <w:rsid w:val="00CE22A9"/>
    <w:rsid w:val="00CE2385"/>
    <w:rsid w:val="00CE41AC"/>
    <w:rsid w:val="00CE6FA0"/>
    <w:rsid w:val="00CF4E5B"/>
    <w:rsid w:val="00CF6D93"/>
    <w:rsid w:val="00CF7337"/>
    <w:rsid w:val="00CF7CAF"/>
    <w:rsid w:val="00D02FA4"/>
    <w:rsid w:val="00D041A7"/>
    <w:rsid w:val="00D05FE9"/>
    <w:rsid w:val="00D06278"/>
    <w:rsid w:val="00D143E1"/>
    <w:rsid w:val="00D2192E"/>
    <w:rsid w:val="00D2663E"/>
    <w:rsid w:val="00D3097B"/>
    <w:rsid w:val="00D3183E"/>
    <w:rsid w:val="00D32EDA"/>
    <w:rsid w:val="00D33850"/>
    <w:rsid w:val="00D43601"/>
    <w:rsid w:val="00D43DA4"/>
    <w:rsid w:val="00D44F1E"/>
    <w:rsid w:val="00D47C15"/>
    <w:rsid w:val="00D5062E"/>
    <w:rsid w:val="00D52E2A"/>
    <w:rsid w:val="00D57700"/>
    <w:rsid w:val="00D75233"/>
    <w:rsid w:val="00D770BB"/>
    <w:rsid w:val="00D830B8"/>
    <w:rsid w:val="00D87E6E"/>
    <w:rsid w:val="00D97BFC"/>
    <w:rsid w:val="00DA0746"/>
    <w:rsid w:val="00DA7EA4"/>
    <w:rsid w:val="00DB6CD9"/>
    <w:rsid w:val="00DC0EE9"/>
    <w:rsid w:val="00DC4308"/>
    <w:rsid w:val="00DC46A5"/>
    <w:rsid w:val="00DC4B90"/>
    <w:rsid w:val="00DC7AFF"/>
    <w:rsid w:val="00DD3F00"/>
    <w:rsid w:val="00DD44E7"/>
    <w:rsid w:val="00DE538E"/>
    <w:rsid w:val="00DE7D75"/>
    <w:rsid w:val="00E01BD4"/>
    <w:rsid w:val="00E036AC"/>
    <w:rsid w:val="00E05024"/>
    <w:rsid w:val="00E11B55"/>
    <w:rsid w:val="00E155F3"/>
    <w:rsid w:val="00E17852"/>
    <w:rsid w:val="00E20843"/>
    <w:rsid w:val="00E2245E"/>
    <w:rsid w:val="00E24E1C"/>
    <w:rsid w:val="00E250A3"/>
    <w:rsid w:val="00E566C9"/>
    <w:rsid w:val="00E616F8"/>
    <w:rsid w:val="00E73965"/>
    <w:rsid w:val="00E749EB"/>
    <w:rsid w:val="00E81929"/>
    <w:rsid w:val="00EA02E1"/>
    <w:rsid w:val="00EA39B6"/>
    <w:rsid w:val="00EB0EA1"/>
    <w:rsid w:val="00EB1E0F"/>
    <w:rsid w:val="00EB68E2"/>
    <w:rsid w:val="00EC0BB8"/>
    <w:rsid w:val="00ED319B"/>
    <w:rsid w:val="00ED3C43"/>
    <w:rsid w:val="00ED69F0"/>
    <w:rsid w:val="00EE2D33"/>
    <w:rsid w:val="00EE4329"/>
    <w:rsid w:val="00EE6590"/>
    <w:rsid w:val="00EE7C09"/>
    <w:rsid w:val="00EF5EF7"/>
    <w:rsid w:val="00F030E3"/>
    <w:rsid w:val="00F04D12"/>
    <w:rsid w:val="00F125C6"/>
    <w:rsid w:val="00F1544B"/>
    <w:rsid w:val="00F177BB"/>
    <w:rsid w:val="00F26F80"/>
    <w:rsid w:val="00F30321"/>
    <w:rsid w:val="00F347B9"/>
    <w:rsid w:val="00F44EFC"/>
    <w:rsid w:val="00F47FF0"/>
    <w:rsid w:val="00F53690"/>
    <w:rsid w:val="00F60AE3"/>
    <w:rsid w:val="00F60E5E"/>
    <w:rsid w:val="00F6251E"/>
    <w:rsid w:val="00F76724"/>
    <w:rsid w:val="00F907C0"/>
    <w:rsid w:val="00F9130C"/>
    <w:rsid w:val="00FA0547"/>
    <w:rsid w:val="00FB6255"/>
    <w:rsid w:val="00FE0BD8"/>
    <w:rsid w:val="00FE0E5A"/>
    <w:rsid w:val="00FE255F"/>
    <w:rsid w:val="00FE2D01"/>
    <w:rsid w:val="00FF719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2D344"/>
  <w15:docId w15:val="{A4E59A57-43E7-4563-B724-4C04D2B7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11FE"/>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customStyle="1" w:styleId="cit-title">
    <w:name w:val="cit-title"/>
    <w:rsid w:val="005C66E2"/>
  </w:style>
  <w:style w:type="table" w:styleId="TableGrid">
    <w:name w:val="Table Grid"/>
    <w:basedOn w:val="TableNormal"/>
    <w:rsid w:val="005C66E2"/>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5C66E2"/>
    <w:pPr>
      <w:outlineLvl w:val="0"/>
    </w:pPr>
    <w:rPr>
      <w:rFonts w:ascii="Helvetica" w:eastAsia="Arial Unicode MS" w:hAnsi="Helvetica" w:cs="Times New Roman"/>
      <w:color w:val="000000"/>
      <w:sz w:val="32"/>
      <w:u w:color="000000"/>
    </w:rPr>
  </w:style>
  <w:style w:type="paragraph" w:customStyle="1" w:styleId="FootnoteText1">
    <w:name w:val="Footnote Text1"/>
    <w:basedOn w:val="Normal"/>
    <w:next w:val="FootnoteText"/>
    <w:uiPriority w:val="99"/>
    <w:semiHidden/>
    <w:unhideWhenUsed/>
    <w:rsid w:val="005C66E2"/>
    <w:pPr>
      <w:spacing w:after="0" w:line="240" w:lineRule="auto"/>
    </w:pPr>
    <w:rPr>
      <w:rFonts w:asciiTheme="minorHAnsi" w:eastAsiaTheme="minorHAnsi" w:hAnsiTheme="minorHAnsi" w:cstheme="minorBidi"/>
      <w:sz w:val="20"/>
      <w:szCs w:val="25"/>
    </w:rPr>
  </w:style>
  <w:style w:type="table" w:customStyle="1" w:styleId="TableGrid1">
    <w:name w:val="Table Grid1"/>
    <w:basedOn w:val="TableNormal"/>
    <w:next w:val="TableGrid"/>
    <w:uiPriority w:val="39"/>
    <w:rsid w:val="005C66E2"/>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5C66E2"/>
    <w:rPr>
      <w:rFonts w:ascii="Cordia New" w:eastAsia="Times New Roman" w:hAnsi="Cordia New" w:cs="Cordia New"/>
      <w:sz w:val="20"/>
      <w:szCs w:val="25"/>
    </w:rPr>
  </w:style>
  <w:style w:type="numbering" w:customStyle="1" w:styleId="ImportedStyle1">
    <w:name w:val="Imported Style 1"/>
    <w:rsid w:val="005C66E2"/>
    <w:pPr>
      <w:numPr>
        <w:numId w:val="5"/>
      </w:numPr>
    </w:pPr>
  </w:style>
  <w:style w:type="character" w:styleId="FollowedHyperlink">
    <w:name w:val="FollowedHyperlink"/>
    <w:basedOn w:val="DefaultParagraphFont"/>
    <w:uiPriority w:val="99"/>
    <w:semiHidden/>
    <w:unhideWhenUsed/>
    <w:rsid w:val="005C66E2"/>
    <w:rPr>
      <w:color w:val="800080" w:themeColor="followedHyperlink"/>
      <w:u w:val="single"/>
    </w:rPr>
  </w:style>
  <w:style w:type="character" w:styleId="UnresolvedMention">
    <w:name w:val="Unresolved Mention"/>
    <w:basedOn w:val="DefaultParagraphFont"/>
    <w:uiPriority w:val="99"/>
    <w:semiHidden/>
    <w:unhideWhenUsed/>
    <w:rsid w:val="00EE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18144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win.c@student.chula.ac.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unee.u@chula.ac.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arawin.C@student.chula.ac.th" TargetMode="External"/><Relationship Id="rId4" Type="http://schemas.openxmlformats.org/officeDocument/2006/relationships/settings" Target="settings.xml"/><Relationship Id="rId9" Type="http://schemas.openxmlformats.org/officeDocument/2006/relationships/hyperlink" Target="mailto:warunee.u@chula.ac.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5688-56D6-4EEB-9C98-DBF91B3F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4752</Words>
  <Characters>27090</Characters>
  <Application>Microsoft Office Word</Application>
  <DocSecurity>0</DocSecurity>
  <Lines>225</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dc:description/>
  <cp:lastModifiedBy>อัครวินท์ โฉมทอง</cp:lastModifiedBy>
  <cp:revision>8</cp:revision>
  <cp:lastPrinted>2019-10-02T02:56:00Z</cp:lastPrinted>
  <dcterms:created xsi:type="dcterms:W3CDTF">2019-10-21T08:29:00Z</dcterms:created>
  <dcterms:modified xsi:type="dcterms:W3CDTF">2019-10-28T05:29:00Z</dcterms:modified>
</cp:coreProperties>
</file>