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AA1A" w14:textId="3AD914B0" w:rsidR="00BC2DF1" w:rsidRPr="00213B17" w:rsidRDefault="00BC2DF1" w:rsidP="00B677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ปัญหากฎหมายเกี่ยว</w:t>
      </w:r>
      <w:r w:rsidR="00573FEB" w:rsidRPr="00213B17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การบรรลุนิติภาวะ</w:t>
      </w:r>
      <w:r w:rsidR="00573FEB" w:rsidRPr="00213B17">
        <w:rPr>
          <w:rFonts w:ascii="TH SarabunPSK" w:hAnsi="TH SarabunPSK" w:cs="TH SarabunPSK"/>
          <w:b/>
          <w:bCs/>
          <w:sz w:val="32"/>
          <w:szCs w:val="32"/>
          <w:cs/>
        </w:rPr>
        <w:t>โดยอายุ</w:t>
      </w:r>
    </w:p>
    <w:p w14:paraId="35CA7E45" w14:textId="1631DB13" w:rsidR="00BC2DF1" w:rsidRPr="00213B17" w:rsidRDefault="0032693E" w:rsidP="00B677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รณิดา เมืองมา</w:t>
      </w:r>
      <w:r w:rsidR="00C67518" w:rsidRPr="00213B1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573FEB" w:rsidRPr="00213B1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045C38" w:rsidRPr="00213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7432F" w:rsidRPr="00213B17">
        <w:rPr>
          <w:rFonts w:ascii="TH SarabunPSK" w:hAnsi="TH SarabunPSK" w:cs="TH SarabunPSK"/>
          <w:b/>
          <w:bCs/>
          <w:sz w:val="32"/>
          <w:szCs w:val="32"/>
          <w:cs/>
        </w:rPr>
        <w:t>ทัดตนันท์ คงลำธาร</w:t>
      </w:r>
      <w:r w:rsidR="00C67518" w:rsidRPr="00213B17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024D62E4" w14:textId="61D21E80" w:rsidR="0004282A" w:rsidRPr="00213B17" w:rsidRDefault="00FE62BA" w:rsidP="00B6778D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  <w:r w:rsidRPr="00213B17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="00573FEB" w:rsidRPr="00213B17">
        <w:rPr>
          <w:rFonts w:ascii="TH SarabunPSK" w:hAnsi="TH SarabunPSK" w:cs="TH SarabunPSK"/>
          <w:sz w:val="24"/>
          <w:szCs w:val="24"/>
          <w:cs/>
        </w:rPr>
        <w:t>นักศึกษาปริญญาตรี สาขาวิชานิติศาตร์ คณะมนุษยศาสตร์และสังคมศาส</w:t>
      </w:r>
      <w:r w:rsidR="0004282A" w:rsidRPr="00213B17">
        <w:rPr>
          <w:rFonts w:ascii="TH SarabunPSK" w:hAnsi="TH SarabunPSK" w:cs="TH SarabunPSK"/>
          <w:sz w:val="24"/>
          <w:szCs w:val="24"/>
          <w:cs/>
        </w:rPr>
        <w:t>ตร์ มหาวิทยาลัยราชภัฏสวนสุนันทา</w:t>
      </w:r>
      <w:r w:rsidR="0004282A" w:rsidRPr="00213B17">
        <w:rPr>
          <w:rFonts w:ascii="TH SarabunPSK" w:hAnsi="TH SarabunPSK" w:cs="TH SarabunPSK"/>
          <w:sz w:val="24"/>
          <w:szCs w:val="24"/>
        </w:rPr>
        <w:t>, s59123440126@ssru.ac.th</w:t>
      </w:r>
    </w:p>
    <w:p w14:paraId="53ED78E7" w14:textId="504EAF78" w:rsidR="000B4797" w:rsidRPr="00213B17" w:rsidRDefault="00FE62BA" w:rsidP="00B6778D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  <w:r w:rsidRPr="00213B17">
        <w:rPr>
          <w:rFonts w:ascii="TH SarabunPSK" w:hAnsi="TH SarabunPSK" w:cs="TH SarabunPSK"/>
          <w:sz w:val="24"/>
          <w:szCs w:val="24"/>
          <w:vertAlign w:val="superscript"/>
        </w:rPr>
        <w:t>2</w:t>
      </w:r>
      <w:r w:rsidR="00573FEB" w:rsidRPr="00213B17">
        <w:rPr>
          <w:rFonts w:ascii="TH SarabunPSK" w:hAnsi="TH SarabunPSK" w:cs="TH SarabunPSK"/>
          <w:sz w:val="24"/>
          <w:szCs w:val="24"/>
          <w:cs/>
        </w:rPr>
        <w:t>อาจารย์ที่ปรึกษาสาขาวิชานิติศาสตร์ คณะมนุษยศาสตร์และสังคมศาส</w:t>
      </w:r>
      <w:r w:rsidR="0004282A" w:rsidRPr="00213B17">
        <w:rPr>
          <w:rFonts w:ascii="TH SarabunPSK" w:hAnsi="TH SarabunPSK" w:cs="TH SarabunPSK"/>
          <w:sz w:val="24"/>
          <w:szCs w:val="24"/>
          <w:cs/>
        </w:rPr>
        <w:t>ตร์ มหาวิทยาลัยราชภัฏสวนสุนันทา</w:t>
      </w:r>
      <w:r w:rsidR="0004282A" w:rsidRPr="00213B17">
        <w:rPr>
          <w:rFonts w:ascii="TH SarabunPSK" w:hAnsi="TH SarabunPSK" w:cs="TH SarabunPSK"/>
          <w:sz w:val="24"/>
          <w:szCs w:val="24"/>
        </w:rPr>
        <w:t xml:space="preserve">, </w:t>
      </w:r>
      <w:hyperlink r:id="rId6" w:history="1">
        <w:r w:rsidR="00641875" w:rsidRPr="00213B17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tattanan.kh@ssru.ac.th</w:t>
        </w:r>
      </w:hyperlink>
    </w:p>
    <w:p w14:paraId="52B715B2" w14:textId="77777777" w:rsidR="00641875" w:rsidRPr="00213B17" w:rsidRDefault="00641875" w:rsidP="00B6778D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0D2A6DC6" w14:textId="59E26796" w:rsidR="0032693E" w:rsidRPr="00213B17" w:rsidRDefault="0032693E" w:rsidP="00B677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75116547" w14:textId="25E49977" w:rsidR="00573FEB" w:rsidRPr="0008454C" w:rsidRDefault="00FB75C6" w:rsidP="00A5797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454C"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bookmarkStart w:id="0" w:name="_Hlk22858514"/>
      <w:r w:rsidRPr="0008454C">
        <w:rPr>
          <w:rFonts w:ascii="TH SarabunPSK" w:hAnsi="TH SarabunPSK" w:cs="TH SarabunPSK" w:hint="cs"/>
          <w:sz w:val="32"/>
          <w:szCs w:val="32"/>
          <w:cs/>
        </w:rPr>
        <w:t>หลักเกณฑ์การบรรลุนิติภาวะ</w:t>
      </w:r>
      <w:bookmarkEnd w:id="0"/>
      <w:r w:rsidR="00352FB7" w:rsidRPr="0008454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67A30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352FB7" w:rsidRPr="0008454C">
        <w:rPr>
          <w:rFonts w:ascii="TH SarabunPSK" w:hAnsi="TH SarabunPSK" w:cs="TH SarabunPSK" w:hint="cs"/>
          <w:sz w:val="32"/>
          <w:szCs w:val="32"/>
          <w:cs/>
        </w:rPr>
        <w:t>ไทยถือ</w:t>
      </w:r>
      <w:r w:rsidR="005F41CA" w:rsidRPr="0008454C">
        <w:rPr>
          <w:rFonts w:ascii="TH SarabunPSK" w:hAnsi="TH SarabunPSK" w:cs="TH SarabunPSK" w:hint="cs"/>
          <w:sz w:val="32"/>
          <w:szCs w:val="32"/>
          <w:cs/>
        </w:rPr>
        <w:t>ตามหลักสากลขณะทำการร่างประมวลกฎหมายแพ่งและพาริชย์</w:t>
      </w:r>
      <w:r w:rsidR="005F41CA" w:rsidRPr="0008454C">
        <w:rPr>
          <w:rFonts w:ascii="TH SarabunPSK" w:hAnsi="TH SarabunPSK" w:cs="TH SarabunPSK"/>
          <w:sz w:val="32"/>
          <w:szCs w:val="32"/>
        </w:rPr>
        <w:t xml:space="preserve"> </w:t>
      </w:r>
      <w:r w:rsidR="005F41CA" w:rsidRPr="0008454C">
        <w:rPr>
          <w:rFonts w:ascii="TH SarabunPSK" w:hAnsi="TH SarabunPSK" w:cs="TH SarabunPSK" w:hint="cs"/>
          <w:sz w:val="32"/>
          <w:szCs w:val="32"/>
          <w:cs/>
        </w:rPr>
        <w:t>ต่อมาเมื่อมีการร่าง</w:t>
      </w:r>
      <w:r w:rsidR="005F41CA" w:rsidRPr="0008454C">
        <w:rPr>
          <w:rFonts w:ascii="TH SarabunPSK" w:hAnsi="TH SarabunPSK" w:cs="TH SarabunPSK"/>
          <w:sz w:val="32"/>
          <w:szCs w:val="32"/>
          <w:cs/>
        </w:rPr>
        <w:t>พระราชบัญญัติ จัดตั้งศาลเยาวชนและครอบครัว และวิธีพิจารณาคดีเยาวชนและครอบครัว</w:t>
      </w:r>
      <w:r w:rsidR="005F41CA" w:rsidRPr="0008454C">
        <w:rPr>
          <w:rFonts w:ascii="TH SarabunPSK" w:hAnsi="TH SarabunPSK" w:cs="TH SarabunPSK" w:hint="cs"/>
          <w:sz w:val="32"/>
          <w:szCs w:val="32"/>
          <w:cs/>
        </w:rPr>
        <w:t>ขึ้นเพื่อให้ความคุ้มครองผู้เยาว์อายุไม่เกินสิบแปดปี โดยพิจารณาเกณฑ์อายุในการให้ความคุ้มตาม</w:t>
      </w:r>
      <w:r w:rsidR="005F41CA" w:rsidRPr="0008454C">
        <w:rPr>
          <w:rFonts w:ascii="TH SarabunPSK" w:hAnsi="TH SarabunPSK" w:cs="TH SarabunPSK"/>
          <w:sz w:val="32"/>
          <w:szCs w:val="32"/>
          <w:cs/>
        </w:rPr>
        <w:t>ความรู้สึกผิดชอบและรอบรู้ผลดีและผลเสียแห่งการกระทำ</w:t>
      </w:r>
      <w:r w:rsidR="005F41CA" w:rsidRPr="0008454C">
        <w:rPr>
          <w:rFonts w:ascii="TH SarabunPSK" w:hAnsi="TH SarabunPSK" w:cs="TH SarabunPSK" w:hint="cs"/>
          <w:sz w:val="32"/>
          <w:szCs w:val="32"/>
          <w:cs/>
        </w:rPr>
        <w:t>ของตัวบุคคล</w:t>
      </w:r>
      <w:r w:rsidR="0008454C" w:rsidRPr="0008454C">
        <w:rPr>
          <w:rFonts w:ascii="TH SarabunPSK" w:hAnsi="TH SarabunPSK" w:cs="TH SarabunPSK" w:hint="cs"/>
          <w:sz w:val="32"/>
          <w:szCs w:val="32"/>
          <w:cs/>
        </w:rPr>
        <w:t>ซึ่งไม่สอดคล้องกับหลักเกณฑ์อายุการบรรลุนิติ</w:t>
      </w:r>
      <w:r w:rsidR="0008454C" w:rsidRPr="00A57971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5167CD" w:rsidRPr="00A57971">
        <w:rPr>
          <w:rFonts w:ascii="TH SarabunPSK" w:hAnsi="TH SarabunPSK" w:cs="TH SarabunPSK" w:hint="cs"/>
          <w:sz w:val="32"/>
          <w:szCs w:val="32"/>
          <w:cs/>
        </w:rPr>
        <w:t xml:space="preserve"> เมื่อผู้เยาว์อายุกว่าสิบแปดปีกระทำความผิดจะไม่ได้รับการพิจารณาคดีโดยศาลเยาวชนและครอบครัว</w:t>
      </w:r>
      <w:r w:rsidR="005F41CA" w:rsidRPr="00A57971">
        <w:rPr>
          <w:rFonts w:ascii="TH SarabunPSK" w:hAnsi="TH SarabunPSK" w:cs="TH SarabunPSK" w:hint="cs"/>
          <w:sz w:val="32"/>
          <w:szCs w:val="32"/>
          <w:cs/>
        </w:rPr>
        <w:t xml:space="preserve"> ทั้งนี้ผู้เยาว์อายุกว่าสิบแปดปี</w:t>
      </w:r>
      <w:r w:rsidR="005167CD" w:rsidRPr="00A57971">
        <w:rPr>
          <w:rFonts w:ascii="TH SarabunPSK" w:hAnsi="TH SarabunPSK" w:cs="TH SarabunPSK" w:hint="cs"/>
          <w:sz w:val="32"/>
          <w:szCs w:val="32"/>
          <w:cs/>
        </w:rPr>
        <w:t>ไม่ถูกมองว่าเป็นผู้ที่กฎหมายมองว่าเป็นเด็กหรือเยาวชนแต่ก็ไม่ถูกมองว่าเป็นผู้ใหญ่</w:t>
      </w:r>
      <w:r w:rsidR="0008454C" w:rsidRPr="00A57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57971" w:rsidRPr="00A57971">
        <w:rPr>
          <w:rFonts w:ascii="TH SarabunPSK" w:hAnsi="TH SarabunPSK" w:cs="TH SarabunPSK" w:hint="cs"/>
          <w:sz w:val="32"/>
          <w:szCs w:val="32"/>
          <w:cs/>
        </w:rPr>
        <w:t>มีปัญหาสำคัญว่า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การกำหนดเกณฑ์อายุการบรรลุนิติภาวะ</w:t>
      </w:r>
      <w:r w:rsidR="005F41CA" w:rsidRPr="00A57971">
        <w:rPr>
          <w:rFonts w:ascii="TH SarabunPSK" w:hAnsi="TH SarabunPSK" w:cs="TH SarabunPSK" w:hint="cs"/>
          <w:sz w:val="32"/>
          <w:szCs w:val="32"/>
          <w:cs/>
        </w:rPr>
        <w:t>ตามประมวลกฎหมายแพ่งและพาณิชย์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จากเดิมยี่สิบปีบริบูรณ์</w:t>
      </w:r>
      <w:r w:rsidR="00A57971" w:rsidRPr="00A57971">
        <w:rPr>
          <w:rFonts w:ascii="TH SarabunPSK" w:hAnsi="TH SarabunPSK" w:cs="TH SarabunPSK" w:hint="cs"/>
          <w:sz w:val="32"/>
          <w:szCs w:val="32"/>
          <w:cs/>
        </w:rPr>
        <w:t>เหมาะสมและสอดคล้อง</w:t>
      </w:r>
      <w:r w:rsidR="00A57971" w:rsidRPr="0008454C">
        <w:rPr>
          <w:rFonts w:ascii="TH SarabunPSK" w:hAnsi="TH SarabunPSK" w:cs="TH SarabunPSK" w:hint="cs"/>
          <w:sz w:val="32"/>
          <w:szCs w:val="32"/>
          <w:cs/>
        </w:rPr>
        <w:t>กับกฎหมายอื่นๆหรือไม่</w:t>
      </w:r>
    </w:p>
    <w:p w14:paraId="7B5743BA" w14:textId="0AF1FCEB" w:rsidR="00A57971" w:rsidRPr="007178BC" w:rsidRDefault="003D40D9" w:rsidP="007178BC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78BC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7178BC" w:rsidRPr="007178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7A30" w:rsidRPr="007178BC">
        <w:rPr>
          <w:rFonts w:ascii="TH SarabunPSK" w:hAnsi="TH SarabunPSK" w:cs="TH SarabunPSK" w:hint="cs"/>
          <w:sz w:val="32"/>
          <w:szCs w:val="32"/>
          <w:cs/>
        </w:rPr>
        <w:t>ประเทศที่ใช้ประมวลกฎหมายเช่นเดียวกับประเทศไทย</w:t>
      </w:r>
      <w:r w:rsidR="007178BC" w:rsidRPr="007178BC">
        <w:rPr>
          <w:rFonts w:ascii="TH SarabunPSK" w:hAnsi="TH SarabunPSK" w:cs="TH SarabunPSK" w:hint="cs"/>
          <w:sz w:val="32"/>
          <w:szCs w:val="32"/>
          <w:cs/>
        </w:rPr>
        <w:t xml:space="preserve"> อาทิ </w:t>
      </w:r>
      <w:r w:rsidR="007178BC" w:rsidRPr="007178BC">
        <w:rPr>
          <w:rFonts w:ascii="TH SarabunPSK" w:hAnsi="TH SarabunPSK" w:cs="TH SarabunPSK"/>
          <w:sz w:val="32"/>
          <w:szCs w:val="32"/>
          <w:cs/>
        </w:rPr>
        <w:t>ประเทศสเปนและอาร์เจนติน่า</w:t>
      </w:r>
      <w:r w:rsidR="00867A30" w:rsidRPr="007178BC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A57971" w:rsidRPr="007178BC">
        <w:rPr>
          <w:rFonts w:ascii="TH SarabunPSK" w:hAnsi="TH SarabunPSK" w:cs="TH SarabunPSK"/>
          <w:sz w:val="32"/>
          <w:szCs w:val="32"/>
          <w:cs/>
        </w:rPr>
        <w:t>กำหนดให้ผู้เยาว์บรรลุนิติภาวะเมื่ออายุสิบแปดปีบริบูรณ์มีสิทธิและหน้าที่ตามกฎหมาย</w:t>
      </w:r>
      <w:r w:rsidR="00867A30" w:rsidRPr="007178BC">
        <w:rPr>
          <w:rFonts w:ascii="TH SarabunPSK" w:hAnsi="TH SarabunPSK" w:cs="TH SarabunPSK" w:hint="cs"/>
          <w:sz w:val="32"/>
          <w:szCs w:val="32"/>
          <w:cs/>
        </w:rPr>
        <w:t>และผู้ที่มีอายุต่ำกว่าสิบแปดปีเป็นผู้เยาว์</w:t>
      </w:r>
      <w:r w:rsidR="00A57971" w:rsidRPr="007178BC">
        <w:rPr>
          <w:rFonts w:ascii="TH SarabunPSK" w:hAnsi="TH SarabunPSK" w:cs="TH SarabunPSK" w:hint="cs"/>
          <w:sz w:val="32"/>
          <w:szCs w:val="32"/>
          <w:cs/>
        </w:rPr>
        <w:t>ซึ่งเกณฑ์อายุการบรรลุนิติภาวะมีความสอดคล้องกับกฎหมายเยาวชนและครอบครัว</w:t>
      </w:r>
      <w:r w:rsidR="007178BC" w:rsidRPr="007178BC">
        <w:rPr>
          <w:rFonts w:ascii="TH SarabunPSK" w:hAnsi="TH SarabunPSK" w:cs="TH SarabunPSK" w:hint="cs"/>
          <w:sz w:val="32"/>
          <w:szCs w:val="32"/>
          <w:cs/>
        </w:rPr>
        <w:t xml:space="preserve"> การกำหนดหลักเกณฑ์การบรรลุนิติภาวะของประเทศไทยยังไม่สอดคล้องกับกฎหมายที่มุ่งให้ความคุ้มครองเยาวชนและการกำหนดสิทธิและหน้าที่ของผู้เยาว์อายุกว่าสิบแปดปี</w:t>
      </w:r>
    </w:p>
    <w:p w14:paraId="380F9B9F" w14:textId="77777777" w:rsidR="000B4797" w:rsidRPr="00213B17" w:rsidRDefault="000B4797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CC001B" w14:textId="19122309" w:rsidR="003D40D9" w:rsidRPr="00213B17" w:rsidRDefault="00267C1A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213B1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ผู้เยาว</w:t>
      </w:r>
      <w:r w:rsidR="00045C38" w:rsidRPr="00213B17">
        <w:rPr>
          <w:rFonts w:ascii="TH SarabunPSK" w:hAnsi="TH SarabunPSK" w:cs="TH SarabunPSK"/>
          <w:b/>
          <w:bCs/>
          <w:sz w:val="32"/>
          <w:szCs w:val="32"/>
          <w:cs/>
        </w:rPr>
        <w:t>์/เยาวชน/</w:t>
      </w:r>
      <w:r w:rsidR="00E75891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เกณฑ์อายุ</w:t>
      </w:r>
      <w:r w:rsidR="00045C38" w:rsidRPr="00213B17">
        <w:rPr>
          <w:rFonts w:ascii="TH SarabunPSK" w:hAnsi="TH SarabunPSK" w:cs="TH SarabunPSK"/>
          <w:b/>
          <w:bCs/>
          <w:sz w:val="32"/>
          <w:szCs w:val="32"/>
          <w:cs/>
        </w:rPr>
        <w:t>บรรลุนิติภาวะ</w:t>
      </w:r>
      <w:r w:rsidR="003D40D9" w:rsidRPr="00213B1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391FABA" w14:textId="6B1E1C29" w:rsidR="00F11692" w:rsidRPr="00213B17" w:rsidRDefault="00F11692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ED3472" w14:textId="77777777" w:rsidR="0004282A" w:rsidRPr="00213B17" w:rsidRDefault="0004282A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482374" w14:textId="77777777" w:rsidR="005470B4" w:rsidRPr="00213B17" w:rsidRDefault="005470B4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0C8230" w14:textId="77777777" w:rsidR="005470B4" w:rsidRPr="00213B17" w:rsidRDefault="005470B4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D7004B" w14:textId="77777777" w:rsidR="00B6778D" w:rsidRDefault="00B6778D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330D32" w14:textId="77777777" w:rsidR="00B6778D" w:rsidRDefault="00B6778D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185195" w14:textId="77777777" w:rsidR="00B6778D" w:rsidRDefault="00B6778D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FE8444" w14:textId="77777777" w:rsidR="00B6778D" w:rsidRPr="00213B17" w:rsidRDefault="00B6778D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434E93" w14:textId="17C3ACA5" w:rsidR="00641875" w:rsidRPr="00213B17" w:rsidRDefault="00BC2DF1" w:rsidP="00B677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14:paraId="18A973F8" w14:textId="63F47BEE" w:rsidR="00573FEB" w:rsidRPr="00213B17" w:rsidRDefault="00D077DE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  <w:bookmarkStart w:id="1" w:name="_Hlk18403128"/>
    </w:p>
    <w:bookmarkEnd w:id="1"/>
    <w:p w14:paraId="118F2C88" w14:textId="46FF814B" w:rsidR="006463A9" w:rsidRPr="00213B17" w:rsidRDefault="008E1772" w:rsidP="00B6778D">
      <w:pPr>
        <w:pStyle w:val="a4"/>
        <w:shd w:val="clear" w:color="auto" w:fill="FFFFFF"/>
        <w:spacing w:before="120" w:beforeAutospacing="0" w:after="0" w:afterAutospacing="0" w:line="276" w:lineRule="auto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 xml:space="preserve">เด็กและเยาวชนจะได้รับความคุ้มครองตามกฎหมายถึงอายุสิบแปดปี </w:t>
      </w:r>
      <w:r w:rsidR="0056591B" w:rsidRPr="00213B17">
        <w:rPr>
          <w:rFonts w:ascii="TH SarabunPSK" w:hAnsi="TH SarabunPSK" w:cs="TH SarabunPSK"/>
          <w:sz w:val="32"/>
          <w:szCs w:val="32"/>
          <w:cs/>
        </w:rPr>
        <w:t>เมื่อ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>อายุครบสิบแปดปีบริบูรณ์</w:t>
      </w:r>
      <w:r w:rsidR="0056591B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>กฎหมาย</w:t>
      </w:r>
      <w:r w:rsidR="0056591B" w:rsidRPr="00213B17">
        <w:rPr>
          <w:rFonts w:ascii="TH SarabunPSK" w:hAnsi="TH SarabunPSK" w:cs="TH SarabunPSK"/>
          <w:sz w:val="32"/>
          <w:szCs w:val="32"/>
          <w:cs/>
        </w:rPr>
        <w:t>ให้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>ถือเป็นผู้เยาว์</w:t>
      </w:r>
      <w:r w:rsidR="0056591B" w:rsidRPr="00213B17">
        <w:rPr>
          <w:rFonts w:ascii="TH SarabunPSK" w:hAnsi="TH SarabunPSK" w:cs="TH SarabunPSK"/>
          <w:sz w:val="32"/>
          <w:szCs w:val="32"/>
          <w:cs/>
        </w:rPr>
        <w:t xml:space="preserve"> กรณีที่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>ผู้เยาว์อายุกว่าสิบแปดปี</w:t>
      </w:r>
      <w:r w:rsidR="00610BFC" w:rsidRPr="00213B17">
        <w:rPr>
          <w:rFonts w:ascii="TH SarabunPSK" w:hAnsi="TH SarabunPSK" w:cs="TH SarabunPSK"/>
          <w:sz w:val="32"/>
          <w:szCs w:val="32"/>
          <w:cs/>
        </w:rPr>
        <w:t>ได้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>กระทำความผิด</w:t>
      </w:r>
      <w:r w:rsidR="00610BFC" w:rsidRPr="00213B17">
        <w:rPr>
          <w:rFonts w:ascii="TH SarabunPSK" w:hAnsi="TH SarabunPSK" w:cs="TH SarabunPSK"/>
          <w:sz w:val="32"/>
          <w:szCs w:val="32"/>
          <w:cs/>
        </w:rPr>
        <w:t>ขึ้น ทำให้</w:t>
      </w:r>
      <w:r w:rsidR="004A49FB" w:rsidRPr="00213B17">
        <w:rPr>
          <w:rFonts w:ascii="TH SarabunPSK" w:hAnsi="TH SarabunPSK" w:cs="TH SarabunPSK"/>
          <w:sz w:val="32"/>
          <w:szCs w:val="32"/>
          <w:cs/>
        </w:rPr>
        <w:t>คดีดังกล่าวไม่อยู่ใน</w:t>
      </w:r>
      <w:r w:rsidR="0056591B" w:rsidRPr="00213B17">
        <w:rPr>
          <w:rFonts w:ascii="TH SarabunPSK" w:hAnsi="TH SarabunPSK" w:cs="TH SarabunPSK"/>
          <w:sz w:val="32"/>
          <w:szCs w:val="32"/>
          <w:cs/>
        </w:rPr>
        <w:t>เขต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>อำนาจ</w:t>
      </w:r>
      <w:r w:rsidR="0056591B" w:rsidRPr="00213B17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>ของศาลเยาวชนและครอบคร</w:t>
      </w:r>
      <w:r w:rsidR="00610BFC" w:rsidRPr="00213B17">
        <w:rPr>
          <w:rFonts w:ascii="TH SarabunPSK" w:hAnsi="TH SarabunPSK" w:cs="TH SarabunPSK"/>
          <w:sz w:val="32"/>
          <w:szCs w:val="32"/>
          <w:cs/>
        </w:rPr>
        <w:t>ั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610BFC" w:rsidRPr="00213B17">
        <w:rPr>
          <w:rFonts w:ascii="TH SarabunPSK" w:hAnsi="TH SarabunPSK" w:cs="TH SarabunPSK"/>
          <w:sz w:val="32"/>
          <w:szCs w:val="32"/>
          <w:cs/>
        </w:rPr>
        <w:t>ถือ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>ว่</w:t>
      </w:r>
      <w:r w:rsidR="00610BFC" w:rsidRPr="00213B17">
        <w:rPr>
          <w:rFonts w:ascii="TH SarabunPSK" w:hAnsi="TH SarabunPSK" w:cs="TH SarabunPSK"/>
          <w:sz w:val="32"/>
          <w:szCs w:val="32"/>
          <w:cs/>
        </w:rPr>
        <w:t>า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>เมื่อผู้ที่มีอายุกว่าสิบแปดปีแต่ไม่เกินยี่สิบปีกระทำความผิดจะได้รับการพิจารณาคดีโดยศาล</w:t>
      </w:r>
      <w:r w:rsidR="004A49FB" w:rsidRPr="00213B17">
        <w:rPr>
          <w:rFonts w:ascii="TH SarabunPSK" w:hAnsi="TH SarabunPSK" w:cs="TH SarabunPSK"/>
          <w:sz w:val="32"/>
          <w:szCs w:val="32"/>
          <w:cs/>
        </w:rPr>
        <w:t>เดียวกับผู้บรรลุนิติภาวะ</w:t>
      </w:r>
      <w:r w:rsidR="00CD73CE" w:rsidRPr="00213B17">
        <w:rPr>
          <w:rFonts w:ascii="TH SarabunPSK" w:hAnsi="TH SarabunPSK" w:cs="TH SarabunPSK"/>
          <w:sz w:val="32"/>
          <w:szCs w:val="32"/>
          <w:cs/>
        </w:rPr>
        <w:t xml:space="preserve"> แต่ศาลอาจใช้พินิจลดโทษให้หนึ่งในสาม หรือกึ่งหนึ่งของโทษที่กฎหมายกําหนดไว้ เมื่อศาลพิจารณาแล้วเห็นว่าความรู้สึกผิดชอบของผู้เยาว์ยังมีไม่เต็มที่ ซึ่งเป็นเหตุที่ต้องพิจารณาจากตัวผู้เยาว์ที่กระทําความผิดนั้น</w:t>
      </w:r>
      <w:r w:rsidR="004A49FB" w:rsidRPr="00213B1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E2E03" w:rsidRPr="00213B17">
        <w:rPr>
          <w:rFonts w:ascii="TH SarabunPSK" w:hAnsi="TH SarabunPSK" w:cs="TH SarabunPSK"/>
          <w:sz w:val="32"/>
          <w:szCs w:val="32"/>
          <w:cs/>
        </w:rPr>
        <w:t>กล่าวคือประมวลกฎหมายอาญา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1E3FB9" w:rsidRPr="00213B17">
        <w:rPr>
          <w:rFonts w:ascii="TH SarabunPSK" w:hAnsi="TH SarabunPSK" w:cs="TH SarabunPSK"/>
          <w:sz w:val="32"/>
          <w:szCs w:val="32"/>
        </w:rPr>
        <w:t xml:space="preserve">318 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 xml:space="preserve">และ มาตรา </w:t>
      </w:r>
      <w:r w:rsidR="001E3FB9" w:rsidRPr="00213B17">
        <w:rPr>
          <w:rFonts w:ascii="TH SarabunPSK" w:hAnsi="TH SarabunPSK" w:cs="TH SarabunPSK"/>
          <w:sz w:val="32"/>
          <w:szCs w:val="32"/>
        </w:rPr>
        <w:t xml:space="preserve">319 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พระราชบัญญัติคุ้มครองเด็ก พระราชบัญญัติศาลเยาวชนและครอบครัวและวิธีพิจารณาคดีเยาวชนและครอบครัว หรือแม้แต่พระราชบัญญัติคุ้มครองแรงงาน พ.ศ. </w:t>
      </w:r>
      <w:r w:rsidR="001E3FB9" w:rsidRPr="00213B17">
        <w:rPr>
          <w:rFonts w:ascii="TH SarabunPSK" w:hAnsi="TH SarabunPSK" w:cs="TH SarabunPSK"/>
          <w:sz w:val="32"/>
          <w:szCs w:val="32"/>
        </w:rPr>
        <w:t>25</w:t>
      </w:r>
      <w:r w:rsidR="00FA57E0" w:rsidRPr="00213B17">
        <w:rPr>
          <w:rFonts w:ascii="TH SarabunPSK" w:hAnsi="TH SarabunPSK" w:cs="TH SarabunPSK"/>
          <w:sz w:val="32"/>
          <w:szCs w:val="32"/>
        </w:rPr>
        <w:t>62</w:t>
      </w:r>
      <w:r w:rsidR="00136546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1E3FB9" w:rsidRPr="00213B17">
        <w:rPr>
          <w:rFonts w:ascii="TH SarabunPSK" w:hAnsi="TH SarabunPSK" w:cs="TH SarabunPSK"/>
          <w:sz w:val="32"/>
          <w:szCs w:val="32"/>
        </w:rPr>
        <w:t xml:space="preserve">45 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 xml:space="preserve">และ มาตรา </w:t>
      </w:r>
      <w:r w:rsidR="001E3FB9" w:rsidRPr="00213B17">
        <w:rPr>
          <w:rFonts w:ascii="TH SarabunPSK" w:hAnsi="TH SarabunPSK" w:cs="TH SarabunPSK"/>
          <w:sz w:val="32"/>
          <w:szCs w:val="32"/>
        </w:rPr>
        <w:t>49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 xml:space="preserve"> ซึ่งเป็นกฎหมายที่มุ่งคุ้มครองเด็กและเยาวชนทั้งสิ้น แต่ไม่ได้ให้ความคุ้มครองผู้เยาว์ที่มีอายุกว่าสิบแปดปี เช่นนี้ ตามนัยของกฎหมาย</w:t>
      </w:r>
      <w:r w:rsidR="00610BFC" w:rsidRPr="00213B17">
        <w:rPr>
          <w:rFonts w:ascii="TH SarabunPSK" w:hAnsi="TH SarabunPSK" w:cs="TH SarabunPSK"/>
          <w:sz w:val="32"/>
          <w:szCs w:val="32"/>
          <w:cs/>
        </w:rPr>
        <w:t>ดังที่ได้กล่าวมาข้างต้น แสดงให้เห็นถึงมุม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>มอง</w:t>
      </w:r>
      <w:r w:rsidR="00610BFC" w:rsidRPr="00213B17">
        <w:rPr>
          <w:rFonts w:ascii="TH SarabunPSK" w:hAnsi="TH SarabunPSK" w:cs="TH SarabunPSK"/>
          <w:sz w:val="32"/>
          <w:szCs w:val="32"/>
          <w:cs/>
        </w:rPr>
        <w:t>ทางกฎหมาย เกี่ยวกับ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>ผู้เยาว์ที่มีอาย</w:t>
      </w:r>
      <w:r w:rsidR="00610BFC" w:rsidRPr="00213B17">
        <w:rPr>
          <w:rFonts w:ascii="TH SarabunPSK" w:hAnsi="TH SarabunPSK" w:cs="TH SarabunPSK"/>
          <w:sz w:val="32"/>
          <w:szCs w:val="32"/>
          <w:cs/>
        </w:rPr>
        <w:t>ุ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>กว่าสิบแปดปี</w:t>
      </w:r>
      <w:r w:rsidR="00610BFC" w:rsidRPr="00213B17">
        <w:rPr>
          <w:rFonts w:ascii="TH SarabunPSK" w:hAnsi="TH SarabunPSK" w:cs="TH SarabunPSK"/>
          <w:sz w:val="32"/>
          <w:szCs w:val="32"/>
          <w:cs/>
        </w:rPr>
        <w:t xml:space="preserve"> โดยพฤติการณ์ของผู้เยาว์แสดงให้เห็นถึง 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>ความรู้ผิดชอบ</w:t>
      </w:r>
      <w:r w:rsidR="00610BFC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>และสามารถ</w:t>
      </w:r>
      <w:r w:rsidR="006463A9" w:rsidRPr="00213B17">
        <w:rPr>
          <w:rFonts w:ascii="TH SarabunPSK" w:hAnsi="TH SarabunPSK" w:cs="TH SarabunPSK"/>
          <w:sz w:val="32"/>
          <w:szCs w:val="32"/>
          <w:cs/>
        </w:rPr>
        <w:t xml:space="preserve">รับผิดชอบตนเองได้ 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>กฎหมาย</w:t>
      </w:r>
      <w:r w:rsidR="006463A9" w:rsidRPr="00213B17">
        <w:rPr>
          <w:rFonts w:ascii="TH SarabunPSK" w:hAnsi="TH SarabunPSK" w:cs="TH SarabunPSK"/>
          <w:sz w:val="32"/>
          <w:szCs w:val="32"/>
          <w:cs/>
        </w:rPr>
        <w:t>จึงไม่ได้</w:t>
      </w:r>
      <w:r w:rsidR="001E3FB9" w:rsidRPr="00213B17">
        <w:rPr>
          <w:rFonts w:ascii="TH SarabunPSK" w:hAnsi="TH SarabunPSK" w:cs="TH SarabunPSK"/>
          <w:sz w:val="32"/>
          <w:szCs w:val="32"/>
          <w:cs/>
        </w:rPr>
        <w:t>ให้ความคุ้มครอง</w:t>
      </w:r>
      <w:r w:rsidR="006463A9" w:rsidRPr="00213B17">
        <w:rPr>
          <w:rFonts w:ascii="TH SarabunPSK" w:hAnsi="TH SarabunPSK" w:cs="TH SarabunPSK"/>
          <w:sz w:val="32"/>
          <w:szCs w:val="32"/>
          <w:cs/>
        </w:rPr>
        <w:t xml:space="preserve">บุคคลกลุ่มนี้ </w:t>
      </w:r>
    </w:p>
    <w:p w14:paraId="34FFCCA0" w14:textId="77777777" w:rsidR="00B6778D" w:rsidRDefault="006463A9" w:rsidP="00B6778D">
      <w:pPr>
        <w:pStyle w:val="a4"/>
        <w:shd w:val="clear" w:color="auto" w:fill="FFFFFF"/>
        <w:spacing w:before="120" w:beforeAutospacing="0" w:after="0" w:afterAutospacing="0" w:line="276" w:lineRule="auto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กฎหมายไทยไม่ได้ให้คำนิยามเกี่ยวกับเด็ก เยาวชน และผู้เยาว์ไว้ชัดเจนทำให้เกิดความสับสนในเรื่องของเกณฑ์อายุของบุคคลในสถานะต่างๆ ต่างจากกฎหมายในบางประเทศที่กำหนดเกณฑ์อายุและสถานะบุคคลไว้ชัดเจน เช่น ประเทศ</w:t>
      </w:r>
      <w:r w:rsidR="00007429" w:rsidRPr="00213B17">
        <w:rPr>
          <w:rFonts w:ascii="TH SarabunPSK" w:hAnsi="TH SarabunPSK" w:cs="TH SarabunPSK"/>
          <w:sz w:val="32"/>
          <w:szCs w:val="32"/>
          <w:cs/>
        </w:rPr>
        <w:t xml:space="preserve">อาร์เจนติน่า </w:t>
      </w:r>
      <w:r w:rsidR="002A6200" w:rsidRPr="00213B17">
        <w:rPr>
          <w:rFonts w:ascii="TH SarabunPSK" w:hAnsi="TH SarabunPSK" w:cs="TH SarabunPSK"/>
          <w:sz w:val="32"/>
          <w:szCs w:val="32"/>
          <w:cs/>
        </w:rPr>
        <w:t>ประมวลกฎหมายแพ่งและพาณิชย์แห่งชาติ</w:t>
      </w:r>
      <w:r w:rsidR="002A6200"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="002A6200" w:rsidRPr="00213B17">
        <w:rPr>
          <w:rFonts w:ascii="TH SarabunPSK" w:hAnsi="TH SarabunPSK" w:cs="TH SarabunPSK"/>
          <w:sz w:val="32"/>
          <w:szCs w:val="32"/>
          <w:cs/>
        </w:rPr>
        <w:t>อาร์เจนตินา</w:t>
      </w:r>
      <w:r w:rsidR="002A6200" w:rsidRPr="00213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07429" w:rsidRPr="00213B17">
        <w:rPr>
          <w:rFonts w:ascii="TH SarabunPSK" w:hAnsi="TH SarabunPSK" w:cs="TH SarabunPSK"/>
          <w:sz w:val="32"/>
          <w:szCs w:val="32"/>
          <w:cs/>
        </w:rPr>
        <w:t xml:space="preserve">กำหนดอายุการบรรลุนิติภาวะ คือ </w:t>
      </w:r>
      <w:r w:rsidR="004A49FB" w:rsidRPr="00213B17">
        <w:rPr>
          <w:rFonts w:ascii="TH SarabunPSK" w:hAnsi="TH SarabunPSK" w:cs="TH SarabunPSK"/>
          <w:sz w:val="32"/>
          <w:szCs w:val="32"/>
          <w:cs/>
        </w:rPr>
        <w:t>สิบแปด</w:t>
      </w:r>
      <w:r w:rsidR="00007429" w:rsidRPr="00213B17">
        <w:rPr>
          <w:rFonts w:ascii="TH SarabunPSK" w:hAnsi="TH SarabunPSK" w:cs="TH SarabunPSK"/>
          <w:sz w:val="32"/>
          <w:szCs w:val="32"/>
          <w:cs/>
        </w:rPr>
        <w:t>ปีบริบูรณ์ ผู้ที่มีอายุต่ำกว่านั้นเรียกว่า “ผู้เยาว์” และได้รับความคุ้มครองตามกฎหมาย</w:t>
      </w:r>
      <w:r w:rsidR="00F1397B" w:rsidRPr="00213B17">
        <w:rPr>
          <w:rFonts w:ascii="TH SarabunPSK" w:hAnsi="TH SarabunPSK" w:cs="TH SarabunPSK"/>
          <w:sz w:val="32"/>
          <w:szCs w:val="32"/>
          <w:cs/>
        </w:rPr>
        <w:t xml:space="preserve"> หลักเกณฑ์ที่กฎหมายกำหนดการรบรรลุนิติภาวะ คือ บุคคลนั้นมีความเจริญทางสติปัญญาถือเป็นผู้ใหญ่ สามารถจัดการงานของตนและมีความรับผิดชอบต่</w:t>
      </w:r>
      <w:r w:rsidR="004D6963" w:rsidRPr="00213B17">
        <w:rPr>
          <w:rFonts w:ascii="TH SarabunPSK" w:hAnsi="TH SarabunPSK" w:cs="TH SarabunPSK"/>
          <w:sz w:val="32"/>
          <w:szCs w:val="32"/>
          <w:cs/>
        </w:rPr>
        <w:t>อตนเองได้ ผู้เยาว์ที่มีอายุกว่าสิบแปด</w:t>
      </w:r>
      <w:r w:rsidR="00F1397B" w:rsidRPr="00213B17">
        <w:rPr>
          <w:rFonts w:ascii="TH SarabunPSK" w:hAnsi="TH SarabunPSK" w:cs="TH SarabunPSK"/>
          <w:sz w:val="32"/>
          <w:szCs w:val="32"/>
          <w:cs/>
        </w:rPr>
        <w:t>ปี</w:t>
      </w:r>
      <w:r w:rsidR="00610BFC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97B" w:rsidRPr="00213B17">
        <w:rPr>
          <w:rFonts w:ascii="TH SarabunPSK" w:hAnsi="TH SarabunPSK" w:cs="TH SarabunPSK"/>
          <w:sz w:val="32"/>
          <w:szCs w:val="32"/>
          <w:cs/>
        </w:rPr>
        <w:t>ถือเป็นผู้ที่มีความเจริญทางสติปัญญาและสามารถจัดการงานของตนและมีความรับผิดชอบต่อตนเองได้ระดับหนึ่</w:t>
      </w:r>
      <w:r w:rsidR="00921922" w:rsidRPr="00213B17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="00F1397B" w:rsidRPr="00213B17">
        <w:rPr>
          <w:rFonts w:ascii="TH SarabunPSK" w:hAnsi="TH SarabunPSK" w:cs="TH SarabunPSK"/>
          <w:sz w:val="32"/>
          <w:szCs w:val="32"/>
          <w:cs/>
        </w:rPr>
        <w:t>อีกทั้งกฎหมายที่มุ่งคุ้มครองเด็กและเยาวชน</w:t>
      </w:r>
      <w:r w:rsidR="00921922" w:rsidRPr="00213B17">
        <w:rPr>
          <w:rFonts w:ascii="TH SarabunPSK" w:hAnsi="TH SarabunPSK" w:cs="TH SarabunPSK"/>
          <w:sz w:val="32"/>
          <w:szCs w:val="32"/>
          <w:cs/>
        </w:rPr>
        <w:t>มิ</w:t>
      </w:r>
      <w:r w:rsidR="00F1397B" w:rsidRPr="00213B17">
        <w:rPr>
          <w:rFonts w:ascii="TH SarabunPSK" w:hAnsi="TH SarabunPSK" w:cs="TH SarabunPSK"/>
          <w:sz w:val="32"/>
          <w:szCs w:val="32"/>
          <w:cs/>
        </w:rPr>
        <w:t>ได้ให้ความคุ้มครอง</w:t>
      </w:r>
      <w:r w:rsidR="00007429" w:rsidRPr="00213B17">
        <w:rPr>
          <w:rFonts w:ascii="TH SarabunPSK" w:hAnsi="TH SarabunPSK" w:cs="TH SarabunPSK"/>
          <w:sz w:val="32"/>
          <w:szCs w:val="32"/>
          <w:cs/>
        </w:rPr>
        <w:t xml:space="preserve"> ซึ่งเป็นการเข้าใจง่ายหากประเทศไทยมีการบัญญัติเกณฑ์อายุการบรรลุนิติภาวะตามกฎหมายที่มุ่งให้ความคุ้มครองผู้เยาว์ เพื่อลดช่</w:t>
      </w:r>
      <w:r w:rsidR="00112A61" w:rsidRPr="00213B17">
        <w:rPr>
          <w:rFonts w:ascii="TH SarabunPSK" w:hAnsi="TH SarabunPSK" w:cs="TH SarabunPSK"/>
          <w:sz w:val="32"/>
          <w:szCs w:val="32"/>
          <w:cs/>
        </w:rPr>
        <w:t>อ</w:t>
      </w:r>
      <w:r w:rsidR="00007429" w:rsidRPr="00213B17">
        <w:rPr>
          <w:rFonts w:ascii="TH SarabunPSK" w:hAnsi="TH SarabunPSK" w:cs="TH SarabunPSK"/>
          <w:sz w:val="32"/>
          <w:szCs w:val="32"/>
          <w:cs/>
        </w:rPr>
        <w:t>งว่างในการให้ความคุ้มครองผู้เยาว์ที่มีอายุมากกว่าเกณฑ์ที่กฎหมายอื่นๆให้ความคุ้มครองเช่นเด็กและเยาวชนและเพื่อให้บุคคลกลุ่มนี้ได้ใช้สิทธิที่</w:t>
      </w:r>
      <w:r w:rsidR="00112A61" w:rsidRPr="00213B17">
        <w:rPr>
          <w:rFonts w:ascii="TH SarabunPSK" w:hAnsi="TH SarabunPSK" w:cs="TH SarabunPSK"/>
          <w:sz w:val="32"/>
          <w:szCs w:val="32"/>
          <w:cs/>
        </w:rPr>
        <w:t>พึงได้รับหรือไม่</w:t>
      </w:r>
    </w:p>
    <w:p w14:paraId="1A09E063" w14:textId="77777777" w:rsidR="00B6778D" w:rsidRDefault="00B6778D" w:rsidP="00B6778D">
      <w:pPr>
        <w:pStyle w:val="a4"/>
        <w:shd w:val="clear" w:color="auto" w:fill="FFFFFF"/>
        <w:spacing w:before="120" w:beforeAutospacing="0" w:after="0" w:afterAutospacing="0" w:line="276" w:lineRule="auto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</w:p>
    <w:p w14:paraId="610EA1FA" w14:textId="5459F49C" w:rsidR="00641875" w:rsidRPr="008C394E" w:rsidRDefault="00BC2DF1" w:rsidP="00B6778D">
      <w:pPr>
        <w:pStyle w:val="a4"/>
        <w:shd w:val="clear" w:color="auto" w:fill="FFFFFF"/>
        <w:spacing w:before="120" w:beforeAutospacing="0" w:after="0" w:afterAutospacing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C394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14:paraId="7AD24157" w14:textId="3FC203EE" w:rsidR="00641875" w:rsidRPr="0008454C" w:rsidRDefault="00641875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45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08454C">
        <w:rPr>
          <w:rFonts w:ascii="TH SarabunPSK" w:hAnsi="TH SarabunPSK" w:cs="TH SarabunPSK" w:hint="cs"/>
          <w:sz w:val="32"/>
          <w:szCs w:val="32"/>
          <w:cs/>
        </w:rPr>
        <w:t>1.</w:t>
      </w:r>
      <w:r w:rsidRPr="000845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037E" w:rsidRPr="0008454C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AF169E" w:rsidRPr="0008454C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="0051037E" w:rsidRPr="0008454C">
        <w:rPr>
          <w:rFonts w:ascii="TH SarabunPSK" w:hAnsi="TH SarabunPSK" w:cs="TH SarabunPSK" w:hint="cs"/>
          <w:sz w:val="32"/>
          <w:szCs w:val="32"/>
          <w:cs/>
        </w:rPr>
        <w:t>ปัญหาเกี่ยวกับการกำหนดเกณฑ์อายุการบรรลุนิติภาวะ</w:t>
      </w:r>
      <w:r w:rsidR="00946E10" w:rsidRPr="0008454C">
        <w:rPr>
          <w:rFonts w:ascii="TH SarabunPSK" w:hAnsi="TH SarabunPSK" w:cs="TH SarabunPSK" w:hint="cs"/>
          <w:sz w:val="32"/>
          <w:szCs w:val="32"/>
          <w:cs/>
        </w:rPr>
        <w:t>ตามกฎหมายแห่งราชอาณาจักรไทย</w:t>
      </w:r>
    </w:p>
    <w:p w14:paraId="45D74455" w14:textId="721CCBE7" w:rsidR="00641875" w:rsidRPr="0008454C" w:rsidRDefault="00641875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454C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51037E" w:rsidRPr="0008454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AF169E" w:rsidRPr="0008454C">
        <w:rPr>
          <w:rFonts w:ascii="TH SarabunPSK" w:hAnsi="TH SarabunPSK" w:cs="TH SarabunPSK" w:hint="cs"/>
          <w:sz w:val="32"/>
          <w:szCs w:val="32"/>
          <w:cs/>
        </w:rPr>
        <w:t>วิเคราะห์ รวบรวม ข้อ</w:t>
      </w:r>
      <w:r w:rsidR="0051037E" w:rsidRPr="0008454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AF169E" w:rsidRPr="0008454C">
        <w:rPr>
          <w:rFonts w:ascii="TH SarabunPSK" w:hAnsi="TH SarabunPSK" w:cs="TH SarabunPSK" w:hint="cs"/>
          <w:sz w:val="32"/>
          <w:szCs w:val="32"/>
          <w:cs/>
        </w:rPr>
        <w:t xml:space="preserve"> แนวทาง</w:t>
      </w:r>
      <w:r w:rsidR="0051037E" w:rsidRPr="0008454C">
        <w:rPr>
          <w:rFonts w:ascii="TH SarabunPSK" w:hAnsi="TH SarabunPSK" w:cs="TH SarabunPSK" w:hint="cs"/>
          <w:sz w:val="32"/>
          <w:szCs w:val="32"/>
          <w:cs/>
        </w:rPr>
        <w:t>การแก้ไขปรับลดเกณฑ์อายุการบรรลุนิติภาวะตามประมวลกฎหมายแพ่งและพาณิชย์มาตรา19 จากเดิมยี่สิบปีบริบูรณ์ลดลงเป็นสิบแปดปีบริบูรณ์</w:t>
      </w:r>
      <w:r w:rsidR="00217036" w:rsidRPr="0008454C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0190AF9" w14:textId="77777777" w:rsidR="00B6778D" w:rsidRDefault="00B6778D" w:rsidP="00B677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500168" w14:textId="2F3058DC" w:rsidR="00BC2DF1" w:rsidRPr="00213B17" w:rsidRDefault="00BC2DF1" w:rsidP="00B6778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14:paraId="6CCDB3E1" w14:textId="6AAF0FBD" w:rsidR="00C00A09" w:rsidRPr="00213B17" w:rsidRDefault="00C00A09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ความหมายของการบรรลุนิติภาวะ</w:t>
      </w:r>
    </w:p>
    <w:p w14:paraId="58FBAFD5" w14:textId="530FF4D5" w:rsidR="00C00A09" w:rsidRPr="00213B17" w:rsidRDefault="00C00A09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บรรลุนิติภาวะ</w:t>
      </w:r>
      <w:r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ตามพจนุกรมฉบับราชบัณฑิตยสถาน พ.ศ. </w:t>
      </w:r>
      <w:r w:rsidRPr="00213B17">
        <w:rPr>
          <w:rFonts w:ascii="TH SarabunPSK" w:hAnsi="TH SarabunPSK" w:cs="TH SarabunPSK"/>
          <w:sz w:val="32"/>
          <w:szCs w:val="32"/>
        </w:rPr>
        <w:t>2554</w:t>
      </w:r>
      <w:r w:rsidR="00641875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  <w:cs/>
        </w:rPr>
        <w:t>ให้ความหมายไว้ดังนี้ “</w:t>
      </w:r>
      <w:r w:rsidRPr="00213B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อายุถึงกำหนดที่กฎหมายให้พ้นจากภาวะความเป็นผู้เยาว์และให้มีความสามารถใช้สิทธิตามกฎหมายทั้งปวงได้โดยสมบูรณ์ด้วยตนเอง โดยกฎหมายกำหนดให้บุคคลพ้นจากภาวะผู้เยาว์และบรรลุนิ</w:t>
      </w:r>
      <w:r w:rsidR="004D6963" w:rsidRPr="00213B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ติภาวะเมื่อมีอายุยี่สิบ</w:t>
      </w:r>
      <w:r w:rsidRPr="00213B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ปีบริบูรณ์ หรือเมื่อผู้เยาว์ทำการสมรสโดยชอบด้วยกฎหมาย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” </w:t>
      </w:r>
    </w:p>
    <w:p w14:paraId="6CBB8C7F" w14:textId="2584E92E" w:rsidR="007C58CE" w:rsidRPr="00213B17" w:rsidRDefault="007C58CE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ความหมายของบุคคล</w:t>
      </w:r>
      <w:r w:rsidR="000F647E" w:rsidRPr="00213B17">
        <w:rPr>
          <w:rFonts w:ascii="TH SarabunPSK" w:hAnsi="TH SarabunPSK" w:cs="TH SarabunPSK"/>
          <w:b/>
          <w:bCs/>
          <w:sz w:val="32"/>
          <w:szCs w:val="32"/>
          <w:cs/>
        </w:rPr>
        <w:t>ธรรมดา</w:t>
      </w:r>
    </w:p>
    <w:p w14:paraId="223314B2" w14:textId="532D6A3C" w:rsidR="000F647E" w:rsidRPr="00213B17" w:rsidRDefault="000F647E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3B17">
        <w:rPr>
          <w:rFonts w:ascii="TH SarabunPSK" w:hAnsi="TH SarabunPSK" w:cs="TH SarabunPSK"/>
          <w:sz w:val="32"/>
          <w:szCs w:val="32"/>
          <w:cs/>
        </w:rPr>
        <w:t>บุคคลย่อมถือเป็นผู้ทรงสิทธิตามกฎหมาย เป็นผู้ซึ่งมีความสามารถในการถือสิทธิต่างๆ ซึ่งนำไปสู่การใช้สิทธิที่เขามีต่อไป</w:t>
      </w:r>
      <w:r w:rsidR="00641875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  <w:cs/>
        </w:rPr>
        <w:t>(อังคณาวดี ปิ่นแก้ว</w:t>
      </w:r>
      <w:r w:rsidRPr="00213B17">
        <w:rPr>
          <w:rFonts w:ascii="TH SarabunPSK" w:hAnsi="TH SarabunPSK" w:cs="TH SarabunPSK"/>
          <w:sz w:val="32"/>
          <w:szCs w:val="32"/>
        </w:rPr>
        <w:t>,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</w:rPr>
        <w:t xml:space="preserve">2560 : </w:t>
      </w:r>
      <w:r w:rsidR="00B2460F" w:rsidRPr="00213B17">
        <w:rPr>
          <w:rFonts w:ascii="TH SarabunPSK" w:hAnsi="TH SarabunPSK" w:cs="TH SarabunPSK"/>
          <w:sz w:val="32"/>
          <w:szCs w:val="32"/>
        </w:rPr>
        <w:t>17–24</w:t>
      </w:r>
      <w:r w:rsidR="00B2460F" w:rsidRPr="00213B17">
        <w:rPr>
          <w:rFonts w:ascii="TH SarabunPSK" w:hAnsi="TH SarabunPSK" w:cs="TH SarabunPSK"/>
          <w:sz w:val="32"/>
          <w:szCs w:val="32"/>
          <w:cs/>
        </w:rPr>
        <w:t xml:space="preserve">) โดยการเริ่มต้นสภาพบุคคลนั้นตามมาตรา </w:t>
      </w:r>
      <w:r w:rsidR="00B2460F" w:rsidRPr="00213B17">
        <w:rPr>
          <w:rFonts w:ascii="TH SarabunPSK" w:hAnsi="TH SarabunPSK" w:cs="TH SarabunPSK"/>
          <w:sz w:val="32"/>
          <w:szCs w:val="32"/>
        </w:rPr>
        <w:t xml:space="preserve">15 </w:t>
      </w:r>
      <w:r w:rsidR="00B2460F" w:rsidRPr="00213B17">
        <w:rPr>
          <w:rFonts w:ascii="TH SarabunPSK" w:hAnsi="TH SarabunPSK" w:cs="TH SarabunPSK"/>
          <w:sz w:val="32"/>
          <w:szCs w:val="32"/>
          <w:cs/>
        </w:rPr>
        <w:t>แห่งประมวลกฎหมายแพ่งและพาณิชย์ ถือเอาเมื่อทารกคลอดจากครรภ์มารดาแล้วและมีชีวิตรอดอยู่ การคลอดสำเร็จเมื่อทารกมีความเป็นอยู่แยกจากครรภ์มารดาแล้ว</w:t>
      </w:r>
      <w:r w:rsidR="007C6208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460F" w:rsidRPr="00213B17">
        <w:rPr>
          <w:rFonts w:ascii="TH SarabunPSK" w:hAnsi="TH SarabunPSK" w:cs="TH SarabunPSK"/>
          <w:sz w:val="32"/>
          <w:szCs w:val="32"/>
          <w:cs/>
        </w:rPr>
        <w:t>แม้จะมีลักษณะผิดธรรมชาติต้องถือว่าเริ่มสภาพบุคคลแล้ว</w:t>
      </w:r>
      <w:r w:rsidR="00641875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460F" w:rsidRPr="00213B17">
        <w:rPr>
          <w:rFonts w:ascii="TH SarabunPSK" w:hAnsi="TH SarabunPSK" w:cs="TH SarabunPSK"/>
          <w:sz w:val="32"/>
          <w:szCs w:val="32"/>
          <w:cs/>
        </w:rPr>
        <w:t>(กิตติศักดิ์ ปรกติ</w:t>
      </w:r>
      <w:r w:rsidR="00B2460F" w:rsidRPr="00213B17">
        <w:rPr>
          <w:rFonts w:ascii="TH SarabunPSK" w:hAnsi="TH SarabunPSK" w:cs="TH SarabunPSK"/>
          <w:sz w:val="32"/>
          <w:szCs w:val="32"/>
        </w:rPr>
        <w:t>, 2560 : 25-</w:t>
      </w:r>
      <w:r w:rsidR="007C6208" w:rsidRPr="00213B17">
        <w:rPr>
          <w:rFonts w:ascii="TH SarabunPSK" w:hAnsi="TH SarabunPSK" w:cs="TH SarabunPSK"/>
          <w:sz w:val="32"/>
          <w:szCs w:val="32"/>
        </w:rPr>
        <w:t>26</w:t>
      </w:r>
      <w:r w:rsidR="007C6208" w:rsidRPr="00213B17">
        <w:rPr>
          <w:rFonts w:ascii="TH SarabunPSK" w:hAnsi="TH SarabunPSK" w:cs="TH SarabunPSK"/>
          <w:sz w:val="32"/>
          <w:szCs w:val="32"/>
          <w:cs/>
        </w:rPr>
        <w:t>)</w:t>
      </w:r>
    </w:p>
    <w:p w14:paraId="7C6D479C" w14:textId="4A70AA7F" w:rsidR="005E0753" w:rsidRPr="00213B17" w:rsidRDefault="005E0753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ความหมายของผู้เยาว์</w:t>
      </w:r>
    </w:p>
    <w:p w14:paraId="2C7E9E18" w14:textId="4A3474F2" w:rsidR="00A42C1E" w:rsidRPr="00213B17" w:rsidRDefault="005E0753" w:rsidP="00B6778D">
      <w:pPr>
        <w:spacing w:after="0" w:line="276" w:lineRule="auto"/>
        <w:ind w:firstLine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  <w:lang w:val="en"/>
        </w:rPr>
        <w:t xml:space="preserve">ผู้เยาว์ หมายถึง บุคคลผู้ยังไม่บรรลุนิติภาวะการบรรลุนิติภาวะหรือการพ้นจากภาวะผู้เยาว์ตามที่กฎหมายกำหนด มีได้ </w:t>
      </w:r>
      <w:r w:rsidRPr="00213B17">
        <w:rPr>
          <w:rFonts w:ascii="TH SarabunPSK" w:hAnsi="TH SarabunPSK" w:cs="TH SarabunPSK"/>
          <w:sz w:val="32"/>
          <w:szCs w:val="32"/>
          <w:lang w:val="en"/>
        </w:rPr>
        <w:t xml:space="preserve">2 </w:t>
      </w:r>
      <w:r w:rsidRPr="00213B17">
        <w:rPr>
          <w:rFonts w:ascii="TH SarabunPSK" w:hAnsi="TH SarabunPSK" w:cs="TH SarabunPSK"/>
          <w:sz w:val="32"/>
          <w:szCs w:val="32"/>
          <w:cs/>
          <w:lang w:val="en"/>
        </w:rPr>
        <w:t>กรณี คือ (</w:t>
      </w:r>
      <w:r w:rsidRPr="00213B17">
        <w:rPr>
          <w:rFonts w:ascii="TH SarabunPSK" w:hAnsi="TH SarabunPSK" w:cs="TH SarabunPSK"/>
          <w:sz w:val="32"/>
          <w:szCs w:val="32"/>
          <w:lang w:val="en"/>
        </w:rPr>
        <w:t xml:space="preserve">1) </w:t>
      </w:r>
      <w:r w:rsidRPr="00213B17">
        <w:rPr>
          <w:rFonts w:ascii="TH SarabunPSK" w:hAnsi="TH SarabunPSK" w:cs="TH SarabunPSK"/>
          <w:sz w:val="32"/>
          <w:szCs w:val="32"/>
          <w:cs/>
          <w:lang w:val="en"/>
        </w:rPr>
        <w:t xml:space="preserve">อายุครบ </w:t>
      </w:r>
      <w:r w:rsidRPr="00213B17">
        <w:rPr>
          <w:rFonts w:ascii="TH SarabunPSK" w:hAnsi="TH SarabunPSK" w:cs="TH SarabunPSK"/>
          <w:sz w:val="32"/>
          <w:szCs w:val="32"/>
          <w:lang w:val="en"/>
        </w:rPr>
        <w:t xml:space="preserve">20 </w:t>
      </w:r>
      <w:r w:rsidRPr="00213B17">
        <w:rPr>
          <w:rFonts w:ascii="TH SarabunPSK" w:hAnsi="TH SarabunPSK" w:cs="TH SarabunPSK"/>
          <w:sz w:val="32"/>
          <w:szCs w:val="32"/>
          <w:cs/>
          <w:lang w:val="en"/>
        </w:rPr>
        <w:t>ปีบริบูรณ์ (</w:t>
      </w:r>
      <w:r w:rsidRPr="00213B17">
        <w:rPr>
          <w:rFonts w:ascii="TH SarabunPSK" w:hAnsi="TH SarabunPSK" w:cs="TH SarabunPSK"/>
          <w:sz w:val="32"/>
          <w:szCs w:val="32"/>
          <w:lang w:val="en"/>
        </w:rPr>
        <w:t xml:space="preserve">2) </w:t>
      </w:r>
      <w:r w:rsidR="004D6963" w:rsidRPr="00213B17">
        <w:rPr>
          <w:rFonts w:ascii="TH SarabunPSK" w:hAnsi="TH SarabunPSK" w:cs="TH SarabunPSK"/>
          <w:sz w:val="32"/>
          <w:szCs w:val="32"/>
          <w:cs/>
          <w:lang w:val="en"/>
        </w:rPr>
        <w:t>อายุยังไม่ครบยี่สิบ</w:t>
      </w:r>
      <w:r w:rsidRPr="00213B17">
        <w:rPr>
          <w:rFonts w:ascii="TH SarabunPSK" w:hAnsi="TH SarabunPSK" w:cs="TH SarabunPSK"/>
          <w:sz w:val="32"/>
          <w:szCs w:val="32"/>
          <w:cs/>
          <w:lang w:val="en"/>
        </w:rPr>
        <w:t>ปีบริบูรณ์</w:t>
      </w:r>
      <w:r w:rsidR="00136546" w:rsidRPr="00213B17">
        <w:rPr>
          <w:rFonts w:ascii="TH SarabunPSK" w:hAnsi="TH SarabunPSK" w:cs="TH SarabunPSK"/>
          <w:sz w:val="32"/>
          <w:szCs w:val="32"/>
          <w:cs/>
          <w:lang w:val="en"/>
        </w:rPr>
        <w:t xml:space="preserve"> (</w:t>
      </w:r>
      <w:r w:rsidR="00136546" w:rsidRPr="00213B17">
        <w:rPr>
          <w:rFonts w:ascii="TH SarabunPSK" w:hAnsi="TH SarabunPSK" w:cs="TH SarabunPSK"/>
          <w:sz w:val="32"/>
          <w:szCs w:val="32"/>
          <w:cs/>
        </w:rPr>
        <w:t>สลิด ชูชื่น</w:t>
      </w:r>
      <w:r w:rsidR="00136546" w:rsidRPr="00213B17">
        <w:rPr>
          <w:rFonts w:ascii="TH SarabunPSK" w:hAnsi="TH SarabunPSK" w:cs="TH SarabunPSK"/>
          <w:sz w:val="32"/>
          <w:szCs w:val="32"/>
        </w:rPr>
        <w:t>,</w:t>
      </w:r>
      <w:r w:rsidR="001145A2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6546" w:rsidRPr="00213B17">
        <w:rPr>
          <w:rFonts w:ascii="TH SarabunPSK" w:hAnsi="TH SarabunPSK" w:cs="TH SarabunPSK"/>
          <w:sz w:val="32"/>
          <w:szCs w:val="32"/>
        </w:rPr>
        <w:t>2552</w:t>
      </w:r>
      <w:r w:rsidR="00136546" w:rsidRPr="00213B17">
        <w:rPr>
          <w:rFonts w:ascii="TH SarabunPSK" w:hAnsi="TH SarabunPSK" w:cs="TH SarabunPSK"/>
          <w:sz w:val="32"/>
          <w:szCs w:val="32"/>
          <w:cs/>
        </w:rPr>
        <w:t>)</w:t>
      </w:r>
      <w:r w:rsidRPr="00213B17">
        <w:rPr>
          <w:rFonts w:ascii="TH SarabunPSK" w:hAnsi="TH SarabunPSK" w:cs="TH SarabunPSK"/>
          <w:sz w:val="32"/>
          <w:szCs w:val="32"/>
          <w:cs/>
          <w:lang w:val="en"/>
        </w:rPr>
        <w:t xml:space="preserve"> แต่ได้ทำการสมรสโดยชอบด้วยกฎหมาย คือ สมรสเมื่อชายและหญิงมีอายุสิบเจ็ดปีบริบูรณ์แล้ว หรือเมื่อศาลอนุญาตให้ทำการสมรสก่อนนั้นได้ความสามารถในการใช้สิทธิของผู้เยาว์ แยกได้ </w:t>
      </w:r>
      <w:r w:rsidRPr="00213B17">
        <w:rPr>
          <w:rFonts w:ascii="TH SarabunPSK" w:hAnsi="TH SarabunPSK" w:cs="TH SarabunPSK"/>
          <w:sz w:val="32"/>
          <w:szCs w:val="32"/>
          <w:lang w:val="en"/>
        </w:rPr>
        <w:t xml:space="preserve">2 </w:t>
      </w:r>
      <w:r w:rsidRPr="00213B17">
        <w:rPr>
          <w:rFonts w:ascii="TH SarabunPSK" w:hAnsi="TH SarabunPSK" w:cs="TH SarabunPSK"/>
          <w:sz w:val="32"/>
          <w:szCs w:val="32"/>
          <w:cs/>
          <w:lang w:val="en"/>
        </w:rPr>
        <w:t>กรณี คือ</w:t>
      </w:r>
      <w:r w:rsidR="00AA298B" w:rsidRPr="00213B17">
        <w:rPr>
          <w:rFonts w:ascii="TH SarabunPSK" w:hAnsi="TH SarabunPSK" w:cs="TH SarabunPSK"/>
          <w:sz w:val="32"/>
          <w:szCs w:val="32"/>
          <w:cs/>
          <w:lang w:val="en"/>
        </w:rPr>
        <w:t>กรณีที่ผู้เยาว์สามารถใช้สิทธิกระทำได้เองตามฐานานุรูปและ</w:t>
      </w:r>
      <w:r w:rsidRPr="00213B17">
        <w:rPr>
          <w:rFonts w:ascii="TH SarabunPSK" w:hAnsi="TH SarabunPSK" w:cs="TH SarabunPSK"/>
          <w:sz w:val="32"/>
          <w:szCs w:val="32"/>
          <w:cs/>
          <w:lang w:val="en"/>
        </w:rPr>
        <w:t>กรณีที่ต้องได้รับความยินยอมจากผู้แทนโดยชอบธรรม</w:t>
      </w:r>
      <w:r w:rsidR="00AA298B" w:rsidRPr="00213B17">
        <w:rPr>
          <w:rFonts w:ascii="TH SarabunPSK" w:hAnsi="TH SarabunPSK" w:cs="TH SarabunPSK"/>
          <w:sz w:val="32"/>
          <w:szCs w:val="32"/>
          <w:cs/>
          <w:lang w:val="en"/>
        </w:rPr>
        <w:t>(</w:t>
      </w:r>
      <w:r w:rsidR="00AA1B82" w:rsidRPr="00213B17">
        <w:rPr>
          <w:rFonts w:ascii="TH SarabunPSK" w:eastAsia="Times New Roman" w:hAnsi="TH SarabunPSK" w:cs="TH SarabunPSK"/>
          <w:sz w:val="30"/>
          <w:szCs w:val="30"/>
          <w:cs/>
        </w:rPr>
        <w:t>กฎหมายคอมพิวเตอร์</w:t>
      </w:r>
      <w:r w:rsidR="00CF1709" w:rsidRPr="00213B17">
        <w:rPr>
          <w:rFonts w:ascii="TH SarabunPSK" w:hAnsi="TH SarabunPSK" w:cs="TH SarabunPSK"/>
          <w:sz w:val="32"/>
          <w:szCs w:val="32"/>
        </w:rPr>
        <w:t>,</w:t>
      </w:r>
      <w:r w:rsidR="001145A2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709" w:rsidRPr="00213B17">
        <w:rPr>
          <w:rFonts w:ascii="TH SarabunPSK" w:hAnsi="TH SarabunPSK" w:cs="TH SarabunPSK"/>
          <w:sz w:val="32"/>
          <w:szCs w:val="32"/>
        </w:rPr>
        <w:t>2562</w:t>
      </w:r>
      <w:r w:rsidR="00AA298B" w:rsidRPr="00213B17">
        <w:rPr>
          <w:rFonts w:ascii="TH SarabunPSK" w:hAnsi="TH SarabunPSK" w:cs="TH SarabunPSK"/>
          <w:sz w:val="32"/>
          <w:szCs w:val="32"/>
          <w:cs/>
          <w:lang w:val="en"/>
        </w:rPr>
        <w:t>)</w:t>
      </w:r>
      <w:r w:rsidR="0005161A" w:rsidRPr="00213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2633AF4" w14:textId="600E5BA4" w:rsidR="00641875" w:rsidRPr="00213B17" w:rsidRDefault="00A42C1E" w:rsidP="00B6778D">
      <w:pPr>
        <w:spacing w:after="0" w:line="276" w:lineRule="auto"/>
        <w:ind w:firstLine="48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ดังนั้นจึงสรุปความหมายของ</w:t>
      </w:r>
      <w:r w:rsidR="0005161A" w:rsidRPr="00213B17">
        <w:rPr>
          <w:rFonts w:ascii="TH SarabunPSK" w:hAnsi="TH SarabunPSK" w:cs="TH SarabunPSK"/>
          <w:sz w:val="32"/>
          <w:szCs w:val="32"/>
          <w:cs/>
        </w:rPr>
        <w:t>ผู้เยาว์</w:t>
      </w:r>
      <w:r w:rsidRPr="00213B17">
        <w:rPr>
          <w:rFonts w:ascii="TH SarabunPSK" w:hAnsi="TH SarabunPSK" w:cs="TH SarabunPSK"/>
          <w:sz w:val="32"/>
          <w:szCs w:val="32"/>
          <w:cs/>
        </w:rPr>
        <w:t>ได้ดังนี้</w:t>
      </w:r>
      <w:r w:rsidR="0005161A" w:rsidRPr="00213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161A" w:rsidRPr="00213B17">
        <w:rPr>
          <w:rFonts w:ascii="TH SarabunPSK" w:hAnsi="TH SarabunPSK" w:cs="TH SarabunPSK"/>
          <w:sz w:val="32"/>
          <w:szCs w:val="32"/>
          <w:cs/>
        </w:rPr>
        <w:t xml:space="preserve">ความหมายตามประมวลกฎหมายแพ่งและพาณิชย์ คือ </w:t>
      </w:r>
      <w:r w:rsidR="0005161A" w:rsidRPr="00213B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บุคคลผู้ยังไม่</w:t>
      </w:r>
      <w:hyperlink r:id="rId7" w:tooltip="บรรลุนิติภาวะ" w:history="1">
        <w:r w:rsidR="0005161A" w:rsidRPr="00213B17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บรรลุนิติภาวะ</w:t>
        </w:r>
      </w:hyperlink>
      <w:r w:rsidR="0005161A" w:rsidRPr="00213B17">
        <w:rPr>
          <w:rFonts w:ascii="TH SarabunPSK" w:hAnsi="TH SarabunPSK" w:cs="TH SarabunPSK"/>
          <w:sz w:val="21"/>
          <w:szCs w:val="21"/>
          <w:shd w:val="clear" w:color="auto" w:fill="FFFFFF"/>
        </w:rPr>
        <w:t> </w:t>
      </w:r>
      <w:r w:rsidR="0005161A" w:rsidRPr="00213B17">
        <w:rPr>
          <w:rFonts w:ascii="TH SarabunPSK" w:hAnsi="TH SarabunPSK" w:cs="TH SarabunPSK"/>
          <w:sz w:val="32"/>
          <w:szCs w:val="32"/>
          <w:cs/>
        </w:rPr>
        <w:t xml:space="preserve"> ความหมายตาม</w:t>
      </w:r>
      <w:r w:rsidRPr="00213B17">
        <w:rPr>
          <w:rFonts w:ascii="TH SarabunPSK" w:hAnsi="TH SarabunPSK" w:cs="TH SarabunPSK"/>
          <w:color w:val="222222"/>
          <w:sz w:val="32"/>
          <w:szCs w:val="32"/>
          <w:cs/>
        </w:rPr>
        <w:t xml:space="preserve">มาตรา </w:t>
      </w:r>
      <w:r w:rsidRPr="00213B17">
        <w:rPr>
          <w:rFonts w:ascii="TH SarabunPSK" w:hAnsi="TH SarabunPSK" w:cs="TH SarabunPSK"/>
          <w:color w:val="222222"/>
          <w:sz w:val="32"/>
          <w:szCs w:val="32"/>
        </w:rPr>
        <w:t>318</w:t>
      </w:r>
      <w:r w:rsidRPr="00213B17">
        <w:rPr>
          <w:rFonts w:ascii="TH SarabunPSK" w:hAnsi="TH SarabunPSK" w:cs="TH SarabunPSK"/>
          <w:color w:val="222222"/>
          <w:sz w:val="32"/>
          <w:szCs w:val="32"/>
          <w:cs/>
        </w:rPr>
        <w:t xml:space="preserve"> และมาตรา </w:t>
      </w:r>
      <w:r w:rsidRPr="00213B17">
        <w:rPr>
          <w:rFonts w:ascii="TH SarabunPSK" w:hAnsi="TH SarabunPSK" w:cs="TH SarabunPSK"/>
          <w:color w:val="222222"/>
          <w:sz w:val="32"/>
          <w:szCs w:val="32"/>
        </w:rPr>
        <w:t xml:space="preserve">319 </w:t>
      </w:r>
      <w:r w:rsidRPr="00213B17">
        <w:rPr>
          <w:rFonts w:ascii="TH SarabunPSK" w:hAnsi="TH SarabunPSK" w:cs="TH SarabunPSK"/>
          <w:color w:val="222222"/>
          <w:sz w:val="32"/>
          <w:szCs w:val="32"/>
          <w:cs/>
        </w:rPr>
        <w:t>แห่ง</w:t>
      </w:r>
      <w:r w:rsidR="0005161A" w:rsidRPr="00213B17">
        <w:rPr>
          <w:rFonts w:ascii="TH SarabunPSK" w:hAnsi="TH SarabunPSK" w:cs="TH SarabunPSK"/>
          <w:color w:val="222222"/>
          <w:sz w:val="32"/>
          <w:szCs w:val="32"/>
          <w:cs/>
        </w:rPr>
        <w:t>ประมวลกฎหมายอาญา</w:t>
      </w:r>
      <w:r w:rsidR="0005161A"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  <w:cs/>
        </w:rPr>
        <w:t>คือ</w:t>
      </w:r>
      <w:r w:rsidR="0005161A"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="0005161A" w:rsidRPr="00213B17">
        <w:rPr>
          <w:rFonts w:ascii="TH SarabunPSK" w:hAnsi="TH SarabunPSK" w:cs="TH SarabunPSK"/>
          <w:sz w:val="32"/>
          <w:szCs w:val="32"/>
          <w:cs/>
        </w:rPr>
        <w:t>ผู้ที่ม</w:t>
      </w:r>
      <w:r w:rsidR="00174B14">
        <w:rPr>
          <w:rFonts w:ascii="TH SarabunPSK" w:hAnsi="TH SarabunPSK" w:cs="TH SarabunPSK" w:hint="cs"/>
          <w:sz w:val="32"/>
          <w:szCs w:val="32"/>
          <w:cs/>
        </w:rPr>
        <w:t>ี</w:t>
      </w:r>
      <w:r w:rsidR="0005161A" w:rsidRPr="00213B17">
        <w:rPr>
          <w:rFonts w:ascii="TH SarabunPSK" w:hAnsi="TH SarabunPSK" w:cs="TH SarabunPSK"/>
          <w:sz w:val="32"/>
          <w:szCs w:val="32"/>
          <w:cs/>
        </w:rPr>
        <w:t>อายุกว่าสิบห้าปี แต่ไม่เกินสิบแปดปี</w:t>
      </w:r>
      <w:r w:rsidRPr="00213B17">
        <w:rPr>
          <w:rFonts w:ascii="TH SarabunPSK" w:hAnsi="TH SarabunPSK" w:cs="TH SarabunPSK"/>
          <w:sz w:val="32"/>
          <w:szCs w:val="32"/>
          <w:cs/>
        </w:rPr>
        <w:t>บริบูรณ์</w:t>
      </w:r>
      <w:r w:rsidRPr="00213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ซึ่งตรงกับความหมายของเยาวชนตามบทบัญญัติมาตรา </w:t>
      </w:r>
      <w:r w:rsidRPr="00213B17">
        <w:rPr>
          <w:rFonts w:ascii="TH SarabunPSK" w:hAnsi="TH SarabunPSK" w:cs="TH SarabunPSK"/>
          <w:sz w:val="32"/>
          <w:szCs w:val="32"/>
        </w:rPr>
        <w:t xml:space="preserve">4 </w:t>
      </w:r>
      <w:r w:rsidRPr="00213B17">
        <w:rPr>
          <w:rFonts w:ascii="TH SarabunPSK" w:hAnsi="TH SarabunPSK" w:cs="TH SarabunPSK"/>
          <w:sz w:val="32"/>
          <w:szCs w:val="32"/>
          <w:cs/>
        </w:rPr>
        <w:t>แห่งพระราชบัญญัติศาลเยาวชนและครอบครัวและวิธีพิจารณาคดีเยาวชนและครอบครัว พ.ศ.</w:t>
      </w:r>
      <w:r w:rsidRPr="00213B17">
        <w:rPr>
          <w:rFonts w:ascii="TH SarabunPSK" w:hAnsi="TH SarabunPSK" w:cs="TH SarabunPSK"/>
          <w:sz w:val="32"/>
          <w:szCs w:val="32"/>
        </w:rPr>
        <w:t>2553</w:t>
      </w:r>
      <w:r w:rsidR="00641875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92FC22" w14:textId="77777777" w:rsidR="00946E10" w:rsidRDefault="00946E10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B28D41" w14:textId="3A503877" w:rsidR="00213B17" w:rsidRDefault="008C394E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แนวคิดเกี่ยวกับการกำหนดเกณฑ์อายุการบรรลุนิติภาวะ</w:t>
      </w:r>
    </w:p>
    <w:p w14:paraId="0EB11724" w14:textId="6F9C56DF" w:rsidR="00566A4C" w:rsidRPr="00A57971" w:rsidRDefault="00566A4C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154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2" w:name="_Hlk22854440"/>
      <w:r w:rsidR="002012B3" w:rsidRPr="00A57971">
        <w:rPr>
          <w:rFonts w:ascii="TH SarabunPSK" w:hAnsi="TH SarabunPSK" w:cs="TH SarabunPSK" w:hint="cs"/>
          <w:sz w:val="32"/>
          <w:szCs w:val="32"/>
          <w:cs/>
        </w:rPr>
        <w:t>การที่มนุษย์อยู่รวมกันในสังคมจะต้องอาศัยพึ่งพากันและเกิดการแบ่งหน้าที่และสิทธิกัน อย่างไรก็ตามมนุษย์ทุกคนเกิดไม่สามารถจะทำทุกอย่างได้เหมือนผู้ใหญ่ทันทีเพราะสังคมมองว่ายังเด็กอยู่ โดยรัฐจึงต้องมีการกำหนดการบรรลุนิติภาวะของประชาชน ตามหลักวิชารัฐศาสตร์เบื้อง ที่กำหนดหน้าที่รัฐในการสร้างความมั่นคงแน่นอนแก่สังคม ดังนั้น เพื่อเตรียมความพร้อมใ้ห้ประชาชนในสังคมได้ใช้ชีวิตอย่างมั่นคงแน่นอนกันถ้วนหน้า รัฐจึงต้องเข้ามาจัดการโดยใช้เครื่องมือทางกฎหมายในการกำหนดอายุ ว่าอายุเท่านี้ถึงจะเป็นผู้ใหญ่ที่มีวุฒิภาวะและมีสิทธิ์ได้อย่างสมบูรณ์</w:t>
      </w:r>
      <w:r w:rsidR="00D827F0" w:rsidRPr="00A57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  <w:r w:rsidR="004579AA" w:rsidRPr="00A57971">
        <w:rPr>
          <w:rFonts w:ascii="TH SarabunPSK" w:hAnsi="TH SarabunPSK" w:cs="TH SarabunPSK" w:hint="cs"/>
          <w:sz w:val="32"/>
          <w:szCs w:val="32"/>
          <w:cs/>
        </w:rPr>
        <w:t>(</w:t>
      </w:r>
      <w:hyperlink r:id="rId8" w:tooltip="Posts by Wachiravit Kongkarai" w:history="1">
        <w:proofErr w:type="spellStart"/>
        <w:r w:rsidR="004579AA" w:rsidRPr="00A57971">
          <w:rPr>
            <w:rFonts w:ascii="TH SarabunPSK" w:hAnsi="TH SarabunPSK" w:cs="TH SarabunPSK" w:hint="cs"/>
            <w:sz w:val="32"/>
            <w:szCs w:val="32"/>
          </w:rPr>
          <w:t>Wachiravit</w:t>
        </w:r>
        <w:proofErr w:type="spellEnd"/>
        <w:r w:rsidR="004579AA" w:rsidRPr="00A57971">
          <w:rPr>
            <w:rFonts w:ascii="TH SarabunPSK" w:hAnsi="TH SarabunPSK" w:cs="TH SarabunPSK" w:hint="cs"/>
            <w:sz w:val="32"/>
            <w:szCs w:val="32"/>
          </w:rPr>
          <w:t xml:space="preserve"> </w:t>
        </w:r>
        <w:proofErr w:type="spellStart"/>
        <w:r w:rsidR="004579AA" w:rsidRPr="00A57971">
          <w:rPr>
            <w:rFonts w:ascii="TH SarabunPSK" w:hAnsi="TH SarabunPSK" w:cs="TH SarabunPSK" w:hint="cs"/>
            <w:sz w:val="32"/>
            <w:szCs w:val="32"/>
          </w:rPr>
          <w:t>Kongkarai</w:t>
        </w:r>
        <w:proofErr w:type="spellEnd"/>
      </w:hyperlink>
      <w:r w:rsidR="006C0BC5" w:rsidRPr="00A57971">
        <w:rPr>
          <w:rFonts w:ascii="TH SarabunPSK" w:hAnsi="TH SarabunPSK" w:cs="TH SarabunPSK" w:hint="cs"/>
          <w:sz w:val="32"/>
          <w:szCs w:val="32"/>
        </w:rPr>
        <w:t>, 2560</w:t>
      </w:r>
      <w:r w:rsidR="004579AA" w:rsidRPr="00A57971">
        <w:rPr>
          <w:rFonts w:ascii="TH SarabunPSK" w:hAnsi="TH SarabunPSK" w:cs="TH SarabunPSK" w:hint="cs"/>
          <w:sz w:val="32"/>
          <w:szCs w:val="32"/>
          <w:cs/>
        </w:rPr>
        <w:t>)</w:t>
      </w:r>
      <w:r w:rsidR="002012B3" w:rsidRPr="00A57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5C4" w:rsidRPr="00A57971">
        <w:rPr>
          <w:rFonts w:ascii="TH SarabunPSK" w:hAnsi="TH SarabunPSK" w:cs="TH SarabunPSK" w:hint="cs"/>
          <w:sz w:val="32"/>
          <w:szCs w:val="32"/>
          <w:cs/>
        </w:rPr>
        <w:t>แต่เดิมกฎหมายโรมันกำหนดอายุ</w:t>
      </w:r>
      <w:r w:rsidR="004579AA" w:rsidRPr="00A57971">
        <w:rPr>
          <w:rFonts w:ascii="TH SarabunPSK" w:hAnsi="TH SarabunPSK" w:cs="TH SarabunPSK" w:hint="cs"/>
          <w:sz w:val="32"/>
          <w:szCs w:val="32"/>
          <w:cs/>
        </w:rPr>
        <w:t>การบรรลุนิติภาวะเมื่ออายุยี่สิบห้าปีบริบูรณ์</w:t>
      </w:r>
      <w:r w:rsidR="002012B3" w:rsidRPr="00A57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9AA" w:rsidRPr="00A57971">
        <w:rPr>
          <w:rFonts w:ascii="TH SarabunPSK" w:hAnsi="TH SarabunPSK" w:cs="TH SarabunPSK" w:hint="cs"/>
          <w:sz w:val="32"/>
          <w:szCs w:val="32"/>
          <w:cs/>
        </w:rPr>
        <w:t>ราวทศวรรษ</w:t>
      </w:r>
      <w:r w:rsidR="004579AA" w:rsidRPr="00A57971">
        <w:rPr>
          <w:rFonts w:ascii="TH SarabunPSK" w:hAnsi="TH SarabunPSK" w:cs="TH SarabunPSK" w:hint="cs"/>
          <w:sz w:val="32"/>
          <w:szCs w:val="32"/>
        </w:rPr>
        <w:t xml:space="preserve"> 1970 </w:t>
      </w:r>
      <w:r w:rsidR="004579AA" w:rsidRPr="00A57971">
        <w:rPr>
          <w:rFonts w:ascii="TH SarabunPSK" w:hAnsi="TH SarabunPSK" w:cs="TH SarabunPSK" w:hint="cs"/>
          <w:sz w:val="32"/>
          <w:szCs w:val="32"/>
          <w:cs/>
        </w:rPr>
        <w:t>เป็นต้นมาประเทศในภาคพื้นยุโรปค่อยๆมีการเปลี่ยนแปลงเกณฑ์อายุผู้บรรลุนิติภาวะลดมาเป็นสิบแปดปีปริบูรณ์</w:t>
      </w:r>
      <w:r w:rsidR="003D39C7" w:rsidRPr="00A57971">
        <w:rPr>
          <w:rFonts w:ascii="TH SarabunPSK" w:hAnsi="TH SarabunPSK" w:cs="TH SarabunPSK" w:hint="cs"/>
          <w:sz w:val="32"/>
          <w:szCs w:val="32"/>
          <w:cs/>
        </w:rPr>
        <w:t xml:space="preserve"> สำหรับในประเทศไทยเคยมีการหยิบยกปั</w:t>
      </w:r>
      <w:r w:rsidR="002012B3" w:rsidRPr="00A57971">
        <w:rPr>
          <w:rFonts w:ascii="TH SarabunPSK" w:hAnsi="TH SarabunPSK" w:cs="TH SarabunPSK" w:hint="cs"/>
          <w:sz w:val="32"/>
          <w:szCs w:val="32"/>
          <w:cs/>
        </w:rPr>
        <w:t>ญ</w:t>
      </w:r>
      <w:r w:rsidR="003D39C7" w:rsidRPr="00A57971">
        <w:rPr>
          <w:rFonts w:ascii="TH SarabunPSK" w:hAnsi="TH SarabunPSK" w:cs="TH SarabunPSK" w:hint="cs"/>
          <w:sz w:val="32"/>
          <w:szCs w:val="32"/>
          <w:cs/>
        </w:rPr>
        <w:t>หานี้ขึ้นมาอภิปรายโดยมีผู้สนับสนุนให้ลดอายุการบรรลุนิติภาวะลงเป็นสิบแปดปีบริบูรณ์เพื่อประโยชน์ในการจัดการทรัพย์สินของผู้เยาว์ อย่างไรก็ดีคณะกรรมการชำระประมวลกฎหมายส่วนใหญ่เห็นว่าเกณฑ์อายุเดิมมีความเหมาะสมสอดคล้องกับ</w:t>
      </w:r>
      <w:r w:rsidR="004A2A40" w:rsidRPr="00A57971">
        <w:rPr>
          <w:rFonts w:ascii="TH SarabunPSK" w:hAnsi="TH SarabunPSK" w:cs="TH SarabunPSK" w:hint="cs"/>
          <w:sz w:val="32"/>
          <w:szCs w:val="32"/>
          <w:cs/>
        </w:rPr>
        <w:t>ความรับผิดชอบตามที่เป็นจริงของคนไทยแล้วจึงควรคงไว้ตามเดิมคือยี่สิบปีบริบูรณ์ ทั้งนี้โดยเปรียบเทียบจากกฎหมายประเทศสวิสเซอร์แลน ประเทศฝรั่งเศส ประเทศญี่ปุ่น ประเทศจีน ประเทศเกาหลี และประเทศฟิลิปปินส์</w:t>
      </w:r>
      <w:r w:rsidR="004579AA" w:rsidRPr="00A57971">
        <w:rPr>
          <w:rFonts w:ascii="TH SarabunPSK" w:hAnsi="TH SarabunPSK" w:cs="TH SarabunPSK" w:hint="cs"/>
          <w:sz w:val="32"/>
          <w:szCs w:val="32"/>
          <w:cs/>
        </w:rPr>
        <w:t xml:space="preserve"> (กิตติศักดิ์</w:t>
      </w:r>
      <w:r w:rsidR="006C0BC5" w:rsidRPr="00A57971">
        <w:rPr>
          <w:rFonts w:ascii="TH SarabunPSK" w:hAnsi="TH SarabunPSK" w:cs="TH SarabunPSK" w:hint="cs"/>
          <w:sz w:val="32"/>
          <w:szCs w:val="32"/>
          <w:cs/>
        </w:rPr>
        <w:t xml:space="preserve"> ปรกติ</w:t>
      </w:r>
      <w:r w:rsidR="006C0BC5" w:rsidRPr="00A57971">
        <w:rPr>
          <w:rFonts w:ascii="TH SarabunPSK" w:hAnsi="TH SarabunPSK" w:cs="TH SarabunPSK" w:hint="cs"/>
          <w:sz w:val="32"/>
          <w:szCs w:val="32"/>
        </w:rPr>
        <w:t>, 2560</w:t>
      </w:r>
      <w:r w:rsidR="004579AA" w:rsidRPr="00A57971">
        <w:rPr>
          <w:rFonts w:ascii="TH SarabunPSK" w:hAnsi="TH SarabunPSK" w:cs="TH SarabunPSK" w:hint="cs"/>
          <w:sz w:val="32"/>
          <w:szCs w:val="32"/>
          <w:cs/>
        </w:rPr>
        <w:t>)</w:t>
      </w:r>
      <w:r w:rsidR="004A2A40" w:rsidRPr="00A57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51F" w:rsidRPr="00A57971">
        <w:rPr>
          <w:rFonts w:ascii="TH SarabunPSK" w:hAnsi="TH SarabunPSK" w:cs="TH SarabunPSK"/>
          <w:sz w:val="32"/>
          <w:szCs w:val="32"/>
          <w:cs/>
        </w:rPr>
        <w:t>ปัจจุบันการเมืองการปกครองในระบอบประชาธิปไตยให้ความส</w:t>
      </w:r>
      <w:r w:rsidR="0060251F" w:rsidRPr="00A57971">
        <w:rPr>
          <w:rFonts w:ascii="TH SarabunPSK" w:hAnsi="TH SarabunPSK" w:cs="TH SarabunPSK" w:hint="cs"/>
          <w:sz w:val="32"/>
          <w:szCs w:val="32"/>
          <w:cs/>
        </w:rPr>
        <w:t>ำ</w:t>
      </w:r>
      <w:r w:rsidR="0060251F" w:rsidRPr="00A57971">
        <w:rPr>
          <w:rFonts w:ascii="TH SarabunPSK" w:hAnsi="TH SarabunPSK" w:cs="TH SarabunPSK"/>
          <w:sz w:val="32"/>
          <w:szCs w:val="32"/>
          <w:cs/>
        </w:rPr>
        <w:t>คัญกับการมีส่วนร่วมทางการเมือง ของประชาชนในทุกระดั</w:t>
      </w:r>
      <w:r w:rsidR="0060251F" w:rsidRPr="00A57971">
        <w:rPr>
          <w:rFonts w:ascii="TH SarabunPSK" w:hAnsi="TH SarabunPSK" w:cs="TH SarabunPSK" w:hint="cs"/>
          <w:sz w:val="32"/>
          <w:szCs w:val="32"/>
          <w:cs/>
        </w:rPr>
        <w:t xml:space="preserve">บ </w:t>
      </w:r>
      <w:r w:rsidR="0060251F" w:rsidRPr="00A57971">
        <w:rPr>
          <w:rFonts w:ascii="TH SarabunPSK" w:hAnsi="TH SarabunPSK" w:cs="TH SarabunPSK"/>
          <w:sz w:val="32"/>
          <w:szCs w:val="32"/>
          <w:cs/>
        </w:rPr>
        <w:t xml:space="preserve">รัฐธรรมนูญฉบับปี </w:t>
      </w:r>
      <w:r w:rsidR="0060251F" w:rsidRPr="00A57971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0251F" w:rsidRPr="00A57971">
        <w:rPr>
          <w:rFonts w:ascii="TH SarabunPSK" w:hAnsi="TH SarabunPSK" w:cs="TH SarabunPSK"/>
          <w:sz w:val="32"/>
          <w:szCs w:val="32"/>
          <w:cs/>
        </w:rPr>
        <w:t>2560 ได้ปรับอายุของผู้มีสิทธิเลือกตั้ง</w:t>
      </w:r>
      <w:r w:rsidR="0060251F" w:rsidRPr="00A57971">
        <w:rPr>
          <w:rFonts w:ascii="TH SarabunPSK" w:hAnsi="TH SarabunPSK" w:cs="TH SarabunPSK" w:hint="cs"/>
          <w:sz w:val="32"/>
          <w:szCs w:val="32"/>
          <w:cs/>
        </w:rPr>
        <w:t>โดยกำหนดให้ผู้มีสิทธิเลือกมีอายุไม่ต่ำกว่าสิบแปดปี</w:t>
      </w:r>
      <w:r w:rsidR="00DC35B0" w:rsidRPr="00A57971">
        <w:rPr>
          <w:rFonts w:ascii="TH SarabunPSK" w:hAnsi="TH SarabunPSK" w:cs="TH SarabunPSK" w:hint="cs"/>
          <w:sz w:val="32"/>
          <w:szCs w:val="32"/>
          <w:cs/>
        </w:rPr>
        <w:t>บริบูรณ์</w:t>
      </w:r>
      <w:r w:rsidR="0060251F" w:rsidRPr="00A57971">
        <w:rPr>
          <w:rFonts w:ascii="TH SarabunPSK" w:hAnsi="TH SarabunPSK" w:cs="TH SarabunPSK" w:hint="cs"/>
          <w:sz w:val="32"/>
          <w:szCs w:val="32"/>
          <w:cs/>
        </w:rPr>
        <w:t>ใน</w:t>
      </w:r>
      <w:r w:rsidR="00DC35B0" w:rsidRPr="00A5797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60251F" w:rsidRPr="00A57971">
        <w:rPr>
          <w:rFonts w:ascii="TH SarabunPSK" w:hAnsi="TH SarabunPSK" w:cs="TH SarabunPSK" w:hint="cs"/>
          <w:sz w:val="32"/>
          <w:szCs w:val="32"/>
          <w:cs/>
        </w:rPr>
        <w:t>เลือกตั้ง</w:t>
      </w:r>
      <w:r w:rsidR="00D827F0" w:rsidRPr="00A57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5B0" w:rsidRPr="00A57971">
        <w:rPr>
          <w:rFonts w:ascii="TH SarabunPSK" w:hAnsi="TH SarabunPSK" w:cs="TH SarabunPSK" w:hint="cs"/>
          <w:sz w:val="32"/>
          <w:szCs w:val="32"/>
          <w:cs/>
        </w:rPr>
        <w:t>(</w:t>
      </w:r>
      <w:r w:rsidR="00DC35B0" w:rsidRPr="00A57971">
        <w:rPr>
          <w:rFonts w:ascii="TH SarabunPSK" w:hAnsi="TH SarabunPSK" w:cs="TH SarabunPSK"/>
          <w:sz w:val="32"/>
          <w:szCs w:val="32"/>
          <w:cs/>
        </w:rPr>
        <w:t>นางอรณิช รุ่งธิปานนท์</w:t>
      </w:r>
      <w:r w:rsidR="00DC35B0" w:rsidRPr="00A57971">
        <w:rPr>
          <w:rFonts w:ascii="TH SarabunPSK" w:hAnsi="TH SarabunPSK" w:cs="TH SarabunPSK"/>
          <w:sz w:val="32"/>
          <w:szCs w:val="32"/>
        </w:rPr>
        <w:t>, 2561</w:t>
      </w:r>
      <w:r w:rsidR="00DC35B0" w:rsidRPr="00A57971">
        <w:rPr>
          <w:rFonts w:ascii="TH SarabunPSK" w:hAnsi="TH SarabunPSK" w:cs="TH SarabunPSK" w:hint="cs"/>
          <w:sz w:val="32"/>
          <w:szCs w:val="32"/>
          <w:cs/>
        </w:rPr>
        <w:t>)</w:t>
      </w:r>
      <w:r w:rsidR="00D827F0" w:rsidRPr="00A57971">
        <w:rPr>
          <w:rFonts w:ascii="TH SarabunPSK" w:hAnsi="TH SarabunPSK" w:cs="TH SarabunPSK" w:hint="cs"/>
          <w:sz w:val="32"/>
          <w:szCs w:val="32"/>
          <w:cs/>
        </w:rPr>
        <w:t xml:space="preserve"> เช่นนี้เพื่อความสอดคล้องกับความสามารถตามกฎหมายของผู้มีอายุกว่าสิบแปดปี การลดหลักเกณฑ์อายุการบรรลุนิติภาวะจึงควรนำกลับมาพิจารณาใหม่ด้วย</w:t>
      </w:r>
      <w:r w:rsidR="00E646EB" w:rsidRPr="00A57971">
        <w:rPr>
          <w:rFonts w:ascii="TH SarabunPSK" w:hAnsi="TH SarabunPSK" w:cs="TH SarabunPSK" w:hint="cs"/>
          <w:sz w:val="32"/>
          <w:szCs w:val="32"/>
          <w:cs/>
        </w:rPr>
        <w:t>เหตุทั้งด้านสังคมและวิชาการ</w:t>
      </w:r>
    </w:p>
    <w:p w14:paraId="53C2FFF8" w14:textId="77777777" w:rsidR="00946E10" w:rsidRDefault="00946E10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8D5A6C" w14:textId="4BDF6218" w:rsidR="00641875" w:rsidRPr="00213B17" w:rsidRDefault="00C00A09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กฎหมายที่เกี่ยวข้องกับการบรรลุนิติภาวะโดยอายุ</w:t>
      </w:r>
      <w:r w:rsidR="00641875" w:rsidRPr="00213B17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ของประเทศไทย</w:t>
      </w:r>
    </w:p>
    <w:p w14:paraId="3452BDA3" w14:textId="2E63BEB1" w:rsidR="00BC2DF1" w:rsidRPr="00213B17" w:rsidRDefault="00641875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2DF1" w:rsidRPr="00213B17">
        <w:rPr>
          <w:rFonts w:ascii="TH SarabunPSK" w:hAnsi="TH SarabunPSK" w:cs="TH SarabunPSK"/>
          <w:b/>
          <w:bCs/>
          <w:sz w:val="32"/>
          <w:szCs w:val="32"/>
          <w:cs/>
        </w:rPr>
        <w:t>ประมวลกฎหมายแพ่งและพาณิชย์</w:t>
      </w:r>
    </w:p>
    <w:p w14:paraId="6A198144" w14:textId="1E11A425" w:rsidR="00D23ED8" w:rsidRPr="00213B17" w:rsidRDefault="004177DD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ตามประมวลกฎหมายแพ่งและพาณิชย์</w:t>
      </w:r>
      <w:r w:rsidRPr="00213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213B17">
        <w:rPr>
          <w:rFonts w:ascii="TH SarabunPSK" w:hAnsi="TH SarabunPSK" w:cs="TH SarabunPSK"/>
          <w:sz w:val="32"/>
          <w:szCs w:val="32"/>
        </w:rPr>
        <w:t>19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ความว่า“บุคคลย่อมพ้นจากภาวะผู้เยาว์และบรรลุนิติภาวะเมื่ออายุครบยี่สิบปีบริบรูณ์” </w:t>
      </w:r>
      <w:r w:rsidR="00D23ED8" w:rsidRPr="00213B17">
        <w:rPr>
          <w:rFonts w:ascii="TH SarabunPSK" w:hAnsi="TH SarabunPSK" w:cs="TH SarabunPSK"/>
          <w:sz w:val="32"/>
          <w:szCs w:val="32"/>
          <w:cs/>
        </w:rPr>
        <w:t>ผู้</w:t>
      </w:r>
      <w:r w:rsidR="00D23ED8" w:rsidRPr="00213B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อายุถึงกำหนดที่กฎหมายให้พ้นจากภาวะความเป็นผู้เยาว์และให้มีความสามารถใช้สิทธิตามกฎหมายทั้งปวงได้โดยสมบูรณ์ด้วยตนเอง โดยกฎหมายกำหนดให้บุคคลพ้นจากภาวะผู้เยาว์และบรรลุนิติภาวะ</w:t>
      </w:r>
      <w:r w:rsidR="004D6963" w:rsidRPr="00213B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เมื่อมีอายุยี่สิบ</w:t>
      </w:r>
      <w:r w:rsidR="00D23ED8" w:rsidRPr="00213B1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ปีบริบูรณ์ หรือเมื่อผู้เยาว์ทำการสมรสโดยชอบด้วยกฎหมาย</w:t>
      </w:r>
      <w:r w:rsidR="00D23ED8" w:rsidRPr="00213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A152685" w14:textId="44FBB4EB" w:rsidR="005A2901" w:rsidRDefault="00BC2DF1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ดังนั้น คำว่า”ผู้เยาว์”ตามประมวลกฎหมายนี้ หมายความรวมถึงผู้ที่มีอายุกว่าสิบแปดปีแต่ไม่เกินยี่สิบปีบริบรูณ์</w:t>
      </w:r>
    </w:p>
    <w:p w14:paraId="75CE588C" w14:textId="77777777" w:rsidR="009F3F54" w:rsidRPr="00213B17" w:rsidRDefault="009F3F54" w:rsidP="009F3F54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ประมวลกฎหมายอาญา</w:t>
      </w:r>
    </w:p>
    <w:p w14:paraId="07588805" w14:textId="7D4BB9A9" w:rsidR="009F3F54" w:rsidRPr="00213B17" w:rsidRDefault="009F3F54" w:rsidP="009F3F54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lastRenderedPageBreak/>
        <w:t xml:space="preserve">“มาตรา </w:t>
      </w:r>
      <w:r w:rsidRPr="00213B17">
        <w:rPr>
          <w:rFonts w:ascii="TH SarabunPSK" w:hAnsi="TH SarabunPSK" w:cs="TH SarabunPSK"/>
          <w:sz w:val="32"/>
          <w:szCs w:val="32"/>
        </w:rPr>
        <w:t xml:space="preserve">317  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ผู้ใดโดยปราศจากเหตุอันสมควร พรากเด็กอายุยังไม่เกินสิบห้าปี” คำว่า“เด็ก”ตามประมวลกฎหมายอาญา หมายความว่า ผู้ที่มีอายุไม่เกินสิบห้าปี เป็นการให้ความหมายตามมาตรา </w:t>
      </w:r>
      <w:r w:rsidRPr="00213B17">
        <w:rPr>
          <w:rFonts w:ascii="TH SarabunPSK" w:hAnsi="TH SarabunPSK" w:cs="TH SarabunPSK"/>
          <w:sz w:val="32"/>
          <w:szCs w:val="32"/>
        </w:rPr>
        <w:t xml:space="preserve">4 </w:t>
      </w:r>
      <w:r w:rsidRPr="00213B17">
        <w:rPr>
          <w:rFonts w:ascii="TH SarabunPSK" w:hAnsi="TH SarabunPSK" w:cs="TH SarabunPSK"/>
          <w:sz w:val="32"/>
          <w:szCs w:val="32"/>
          <w:cs/>
        </w:rPr>
        <w:t>แห่งพระราชบัญญัติศาลเยาวชนและครอบครัวและวิธีพิจารณาคดีเยาวชนและครอบครัว พ.ศ.</w:t>
      </w:r>
      <w:r w:rsidRPr="00213B17">
        <w:rPr>
          <w:rFonts w:ascii="TH SarabunPSK" w:hAnsi="TH SarabunPSK" w:cs="TH SarabunPSK"/>
          <w:sz w:val="32"/>
          <w:szCs w:val="32"/>
        </w:rPr>
        <w:t>2553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ความหมายของผู้เยาว์ตามประมวลกฎหมายอาญาได้มีการบัญญัติไว้ในบทบัญญัติ มาตรา </w:t>
      </w:r>
      <w:r w:rsidRPr="00213B17">
        <w:rPr>
          <w:rFonts w:ascii="TH SarabunPSK" w:hAnsi="TH SarabunPSK" w:cs="TH SarabunPSK"/>
          <w:sz w:val="32"/>
          <w:szCs w:val="32"/>
        </w:rPr>
        <w:t xml:space="preserve">318 </w:t>
      </w:r>
      <w:r w:rsidRPr="00213B17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Pr="00213B17">
        <w:rPr>
          <w:rFonts w:ascii="TH SarabunPSK" w:hAnsi="TH SarabunPSK" w:cs="TH SarabunPSK"/>
          <w:sz w:val="32"/>
          <w:szCs w:val="32"/>
        </w:rPr>
        <w:t xml:space="preserve"> 319 </w:t>
      </w:r>
      <w:r w:rsidRPr="00213B17">
        <w:rPr>
          <w:rFonts w:ascii="TH SarabunPSK" w:hAnsi="TH SarabunPSK" w:cs="TH SarabunPSK"/>
          <w:sz w:val="32"/>
          <w:szCs w:val="32"/>
          <w:cs/>
        </w:rPr>
        <w:t>ความว่า</w:t>
      </w:r>
      <w:r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  <w:cs/>
        </w:rPr>
        <w:t>“ผู้ใดพรากผู้เยาว์อายุกว่าสิบห้าปี แต่ยังไม่เกินสิบแปดปี” ตามบทบัญญัติทั้งสองมาตรานี้อายุของผู้เยาว์ที่ประมวลกฎหมายนี้ให้ความคุ้มครองตรงกับอายุของเยาวชนตามความหมายของบทบัญญัติมาตรา</w:t>
      </w:r>
      <w:r w:rsidRPr="00213B17">
        <w:rPr>
          <w:rFonts w:ascii="TH SarabunPSK" w:hAnsi="TH SarabunPSK" w:cs="TH SarabunPSK"/>
          <w:sz w:val="32"/>
          <w:szCs w:val="32"/>
        </w:rPr>
        <w:t xml:space="preserve"> 4 </w:t>
      </w:r>
      <w:r w:rsidRPr="00213B17">
        <w:rPr>
          <w:rFonts w:ascii="TH SarabunPSK" w:hAnsi="TH SarabunPSK" w:cs="TH SarabunPSK"/>
          <w:sz w:val="32"/>
          <w:szCs w:val="32"/>
          <w:cs/>
        </w:rPr>
        <w:t>พระราชบัญญัติศาลเยาวชนและครอบครัวและวิธีพิจารณาคดีเยาวชนและครอบครัว พ.ศ.</w:t>
      </w:r>
      <w:r w:rsidRPr="00213B17">
        <w:rPr>
          <w:rFonts w:ascii="TH SarabunPSK" w:hAnsi="TH SarabunPSK" w:cs="TH SarabunPSK"/>
          <w:sz w:val="32"/>
          <w:szCs w:val="32"/>
        </w:rPr>
        <w:t>2553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613D21" w14:textId="4BBBFB6E" w:rsidR="00E272F4" w:rsidRPr="00213B17" w:rsidRDefault="00E272F4" w:rsidP="004A2A40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พระราชบัญญัติศาลเยาวชนและครอบครัวและวิธีพิจารณาคดีเยาวชนและครอบครัว</w:t>
      </w:r>
      <w:r w:rsidR="00D84CC7" w:rsidRPr="00213B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213B17">
        <w:rPr>
          <w:rFonts w:ascii="TH SarabunPSK" w:hAnsi="TH SarabunPSK" w:cs="TH SarabunPSK"/>
          <w:b/>
          <w:bCs/>
          <w:sz w:val="32"/>
          <w:szCs w:val="32"/>
        </w:rPr>
        <w:t>2553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B8ADE6" w14:textId="5B5FA4A8" w:rsidR="00E272F4" w:rsidRPr="00213B17" w:rsidRDefault="00E272F4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B10B61" w:rsidRPr="00213B17">
        <w:rPr>
          <w:rFonts w:ascii="TH SarabunPSK" w:hAnsi="TH SarabunPSK" w:cs="TH SarabunPSK"/>
          <w:sz w:val="32"/>
          <w:szCs w:val="32"/>
        </w:rPr>
        <w:t>4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ในพระราชบัญญัตินี้</w:t>
      </w:r>
    </w:p>
    <w:p w14:paraId="16FB7D4A" w14:textId="314DE850" w:rsidR="00D84CC7" w:rsidRPr="00213B17" w:rsidRDefault="00E272F4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“เด็ก” หมายความว่า บุคคลอายุยังไม่เกินสิบ</w:t>
      </w:r>
      <w:r w:rsidR="0005161A" w:rsidRPr="00213B17">
        <w:rPr>
          <w:rFonts w:ascii="TH SarabunPSK" w:hAnsi="TH SarabunPSK" w:cs="TH SarabunPSK"/>
          <w:sz w:val="32"/>
          <w:szCs w:val="32"/>
          <w:cs/>
        </w:rPr>
        <w:t>ห้า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ปีบริบูรณ์ </w:t>
      </w:r>
    </w:p>
    <w:p w14:paraId="3C5D0ED3" w14:textId="1444303E" w:rsidR="00E272F4" w:rsidRPr="00213B17" w:rsidRDefault="00E272F4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“เยาวชน” หมายความว่า บุคคลอายุเกินสิบห้าปีบริบูรณ์ แต่ยังไม่ถึงสิบแปดปีบริบูรณ์</w:t>
      </w:r>
    </w:p>
    <w:p w14:paraId="590E79F6" w14:textId="77F4F7EB" w:rsidR="00E272F4" w:rsidRPr="00213B17" w:rsidRDefault="00E272F4" w:rsidP="00B6778D">
      <w:pPr>
        <w:shd w:val="clear" w:color="auto" w:fill="FFFFFF"/>
        <w:spacing w:after="0" w:line="276" w:lineRule="auto"/>
        <w:ind w:right="-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13B17">
        <w:rPr>
          <w:rFonts w:ascii="TH SarabunPSK" w:eastAsia="Times New Roman" w:hAnsi="TH SarabunPSK" w:cs="TH SarabunPSK"/>
          <w:sz w:val="32"/>
          <w:szCs w:val="32"/>
          <w:cs/>
        </w:rPr>
        <w:t>กฎหมายได้บัญญัติว่าเด็ก  </w:t>
      </w:r>
      <w:r w:rsidR="004D6963" w:rsidRPr="00213B17">
        <w:rPr>
          <w:rFonts w:ascii="TH SarabunPSK" w:eastAsia="Times New Roman" w:hAnsi="TH SarabunPSK" w:cs="TH SarabunPSK"/>
          <w:sz w:val="32"/>
          <w:szCs w:val="32"/>
          <w:cs/>
        </w:rPr>
        <w:t>หมายถึงบุคคลที่มีอายุยังไม่เกินสิบห้า</w:t>
      </w:r>
      <w:r w:rsidRPr="00213B17">
        <w:rPr>
          <w:rFonts w:ascii="TH SarabunPSK" w:eastAsia="Times New Roman" w:hAnsi="TH SarabunPSK" w:cs="TH SarabunPSK"/>
          <w:sz w:val="32"/>
          <w:szCs w:val="32"/>
          <w:cs/>
        </w:rPr>
        <w:t>ปีบริบูรณ์ ซึ่งถือว่า</w:t>
      </w:r>
    </w:p>
    <w:p w14:paraId="7B29DAB8" w14:textId="635CBD15" w:rsidR="00E272F4" w:rsidRPr="00213B17" w:rsidRDefault="00E272F4" w:rsidP="00B6778D">
      <w:pPr>
        <w:shd w:val="clear" w:color="auto" w:fill="FFFFFF"/>
        <w:spacing w:after="0" w:line="276" w:lineRule="auto"/>
        <w:ind w:right="-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13B17">
        <w:rPr>
          <w:rFonts w:ascii="TH SarabunPSK" w:eastAsia="Times New Roman" w:hAnsi="TH SarabunPSK" w:cs="TH SarabunPSK"/>
          <w:sz w:val="32"/>
          <w:szCs w:val="32"/>
          <w:cs/>
        </w:rPr>
        <w:t>เด็กตั้งแต่แรกเกิดจนถึงอายุยังไม่เกิน</w:t>
      </w:r>
      <w:r w:rsidR="00B10B61" w:rsidRPr="00213B17">
        <w:rPr>
          <w:rFonts w:ascii="TH SarabunPSK" w:eastAsia="Times New Roman" w:hAnsi="TH SarabunPSK" w:cs="TH SarabunPSK"/>
          <w:sz w:val="32"/>
          <w:szCs w:val="32"/>
        </w:rPr>
        <w:t>15</w:t>
      </w:r>
      <w:r w:rsidRPr="00213B17">
        <w:rPr>
          <w:rFonts w:ascii="TH SarabunPSK" w:eastAsia="Times New Roman" w:hAnsi="TH SarabunPSK" w:cs="TH SarabunPSK"/>
          <w:sz w:val="32"/>
          <w:szCs w:val="32"/>
          <w:cs/>
        </w:rPr>
        <w:t>ปีบริบูรณ์ถือยังเป็นเด็กตามความหมายของกฎหมาย</w:t>
      </w:r>
      <w:r w:rsidR="004D6963" w:rsidRPr="00213B17">
        <w:rPr>
          <w:rFonts w:ascii="TH SarabunPSK" w:eastAsia="Times New Roman" w:hAnsi="TH SarabunPSK" w:cs="TH SarabunPSK"/>
          <w:sz w:val="32"/>
          <w:szCs w:val="32"/>
          <w:cs/>
        </w:rPr>
        <w:t>ฉบับนี้ส่วนเยาวชนต้องมีอายุเกินสิบห้าปีบริบูรณ์แต่ยังไม่ถึงสิบแปด</w:t>
      </w:r>
      <w:r w:rsidRPr="00213B17">
        <w:rPr>
          <w:rFonts w:ascii="TH SarabunPSK" w:eastAsia="Times New Roman" w:hAnsi="TH SarabunPSK" w:cs="TH SarabunPSK"/>
          <w:sz w:val="32"/>
          <w:szCs w:val="32"/>
          <w:cs/>
        </w:rPr>
        <w:t>ปีบริบูรณ์ ถือเป็นเยาวชนตามกฎหมายฉบับนี้</w:t>
      </w:r>
    </w:p>
    <w:p w14:paraId="23219E95" w14:textId="74E3CF0D" w:rsidR="00E272F4" w:rsidRPr="00213B17" w:rsidRDefault="00641875" w:rsidP="00B6778D">
      <w:pPr>
        <w:shd w:val="clear" w:color="auto" w:fill="FFFFFF"/>
        <w:spacing w:before="120" w:after="0" w:line="276" w:lineRule="auto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bookmarkStart w:id="3" w:name="_Hlk17510977"/>
      <w:r w:rsidRPr="00213B1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ab/>
      </w:r>
      <w:r w:rsidR="00E272F4" w:rsidRPr="00213B1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  <w:cs/>
        </w:rPr>
        <w:t xml:space="preserve">พระราชบัญญัติ คุ้มครองเด็ก พ.ศ. </w:t>
      </w:r>
      <w:bookmarkEnd w:id="3"/>
      <w:r w:rsidR="00B10B61" w:rsidRPr="00213B17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2546</w:t>
      </w:r>
    </w:p>
    <w:p w14:paraId="54B71A5D" w14:textId="5428A799" w:rsidR="00E272F4" w:rsidRPr="00213B17" w:rsidRDefault="00641875" w:rsidP="00B6778D">
      <w:pPr>
        <w:shd w:val="clear" w:color="auto" w:fill="FFFFFF"/>
        <w:spacing w:before="120" w:after="0" w:line="276" w:lineRule="auto"/>
        <w:ind w:firstLine="48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13B1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272F4" w:rsidRPr="00213B1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มาตรา </w:t>
      </w:r>
      <w:r w:rsidR="00B10B61" w:rsidRPr="00213B17">
        <w:rPr>
          <w:rFonts w:ascii="TH SarabunPSK" w:eastAsia="Times New Roman" w:hAnsi="TH SarabunPSK" w:cs="TH SarabunPSK"/>
          <w:color w:val="222222"/>
          <w:sz w:val="32"/>
          <w:szCs w:val="32"/>
        </w:rPr>
        <w:t>4</w:t>
      </w:r>
      <w:r w:rsidR="00E272F4" w:rsidRPr="00213B1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ในพระราชบัญญัตินี้</w:t>
      </w:r>
    </w:p>
    <w:p w14:paraId="0F7B3C14" w14:textId="36B27A84" w:rsidR="00E272F4" w:rsidRPr="00213B17" w:rsidRDefault="00641875" w:rsidP="00B6778D">
      <w:pPr>
        <w:shd w:val="clear" w:color="auto" w:fill="FFFFFF"/>
        <w:spacing w:before="120" w:after="0" w:line="276" w:lineRule="auto"/>
        <w:ind w:firstLine="48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bookmarkStart w:id="4" w:name="_Hlk17511101"/>
      <w:r w:rsidRPr="00213B1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 w:rsidR="00E272F4" w:rsidRPr="00213B17">
        <w:rPr>
          <w:rFonts w:ascii="TH SarabunPSK" w:eastAsia="Times New Roman" w:hAnsi="TH SarabunPSK" w:cs="TH SarabunPSK"/>
          <w:color w:val="222222"/>
          <w:sz w:val="32"/>
          <w:szCs w:val="32"/>
        </w:rPr>
        <w:t>“</w:t>
      </w:r>
      <w:r w:rsidR="00E272F4" w:rsidRPr="00213B1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เด็ก” หมายความว่า </w:t>
      </w:r>
      <w:bookmarkStart w:id="5" w:name="_Hlk17513041"/>
      <w:r w:rsidR="00E272F4" w:rsidRPr="00213B1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บุคคลซึ่งมีอายุต่ำกว่าสิบแปดปีบริบูรณ์ แต่ไม่รวมถึงผู้ที่บรรลุนิติภาวะด้วยการสมรส</w:t>
      </w:r>
      <w:bookmarkEnd w:id="5"/>
    </w:p>
    <w:p w14:paraId="397E3B72" w14:textId="77777777" w:rsidR="00641875" w:rsidRPr="00213B17" w:rsidRDefault="00E272F4" w:rsidP="00B6778D">
      <w:pPr>
        <w:shd w:val="clear" w:color="auto" w:fill="FFFFFF"/>
        <w:spacing w:before="120" w:after="0" w:line="276" w:lineRule="auto"/>
        <w:ind w:firstLine="480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bookmarkStart w:id="6" w:name="_Hlk17513143"/>
      <w:bookmarkEnd w:id="4"/>
      <w:r w:rsidRPr="00213B1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พระราชบัญญัติดังกล่าวคุ้มครองเด็ก คือ บุคคลที่มีอายุต่ำกว่าสิบแปดปีบริบูรณ์ แต่ไม่รวมถึงผู้ที่สมรส โดยมีการจดทะเบียนสมรสชอบด้วย</w:t>
      </w:r>
      <w:hyperlink r:id="rId9" w:tooltip="ประมวลกฎหมายแพ่งและพาณิชย์" w:history="1">
        <w:r w:rsidRPr="00213B17">
          <w:rPr>
            <w:rFonts w:ascii="TH SarabunPSK" w:eastAsia="Times New Roman" w:hAnsi="TH SarabunPSK" w:cs="TH SarabunPSK"/>
            <w:sz w:val="32"/>
            <w:szCs w:val="32"/>
            <w:cs/>
          </w:rPr>
          <w:t>ประมวลกฎหมายแพ่งและพาณิชย์</w:t>
        </w:r>
      </w:hyperlink>
      <w:r w:rsidRPr="00213B17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 </w:t>
      </w:r>
      <w:r w:rsidRPr="00213B1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แต่ไม่นับรวมการสมรสโดยพฤตินัย</w:t>
      </w:r>
      <w:bookmarkEnd w:id="6"/>
    </w:p>
    <w:p w14:paraId="144E0323" w14:textId="77777777" w:rsidR="00E348C8" w:rsidRDefault="00E348C8" w:rsidP="00B6778D">
      <w:pPr>
        <w:shd w:val="clear" w:color="auto" w:fill="FFFFFF"/>
        <w:spacing w:before="120"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451221" w14:textId="3DB643A6" w:rsidR="005A2901" w:rsidRPr="00213B17" w:rsidRDefault="00641875" w:rsidP="00B6778D">
      <w:pPr>
        <w:shd w:val="clear" w:color="auto" w:fill="FFFFFF"/>
        <w:spacing w:before="120" w:after="0" w:line="276" w:lineRule="auto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กฎหมายที่เกี่ยวข้องกับการบรรลุนิติภาวะโดยอายุของ</w:t>
      </w:r>
      <w:r w:rsidR="005A2901" w:rsidRPr="00213B17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</w:t>
      </w:r>
    </w:p>
    <w:p w14:paraId="4C9500ED" w14:textId="2868A32B" w:rsidR="00710413" w:rsidRPr="00213B17" w:rsidRDefault="00641875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7" w:name="_Hlk19972884"/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2901" w:rsidRPr="00213B17">
        <w:rPr>
          <w:rFonts w:ascii="TH SarabunPSK" w:hAnsi="TH SarabunPSK" w:cs="TH SarabunPSK"/>
          <w:b/>
          <w:bCs/>
          <w:sz w:val="32"/>
          <w:szCs w:val="32"/>
          <w:cs/>
        </w:rPr>
        <w:t>ประมวลกฎหมายแพ่งสาธารณรัฐเช็ก</w:t>
      </w:r>
      <w:r w:rsidR="00EB7A06" w:rsidRPr="00213B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End w:id="7"/>
    <w:p w14:paraId="5D31C678" w14:textId="77777777" w:rsidR="00217036" w:rsidRPr="00213B17" w:rsidRDefault="004F1FD0" w:rsidP="00B6778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“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950481" w:rsidRPr="00213B17">
        <w:rPr>
          <w:rFonts w:ascii="TH SarabunPSK" w:hAnsi="TH SarabunPSK" w:cs="TH SarabunPSK"/>
          <w:sz w:val="32"/>
          <w:szCs w:val="32"/>
        </w:rPr>
        <w:t xml:space="preserve">30 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>อายุของ</w:t>
      </w:r>
      <w:r w:rsidR="007301A6" w:rsidRPr="00213B17">
        <w:rPr>
          <w:rFonts w:ascii="TH SarabunPSK" w:hAnsi="TH SarabunPSK" w:cs="TH SarabunPSK"/>
          <w:sz w:val="32"/>
          <w:szCs w:val="32"/>
          <w:cs/>
        </w:rPr>
        <w:t>การบรรลุนิติภาวะ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A2901" w:rsidRPr="00213B17">
        <w:rPr>
          <w:rFonts w:ascii="TH SarabunPSK" w:hAnsi="TH SarabunPSK" w:cs="TH SarabunPSK"/>
          <w:sz w:val="32"/>
          <w:szCs w:val="32"/>
        </w:rPr>
        <w:t xml:space="preserve">1) 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>บุคคลธรรมดา</w:t>
      </w:r>
      <w:r w:rsidR="007301A6" w:rsidRPr="00213B17">
        <w:rPr>
          <w:rFonts w:ascii="TH SarabunPSK" w:hAnsi="TH SarabunPSK" w:cs="TH SarabunPSK"/>
          <w:sz w:val="32"/>
          <w:szCs w:val="32"/>
          <w:cs/>
        </w:rPr>
        <w:t>จะ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>ได้รับความสามารถตามกฎหมายอย่างเต็มที่</w:t>
      </w:r>
      <w:r w:rsidR="007301A6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>เมื่อถึงอายุ</w:t>
      </w:r>
      <w:r w:rsidR="007301A6" w:rsidRPr="00213B17">
        <w:rPr>
          <w:rFonts w:ascii="TH SarabunPSK" w:hAnsi="TH SarabunPSK" w:cs="TH SarabunPSK"/>
          <w:sz w:val="32"/>
          <w:szCs w:val="32"/>
          <w:cs/>
        </w:rPr>
        <w:t>ของการบรรลุนิติภาวะ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 xml:space="preserve"> อายุของ</w:t>
      </w:r>
      <w:r w:rsidR="007301A6" w:rsidRPr="00213B17">
        <w:rPr>
          <w:rFonts w:ascii="TH SarabunPSK" w:hAnsi="TH SarabunPSK" w:cs="TH SarabunPSK"/>
          <w:sz w:val="32"/>
          <w:szCs w:val="32"/>
          <w:cs/>
        </w:rPr>
        <w:t>การบรรลุนิติภาวะ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>จะมาถึงเมื่ออายุครบสิบแปดปี (</w:t>
      </w:r>
      <w:r w:rsidR="005A2901" w:rsidRPr="00213B17">
        <w:rPr>
          <w:rFonts w:ascii="TH SarabunPSK" w:hAnsi="TH SarabunPSK" w:cs="TH SarabunPSK"/>
          <w:sz w:val="32"/>
          <w:szCs w:val="32"/>
        </w:rPr>
        <w:t xml:space="preserve">2) 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>ก่อนครบอายุของ</w:t>
      </w:r>
      <w:r w:rsidR="007301A6" w:rsidRPr="00213B17">
        <w:rPr>
          <w:rFonts w:ascii="TH SarabunPSK" w:hAnsi="TH SarabunPSK" w:cs="TH SarabunPSK"/>
          <w:sz w:val="32"/>
          <w:szCs w:val="32"/>
          <w:cs/>
        </w:rPr>
        <w:t>การบรรลุนิติภาวะ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>จะได้รับความสามารถทางกฎหมายอย่างเต็มรูปแบบโดยได้รับความสามารถตามกฎหมายหรือโดยการ</w:t>
      </w:r>
      <w:r w:rsidR="007301A6" w:rsidRPr="00213B17">
        <w:rPr>
          <w:rFonts w:ascii="TH SarabunPSK" w:hAnsi="TH SarabunPSK" w:cs="TH SarabunPSK"/>
          <w:sz w:val="32"/>
          <w:szCs w:val="32"/>
          <w:cs/>
        </w:rPr>
        <w:t>สมรส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 xml:space="preserve"> ความสามารถทางกฎหมายที่ได้รับจากการ</w:t>
      </w:r>
      <w:r w:rsidR="007301A6" w:rsidRPr="00213B17">
        <w:rPr>
          <w:rFonts w:ascii="TH SarabunPSK" w:hAnsi="TH SarabunPSK" w:cs="TH SarabunPSK"/>
          <w:sz w:val="32"/>
          <w:szCs w:val="32"/>
          <w:cs/>
        </w:rPr>
        <w:t>สมรส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>ไม่ได้สิ้นสุดลงเมื่อ</w:t>
      </w:r>
      <w:r w:rsidR="0053685D" w:rsidRPr="00213B17">
        <w:rPr>
          <w:rFonts w:ascii="TH SarabunPSK" w:hAnsi="TH SarabunPSK" w:cs="TH SarabunPSK"/>
          <w:sz w:val="32"/>
          <w:szCs w:val="32"/>
          <w:cs/>
        </w:rPr>
        <w:t>สิ้นสุดการสมร</w:t>
      </w:r>
      <w:r w:rsidR="00E1690B" w:rsidRPr="00213B17">
        <w:rPr>
          <w:rFonts w:ascii="TH SarabunPSK" w:hAnsi="TH SarabunPSK" w:cs="TH SarabunPSK"/>
          <w:sz w:val="32"/>
          <w:szCs w:val="32"/>
          <w:cs/>
        </w:rPr>
        <w:t>ส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>หรือทำ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lastRenderedPageBreak/>
        <w:t>ให้การ</w:t>
      </w:r>
      <w:r w:rsidR="007301A6" w:rsidRPr="00213B17">
        <w:rPr>
          <w:rFonts w:ascii="TH SarabunPSK" w:hAnsi="TH SarabunPSK" w:cs="TH SarabunPSK"/>
          <w:sz w:val="32"/>
          <w:szCs w:val="32"/>
          <w:cs/>
        </w:rPr>
        <w:t>สมรส</w:t>
      </w:r>
      <w:r w:rsidR="005A2901" w:rsidRPr="00213B17">
        <w:rPr>
          <w:rFonts w:ascii="TH SarabunPSK" w:hAnsi="TH SarabunPSK" w:cs="TH SarabunPSK"/>
          <w:sz w:val="32"/>
          <w:szCs w:val="32"/>
          <w:cs/>
        </w:rPr>
        <w:t>เป็นโมฆะ</w:t>
      </w:r>
      <w:r w:rsidRPr="00213B17">
        <w:rPr>
          <w:rFonts w:ascii="TH SarabunPSK" w:hAnsi="TH SarabunPSK" w:cs="TH SarabunPSK"/>
          <w:sz w:val="32"/>
          <w:szCs w:val="32"/>
          <w:cs/>
        </w:rPr>
        <w:t>”</w:t>
      </w:r>
      <w:r w:rsidR="00721DA9"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="00721DA9" w:rsidRPr="00213B17">
        <w:rPr>
          <w:rFonts w:ascii="TH SarabunPSK" w:hAnsi="TH SarabunPSK" w:cs="TH SarabunPSK"/>
          <w:sz w:val="32"/>
          <w:szCs w:val="32"/>
          <w:cs/>
        </w:rPr>
        <w:t>(</w:t>
      </w:r>
      <w:r w:rsidR="00136546" w:rsidRPr="00213B17">
        <w:rPr>
          <w:rFonts w:ascii="TH SarabunPSK" w:hAnsi="TH SarabunPSK" w:cs="TH SarabunPSK"/>
          <w:sz w:val="32"/>
          <w:szCs w:val="32"/>
        </w:rPr>
        <w:t>The Civil Code Act of the Czech Republic, 2012</w:t>
      </w:r>
      <w:r w:rsidR="00721DA9" w:rsidRPr="00213B17">
        <w:rPr>
          <w:rFonts w:ascii="TH SarabunPSK" w:hAnsi="TH SarabunPSK" w:cs="TH SarabunPSK"/>
          <w:sz w:val="32"/>
          <w:szCs w:val="32"/>
          <w:cs/>
        </w:rPr>
        <w:t>)</w:t>
      </w:r>
      <w:r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="0053685D" w:rsidRPr="00213B17">
        <w:rPr>
          <w:rFonts w:ascii="TH SarabunPSK" w:hAnsi="TH SarabunPSK" w:cs="TH SarabunPSK"/>
          <w:sz w:val="32"/>
          <w:szCs w:val="32"/>
          <w:cs/>
        </w:rPr>
        <w:t xml:space="preserve">ประมวลกฎหมายแพ่งสาธารณรัฐเช็กได้อธิบายเกณฑ์การบรรลุนิติภาวะ แบ่งเป็น </w:t>
      </w:r>
      <w:r w:rsidR="0053685D" w:rsidRPr="00213B17">
        <w:rPr>
          <w:rFonts w:ascii="TH SarabunPSK" w:hAnsi="TH SarabunPSK" w:cs="TH SarabunPSK"/>
          <w:sz w:val="32"/>
          <w:szCs w:val="32"/>
        </w:rPr>
        <w:t xml:space="preserve">2 </w:t>
      </w:r>
      <w:r w:rsidR="0053685D" w:rsidRPr="00213B17">
        <w:rPr>
          <w:rFonts w:ascii="TH SarabunPSK" w:hAnsi="TH SarabunPSK" w:cs="TH SarabunPSK"/>
          <w:sz w:val="32"/>
          <w:szCs w:val="32"/>
          <w:cs/>
        </w:rPr>
        <w:t>กรณี คือ การบรรลุนิติภาวะโดยอายุ ในที่นี้ได้บัญญัติอายุของการบรรลุนิติภาวะคือ</w:t>
      </w:r>
      <w:r w:rsidR="00C67518" w:rsidRPr="00213B17">
        <w:rPr>
          <w:rFonts w:ascii="TH SarabunPSK" w:hAnsi="TH SarabunPSK" w:cs="TH SarabunPSK"/>
          <w:sz w:val="32"/>
          <w:szCs w:val="32"/>
          <w:cs/>
        </w:rPr>
        <w:t xml:space="preserve"> สิบแปด</w:t>
      </w:r>
      <w:r w:rsidR="009F2381" w:rsidRPr="00213B17">
        <w:rPr>
          <w:rFonts w:ascii="TH SarabunPSK" w:hAnsi="TH SarabunPSK" w:cs="TH SarabunPSK"/>
          <w:sz w:val="32"/>
          <w:szCs w:val="32"/>
          <w:cs/>
        </w:rPr>
        <w:t>ปีบริบูรณ์ บุคคลอายุต่ำกว่าสิบแปด</w:t>
      </w:r>
      <w:r w:rsidR="0053685D" w:rsidRPr="00213B17">
        <w:rPr>
          <w:rFonts w:ascii="TH SarabunPSK" w:hAnsi="TH SarabunPSK" w:cs="TH SarabunPSK"/>
          <w:sz w:val="32"/>
          <w:szCs w:val="32"/>
          <w:cs/>
        </w:rPr>
        <w:t>ปีจะได้รับความคุ้มครองในฐานะผู้เยาว์ตามกฎหมาย และการบรรลุนิติภาวะโดยการสมรส ซึ่งการบรรลุนิติภาวะโดยการสมรสจะไม่ถูกยกเลิกภายหลังแม้</w:t>
      </w:r>
      <w:r w:rsidR="00E1690B" w:rsidRPr="00213B17">
        <w:rPr>
          <w:rFonts w:ascii="TH SarabunPSK" w:hAnsi="TH SarabunPSK" w:cs="TH SarabunPSK"/>
          <w:sz w:val="32"/>
          <w:szCs w:val="32"/>
          <w:cs/>
        </w:rPr>
        <w:t>การสมรสจะสิ้นสุดลงหรือทำให้การสมรสเป็นโมฆะ</w:t>
      </w:r>
    </w:p>
    <w:p w14:paraId="434D3923" w14:textId="43102394" w:rsidR="007301A6" w:rsidRPr="00213B17" w:rsidRDefault="007301A6" w:rsidP="00B6778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รัฐธรรมนูญสเปน</w:t>
      </w:r>
      <w:r w:rsidR="00EB7A06" w:rsidRPr="00213B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F07B356" w14:textId="77777777" w:rsidR="00217036" w:rsidRPr="00213B17" w:rsidRDefault="00DA59D5" w:rsidP="00B6778D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เกณฑ์อายุการบรรลุนิติภาวะตามรัฐธรรมนูญสเปน “</w:t>
      </w:r>
      <w:r w:rsidR="007301A6" w:rsidRPr="00213B17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950481" w:rsidRPr="00213B17">
        <w:rPr>
          <w:rFonts w:ascii="TH SarabunPSK" w:hAnsi="TH SarabunPSK" w:cs="TH SarabunPSK"/>
          <w:sz w:val="32"/>
          <w:szCs w:val="32"/>
        </w:rPr>
        <w:t>12</w:t>
      </w:r>
      <w:r w:rsidR="00D30A29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01A6" w:rsidRPr="00213B17">
        <w:rPr>
          <w:rFonts w:ascii="TH SarabunPSK" w:hAnsi="TH SarabunPSK" w:cs="TH SarabunPSK"/>
          <w:sz w:val="32"/>
          <w:szCs w:val="32"/>
          <w:cs/>
        </w:rPr>
        <w:t>ชาวสเปนจะบรรลุนิติภาวะเมื่ออายุสิบแปดปี</w:t>
      </w:r>
      <w:r w:rsidRPr="00213B17">
        <w:rPr>
          <w:rFonts w:ascii="TH SarabunPSK" w:hAnsi="TH SarabunPSK" w:cs="TH SarabunPSK"/>
          <w:sz w:val="32"/>
          <w:szCs w:val="32"/>
          <w:cs/>
        </w:rPr>
        <w:t>”</w:t>
      </w:r>
      <w:r w:rsidR="00136546" w:rsidRPr="00213B17">
        <w:rPr>
          <w:rFonts w:ascii="TH SarabunPSK" w:hAnsi="TH SarabunPSK" w:cs="TH SarabunPSK"/>
        </w:rPr>
        <w:t xml:space="preserve"> </w:t>
      </w:r>
      <w:r w:rsidR="00136546" w:rsidRPr="00213B17">
        <w:rPr>
          <w:rFonts w:ascii="TH SarabunPSK" w:hAnsi="TH SarabunPSK" w:cs="TH SarabunPSK"/>
          <w:sz w:val="32"/>
          <w:szCs w:val="32"/>
          <w:cs/>
        </w:rPr>
        <w:t>(</w:t>
      </w:r>
      <w:r w:rsidR="00136546" w:rsidRPr="00213B17">
        <w:rPr>
          <w:rFonts w:ascii="TH SarabunPSK" w:hAnsi="TH SarabunPSK" w:cs="TH SarabunPSK"/>
          <w:sz w:val="32"/>
          <w:szCs w:val="32"/>
        </w:rPr>
        <w:t xml:space="preserve">Spanish Constitution, 1978) </w:t>
      </w:r>
      <w:r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  <w:cs/>
        </w:rPr>
        <w:t>กล่าวคือ บุคคลที่มีอายุครบสิบแปดปีบริบูรณ์คือผู้ที่พ้นจากภาวะผู้เยาว์และ</w:t>
      </w:r>
      <w:bookmarkStart w:id="8" w:name="_Hlk17473859"/>
      <w:r w:rsidR="00217036" w:rsidRPr="00213B17">
        <w:rPr>
          <w:rFonts w:ascii="TH SarabunPSK" w:hAnsi="TH SarabunPSK" w:cs="TH SarabunPSK"/>
          <w:sz w:val="32"/>
          <w:szCs w:val="32"/>
          <w:cs/>
        </w:rPr>
        <w:t>บรรลุนิติภาวะโดยอายุเป็นพลเมืองผู้มีสิทธิและหน้าที่ตามกฎหมาย</w:t>
      </w:r>
    </w:p>
    <w:p w14:paraId="0FA65CCA" w14:textId="2526BD82" w:rsidR="007301A6" w:rsidRPr="00213B17" w:rsidRDefault="004F1FD0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ประมวลกฎหมายแพ่งและเชิงพาณิชย์แห่งชาติ</w:t>
      </w:r>
      <w:bookmarkEnd w:id="8"/>
      <w:r w:rsidRPr="00213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ประเทศ</w:t>
      </w:r>
      <w:bookmarkStart w:id="9" w:name="_Hlk17473900"/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อาร์เจนตินา</w:t>
      </w:r>
      <w:bookmarkEnd w:id="9"/>
      <w:r w:rsidR="00641875" w:rsidRPr="00213B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59476A3" w14:textId="77777777" w:rsidR="00641875" w:rsidRPr="00213B17" w:rsidRDefault="00D30A29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950481" w:rsidRPr="00213B17">
        <w:rPr>
          <w:rFonts w:ascii="TH SarabunPSK" w:hAnsi="TH SarabunPSK" w:cs="TH SarabunPSK"/>
          <w:sz w:val="32"/>
          <w:szCs w:val="32"/>
        </w:rPr>
        <w:t>25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ผู้เยาว์และเยาวชน</w:t>
      </w:r>
    </w:p>
    <w:p w14:paraId="0EF3EE04" w14:textId="7CF6B52A" w:rsidR="007F0D29" w:rsidRPr="00213B17" w:rsidRDefault="00D30A29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ผู้เยาว์คือผู้ที่มีอายุต่ำกว่าสิบแปดปี</w:t>
      </w:r>
    </w:p>
    <w:p w14:paraId="0865785D" w14:textId="6924F4F3" w:rsidR="00FE62BA" w:rsidRPr="00213B17" w:rsidRDefault="00D30A29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ตามประมวลกฎหมายนี้</w:t>
      </w:r>
      <w:r w:rsidR="00A42C1E" w:rsidRPr="00213B17">
        <w:rPr>
          <w:rFonts w:ascii="TH SarabunPSK" w:hAnsi="TH SarabunPSK" w:cs="TH SarabunPSK"/>
          <w:sz w:val="32"/>
          <w:szCs w:val="32"/>
          <w:cs/>
        </w:rPr>
        <w:t>บุคคลที่ยังไม่บรรลุนิติภาวะซึ่งมีอายุสิบสามปีเรียกว่า</w:t>
      </w:r>
      <w:r w:rsidR="00A42C1E"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  <w:cs/>
        </w:rPr>
        <w:t>เยาวชน</w:t>
      </w:r>
      <w:r w:rsidR="00B677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FD0" w:rsidRPr="00213B17">
        <w:rPr>
          <w:rFonts w:ascii="TH SarabunPSK" w:hAnsi="TH SarabunPSK" w:cs="TH SarabunPSK"/>
          <w:sz w:val="32"/>
          <w:szCs w:val="32"/>
          <w:cs/>
        </w:rPr>
        <w:t>(</w:t>
      </w:r>
      <w:r w:rsidR="00721DA9" w:rsidRPr="00213B17">
        <w:rPr>
          <w:rFonts w:ascii="TH SarabunPSK" w:hAnsi="TH SarabunPSK" w:cs="TH SarabunPSK"/>
          <w:sz w:val="32"/>
          <w:szCs w:val="32"/>
        </w:rPr>
        <w:t>Civil Code and Commercial of the Nation</w:t>
      </w:r>
      <w:r w:rsidR="004F1FD0" w:rsidRPr="00213B17">
        <w:rPr>
          <w:rFonts w:ascii="TH SarabunPSK" w:hAnsi="TH SarabunPSK" w:cs="TH SarabunPSK"/>
          <w:sz w:val="32"/>
          <w:szCs w:val="32"/>
        </w:rPr>
        <w:t>, 2014</w:t>
      </w:r>
      <w:r w:rsidR="004F1FD0" w:rsidRPr="00213B17">
        <w:rPr>
          <w:rFonts w:ascii="TH SarabunPSK" w:hAnsi="TH SarabunPSK" w:cs="TH SarabunPSK"/>
          <w:sz w:val="32"/>
          <w:szCs w:val="32"/>
          <w:cs/>
        </w:rPr>
        <w:t>)</w:t>
      </w:r>
    </w:p>
    <w:p w14:paraId="25EA5C51" w14:textId="34A40D1F" w:rsidR="00E1690B" w:rsidRPr="00213B17" w:rsidRDefault="00E1690B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ตามบทบัญญัตินี้ ผู้เยาว์ คือ ผู้ที่มีอายุต่ำกว่า</w:t>
      </w:r>
      <w:r w:rsidR="00A42C1E" w:rsidRPr="00213B17">
        <w:rPr>
          <w:rFonts w:ascii="TH SarabunPSK" w:hAnsi="TH SarabunPSK" w:cs="TH SarabunPSK"/>
          <w:sz w:val="32"/>
          <w:szCs w:val="32"/>
          <w:cs/>
        </w:rPr>
        <w:t>สิบแปด</w:t>
      </w:r>
      <w:r w:rsidRPr="00213B17">
        <w:rPr>
          <w:rFonts w:ascii="TH SarabunPSK" w:hAnsi="TH SarabunPSK" w:cs="TH SarabunPSK"/>
          <w:sz w:val="32"/>
          <w:szCs w:val="32"/>
          <w:cs/>
        </w:rPr>
        <w:t>ปี ผู้ที่มีอายุ</w:t>
      </w:r>
      <w:r w:rsidR="00A42C1E" w:rsidRPr="00213B17">
        <w:rPr>
          <w:rFonts w:ascii="TH SarabunPSK" w:hAnsi="TH SarabunPSK" w:cs="TH SarabunPSK"/>
          <w:sz w:val="32"/>
          <w:szCs w:val="32"/>
          <w:cs/>
        </w:rPr>
        <w:t>สิบแปด</w:t>
      </w:r>
      <w:r w:rsidRPr="00213B17">
        <w:rPr>
          <w:rFonts w:ascii="TH SarabunPSK" w:hAnsi="TH SarabunPSK" w:cs="TH SarabunPSK"/>
          <w:sz w:val="32"/>
          <w:szCs w:val="32"/>
          <w:cs/>
        </w:rPr>
        <w:t>ปีบริบูรณ์ขึ้นไปคือผู้ที่พ้นจากภาวะผู้เยาว์และบรรลุนิติภาวะ และ เยาวชน หมายถึง ผู้ที่มีอายุไม่เกิน</w:t>
      </w:r>
      <w:r w:rsidR="00A42C1E" w:rsidRPr="00213B17">
        <w:rPr>
          <w:rFonts w:ascii="TH SarabunPSK" w:hAnsi="TH SarabunPSK" w:cs="TH SarabunPSK"/>
          <w:sz w:val="32"/>
          <w:szCs w:val="32"/>
          <w:cs/>
        </w:rPr>
        <w:t>สิบสาม</w:t>
      </w:r>
      <w:r w:rsidRPr="00213B17">
        <w:rPr>
          <w:rFonts w:ascii="TH SarabunPSK" w:hAnsi="TH SarabunPSK" w:cs="TH SarabunPSK"/>
          <w:sz w:val="32"/>
          <w:szCs w:val="32"/>
          <w:cs/>
        </w:rPr>
        <w:t>ปี</w:t>
      </w:r>
    </w:p>
    <w:p w14:paraId="4E60408F" w14:textId="77777777" w:rsidR="00213B17" w:rsidRDefault="00213B17" w:rsidP="00B677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C8CA78" w14:textId="69531421" w:rsidR="00D745FB" w:rsidRPr="00213B17" w:rsidRDefault="00571B3E" w:rsidP="00B677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22753780"/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25398D" w:rsidRPr="00213B1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bookmarkEnd w:id="10"/>
    <w:p w14:paraId="4C6ECA53" w14:textId="555AECB5" w:rsidR="00E348C8" w:rsidRPr="00A57971" w:rsidRDefault="0099749A" w:rsidP="00E348C8">
      <w:pPr>
        <w:pStyle w:val="a6"/>
        <w:numPr>
          <w:ilvl w:val="0"/>
          <w:numId w:val="39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>การวิจัยในส่วนนี้เพื่อสนับสนุนแนวคิด</w:t>
      </w:r>
      <w:r w:rsidR="003C0704" w:rsidRPr="00A57971">
        <w:rPr>
          <w:rFonts w:ascii="TH SarabunPSK" w:hAnsi="TH SarabunPSK" w:cs="TH SarabunPSK" w:hint="cs"/>
          <w:sz w:val="32"/>
          <w:szCs w:val="32"/>
          <w:cs/>
        </w:rPr>
        <w:t>เรื่องการลดหลักเกณฑ์อายุการบรรลุนิติภาวะของประเท</w:t>
      </w:r>
      <w:r w:rsidR="00E348C8" w:rsidRPr="00A57971">
        <w:rPr>
          <w:rFonts w:ascii="TH SarabunPSK" w:hAnsi="TH SarabunPSK" w:cs="TH SarabunPSK" w:hint="cs"/>
          <w:sz w:val="32"/>
          <w:szCs w:val="32"/>
          <w:cs/>
        </w:rPr>
        <w:t>ศ</w:t>
      </w:r>
      <w:r w:rsidR="003C0704" w:rsidRPr="00A57971">
        <w:rPr>
          <w:rFonts w:ascii="TH SarabunPSK" w:hAnsi="TH SarabunPSK" w:cs="TH SarabunPSK" w:hint="cs"/>
          <w:sz w:val="32"/>
          <w:szCs w:val="32"/>
          <w:cs/>
        </w:rPr>
        <w:t>ไท</w:t>
      </w:r>
      <w:r w:rsidR="00E348C8" w:rsidRPr="00A57971"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25574218" w14:textId="26CB2FEF" w:rsidR="0099749A" w:rsidRPr="00A57971" w:rsidRDefault="003C0704" w:rsidP="00E348C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>จากเดิมยี่สิบปีบริบูรณ์ ลดลงเป็นสิบแปดปีบริบูรณ์</w:t>
      </w:r>
    </w:p>
    <w:p w14:paraId="27C9D68E" w14:textId="24E18792" w:rsidR="00E348C8" w:rsidRPr="00A57971" w:rsidRDefault="0099749A" w:rsidP="00E348C8">
      <w:pPr>
        <w:pStyle w:val="a6"/>
        <w:numPr>
          <w:ilvl w:val="0"/>
          <w:numId w:val="39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>ผู้วิจัยได้ทำ</w:t>
      </w:r>
      <w:r w:rsidRPr="00A57971">
        <w:rPr>
          <w:rFonts w:ascii="TH SarabunPSK" w:hAnsi="TH SarabunPSK" w:cs="TH SarabunPSK"/>
          <w:sz w:val="32"/>
          <w:szCs w:val="32"/>
          <w:cs/>
        </w:rPr>
        <w:t>การศึกษาเชิงคุณภาพ โดยการศึกษาจากประมวลกฎหมายแพ่งและพาณิชย์</w:t>
      </w:r>
      <w:r w:rsidRPr="00A57971">
        <w:rPr>
          <w:rFonts w:ascii="TH SarabunPSK" w:hAnsi="TH SarabunPSK" w:cs="TH SarabunPSK"/>
          <w:sz w:val="32"/>
          <w:szCs w:val="32"/>
        </w:rPr>
        <w:t xml:space="preserve"> 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กฎหมาย</w:t>
      </w:r>
    </w:p>
    <w:p w14:paraId="5D07B238" w14:textId="0538C4AE" w:rsidR="006E6944" w:rsidRPr="00A57971" w:rsidRDefault="0099749A" w:rsidP="00E348C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>ต่างประเทศ หนังสือ ตำรากฎหมาย บทความ สื่ออิเล็กทรอนิกส์ และแนวคิดเกี่ยวกับหลักเกณฑ์การกำหนดอายุการบรรลุนิติภาวะ</w:t>
      </w:r>
      <w:r w:rsidRPr="00A57971">
        <w:rPr>
          <w:rFonts w:ascii="TH SarabunPSK" w:hAnsi="TH SarabunPSK" w:cs="TH SarabunPSK"/>
          <w:sz w:val="32"/>
          <w:szCs w:val="32"/>
        </w:rPr>
        <w:t xml:space="preserve"> </w:t>
      </w:r>
    </w:p>
    <w:p w14:paraId="46137477" w14:textId="77777777" w:rsidR="00E348C8" w:rsidRPr="00A57971" w:rsidRDefault="003C0704" w:rsidP="00E348C8">
      <w:pPr>
        <w:pStyle w:val="a6"/>
        <w:numPr>
          <w:ilvl w:val="0"/>
          <w:numId w:val="39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>ผู้วิจัยดำเนินการศึกษาโดยการวิเคราะห์ข้อมูลจากการอ่านตีความ</w:t>
      </w:r>
      <w:r w:rsidR="00B5689D" w:rsidRPr="00A57971">
        <w:rPr>
          <w:rFonts w:ascii="TH SarabunPSK" w:hAnsi="TH SarabunPSK" w:cs="TH SarabunPSK" w:hint="cs"/>
          <w:sz w:val="32"/>
          <w:szCs w:val="32"/>
          <w:cs/>
        </w:rPr>
        <w:t>หมาย รวบรวมและเรียบเรียง</w:t>
      </w:r>
    </w:p>
    <w:p w14:paraId="4EDF1EA5" w14:textId="51A18D4A" w:rsidR="003C0704" w:rsidRPr="00A57971" w:rsidRDefault="00B5689D" w:rsidP="00E348C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 xml:space="preserve">ข้อมูลจากหนังสือ ตำรากฎหมาย สื่ออิเล็กทรอนิกส์ บทความที่เกี่ยวข้อง จัดองค์ประกอบแนวความคิด </w:t>
      </w:r>
      <w:r w:rsidR="0097126E" w:rsidRPr="00A57971">
        <w:rPr>
          <w:rFonts w:ascii="TH SarabunPSK" w:hAnsi="TH SarabunPSK" w:cs="TH SarabunPSK" w:hint="cs"/>
          <w:sz w:val="32"/>
          <w:szCs w:val="32"/>
          <w:cs/>
        </w:rPr>
        <w:t>ตีความข้อมูลและสรุปผล</w:t>
      </w:r>
    </w:p>
    <w:p w14:paraId="65404A75" w14:textId="27AE1A5B" w:rsidR="00213B17" w:rsidRDefault="00213B17" w:rsidP="00E348C8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040A1A" w14:textId="5A40E783" w:rsidR="00BC2DF1" w:rsidRPr="00213B17" w:rsidRDefault="00BC2DF1" w:rsidP="00B677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ผลการวิจัย</w:t>
      </w:r>
    </w:p>
    <w:p w14:paraId="5D9982EB" w14:textId="64356233" w:rsidR="00213B17" w:rsidRPr="00A57971" w:rsidRDefault="00D73935" w:rsidP="00D73935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>จากการศึกษาวิจัยสามารถสรุปได้ดังนี้</w:t>
      </w:r>
    </w:p>
    <w:p w14:paraId="5439D58B" w14:textId="77777777" w:rsidR="00D73935" w:rsidRPr="00A57971" w:rsidRDefault="00D73935" w:rsidP="00D73935">
      <w:pPr>
        <w:pStyle w:val="a6"/>
        <w:numPr>
          <w:ilvl w:val="0"/>
          <w:numId w:val="40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>จากการศึกษาพบว่าประเทศประเทศไทยได้มีการใช้หลักเกณฑ์อายุการบรรลุนิติภาวะเมื่อมีอายุ</w:t>
      </w:r>
    </w:p>
    <w:p w14:paraId="6F053B6E" w14:textId="6D3BD553" w:rsidR="00D73935" w:rsidRPr="00A57971" w:rsidRDefault="00D73935" w:rsidP="00D73935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>ยี่สิบปีบริบูรณ์ตามประมวลกฎหมายแพ่งและพาณิชย์โดยเปรียบเทียบจากกฎหมายประเทศสวิสเซอร์แลน ประเทศฝรั่งเศส ประเทศญี่ปุ่น ประเทศจีน ประเทศเกาหลี และประเทศฟิลิปปินส์</w:t>
      </w:r>
      <w:r w:rsidRPr="00A57971">
        <w:rPr>
          <w:rFonts w:ascii="TH SarabunPSK" w:hAnsi="TH SarabunPSK" w:cs="TH SarabunPSK"/>
          <w:sz w:val="32"/>
          <w:szCs w:val="32"/>
        </w:rPr>
        <w:t xml:space="preserve"> 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ซึ่งบางประเทศที่กล่าวข้างต้นมีส่วนร่วมในการช่วยร่างประมวลกฎหมายแพ่งและพาณิชย์ของประเทศไทย</w:t>
      </w:r>
    </w:p>
    <w:p w14:paraId="4414443D" w14:textId="77777777" w:rsidR="00210E94" w:rsidRPr="00A57971" w:rsidRDefault="00D73935" w:rsidP="00210E94">
      <w:pPr>
        <w:pStyle w:val="a6"/>
        <w:numPr>
          <w:ilvl w:val="0"/>
          <w:numId w:val="40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 w:rsidR="00210E94" w:rsidRPr="00A57971">
        <w:rPr>
          <w:rFonts w:ascii="TH SarabunPSK" w:hAnsi="TH SarabunPSK" w:cs="TH SarabunPSK" w:hint="cs"/>
          <w:sz w:val="32"/>
          <w:szCs w:val="32"/>
          <w:cs/>
        </w:rPr>
        <w:t>ประเทศญี่ปุ่นซึ่งเป็นประเทศที่มีส่วนร่วมในการช่วยร่างประมวลกฎหมายแพ่งและ</w:t>
      </w:r>
    </w:p>
    <w:p w14:paraId="13A274DE" w14:textId="048B3299" w:rsidR="00210E94" w:rsidRPr="00A57971" w:rsidRDefault="00210E94" w:rsidP="00210E94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>พาณิชย์ของประเทศไทยนั้นได้มีการเสนอร่างแก้ไขอายุการบรรลุนิติภาวะจากเดินยี่สิบปีเป็นสิบแปดปี</w:t>
      </w:r>
      <w:r w:rsidR="004952CB" w:rsidRPr="00A57971">
        <w:rPr>
          <w:rFonts w:ascii="TH SarabunPSK" w:hAnsi="TH SarabunPSK" w:cs="TH SarabunPSK" w:hint="cs"/>
          <w:sz w:val="32"/>
          <w:szCs w:val="32"/>
          <w:cs/>
        </w:rPr>
        <w:t>ด้วยเหตุด้านสังคมและวิชาการและ</w:t>
      </w:r>
      <w:r w:rsidRPr="00A57971">
        <w:rPr>
          <w:rFonts w:ascii="TH SarabunPSK" w:hAnsi="TH SarabunPSK" w:cs="TH SarabunPSK" w:hint="cs"/>
          <w:sz w:val="32"/>
          <w:szCs w:val="32"/>
          <w:cs/>
        </w:rPr>
        <w:t xml:space="preserve">จะมีการประกาศใช้ภายในปีพ.ศ. </w:t>
      </w:r>
      <w:r w:rsidRPr="00A57971">
        <w:rPr>
          <w:rFonts w:ascii="TH SarabunPSK" w:hAnsi="TH SarabunPSK" w:cs="TH SarabunPSK"/>
          <w:sz w:val="32"/>
          <w:szCs w:val="32"/>
        </w:rPr>
        <w:t xml:space="preserve">2565 </w:t>
      </w:r>
      <w:r w:rsidRPr="00A57971">
        <w:rPr>
          <w:rFonts w:ascii="TH SarabunPSK" w:hAnsi="TH SarabunPSK" w:cs="TH SarabunPSK" w:hint="cs"/>
          <w:sz w:val="32"/>
          <w:szCs w:val="32"/>
          <w:cs/>
        </w:rPr>
        <w:t xml:space="preserve">ประเทศไทยซึ่งเดิมกำหนดหลักเกณฑ์อายุการบรรลุนิติภาวะโดยการเปรียบเทียบจากกฎหมายต่างประเทศ </w:t>
      </w:r>
      <w:r w:rsidR="004952CB" w:rsidRPr="00A57971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ควรมีการปรับแก้ไขอายุการบรรลุนิติภาวะเป็นสิบแปดปี</w:t>
      </w:r>
      <w:r w:rsidR="004952CB" w:rsidRPr="00A57971">
        <w:rPr>
          <w:rFonts w:ascii="TH SarabunPSK" w:hAnsi="TH SarabunPSK" w:cs="TH SarabunPSK" w:hint="cs"/>
          <w:sz w:val="32"/>
          <w:szCs w:val="32"/>
          <w:cs/>
        </w:rPr>
        <w:t>ด้วยเหตุด้านสังคมที่มีความก้าวหน้ามากขึ้นและเพื่อให้สอดคล้องกับการกำหนดสิทธิและหน้าที่ของบุคคลตามกฎหมายไทย</w:t>
      </w:r>
    </w:p>
    <w:p w14:paraId="34B4B577" w14:textId="77777777" w:rsidR="00210E94" w:rsidRPr="00D73935" w:rsidRDefault="00210E94" w:rsidP="00210E94">
      <w:pPr>
        <w:pStyle w:val="a6"/>
        <w:spacing w:after="0" w:line="276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FF5FACD" w14:textId="2E37F927" w:rsidR="009F3F54" w:rsidRPr="00550E67" w:rsidRDefault="00BC2DF1" w:rsidP="00550E6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อภิปรายผลการวิจั</w:t>
      </w:r>
      <w:r w:rsidR="000808AB" w:rsidRPr="00213B17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</w:p>
    <w:p w14:paraId="1372B0E2" w14:textId="301178B5" w:rsidR="00F63F8F" w:rsidRPr="00A57971" w:rsidRDefault="009F3F54" w:rsidP="009F3F54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971">
        <w:rPr>
          <w:rFonts w:ascii="TH SarabunPSK" w:hAnsi="TH SarabunPSK" w:cs="TH SarabunPSK"/>
          <w:sz w:val="32"/>
          <w:szCs w:val="32"/>
          <w:cs/>
        </w:rPr>
        <w:t>จากการวิเคราะห์ปัญหาเกี่ยวกับการบรรลุนิติภาวะของผู้เยาว์ตาม มาตรา</w:t>
      </w:r>
      <w:r w:rsidRPr="00A57971">
        <w:rPr>
          <w:rFonts w:ascii="TH SarabunPSK" w:hAnsi="TH SarabunPSK" w:cs="TH SarabunPSK"/>
          <w:sz w:val="32"/>
          <w:szCs w:val="32"/>
        </w:rPr>
        <w:t xml:space="preserve"> 19 </w:t>
      </w:r>
      <w:r w:rsidRPr="00A57971">
        <w:rPr>
          <w:rFonts w:ascii="TH SarabunPSK" w:hAnsi="TH SarabunPSK" w:cs="TH SarabunPSK"/>
          <w:sz w:val="32"/>
          <w:szCs w:val="32"/>
          <w:cs/>
        </w:rPr>
        <w:t xml:space="preserve">แห่งประมวลกฎหมายแพ่งและพาณิชย์ </w:t>
      </w:r>
      <w:r w:rsidRPr="00A5797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กฎหมายกำหนดให้บุคคลพ้นจากภาวะผู้เยาว์และบรรลุนิติภาวะเมื่อมีอายุยี่สิบปีบริบูรณ์ หรือเมื่อผู้เยาว์ทำการสมรสโดยชอบด้วยกฎหมาย</w:t>
      </w:r>
      <w:r w:rsidRPr="00A57971">
        <w:rPr>
          <w:rFonts w:ascii="TH SarabunPSK" w:hAnsi="TH SarabunPSK" w:cs="TH SarabunPSK"/>
          <w:sz w:val="32"/>
          <w:szCs w:val="32"/>
          <w:cs/>
        </w:rPr>
        <w:t xml:space="preserve"> ผู้เยาว์ที่มีอายุกว่าสิบแปดปีตามประมวลกฎหมายนี้</w:t>
      </w:r>
      <w:r w:rsidRPr="00A5797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57971">
        <w:rPr>
          <w:rFonts w:ascii="TH SarabunPSK" w:hAnsi="TH SarabunPSK" w:cs="TH SarabunPSK"/>
          <w:sz w:val="32"/>
          <w:szCs w:val="32"/>
          <w:cs/>
        </w:rPr>
        <w:t>ถือว่าเป็นบุคคลในลักษณะที่มีสติปัญญาค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รบ</w:t>
      </w:r>
      <w:r w:rsidRPr="00A57971">
        <w:rPr>
          <w:rFonts w:ascii="TH SarabunPSK" w:hAnsi="TH SarabunPSK" w:cs="TH SarabunPSK"/>
          <w:sz w:val="32"/>
          <w:szCs w:val="32"/>
          <w:cs/>
        </w:rPr>
        <w:t>บริบูรณ์และสามารถรับผิดชอบชีวิตตนเอง</w:t>
      </w:r>
      <w:r w:rsidRPr="00A57971">
        <w:rPr>
          <w:rFonts w:ascii="TH SarabunPSK" w:eastAsia="Times New Roman" w:hAnsi="TH SarabunPSK" w:cs="TH SarabunPSK"/>
          <w:sz w:val="32"/>
          <w:szCs w:val="32"/>
          <w:cs/>
        </w:rPr>
        <w:t>ได้แล้ว</w:t>
      </w:r>
      <w:r w:rsidRPr="00A57971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พระราชบัญญัติจัดตั้งศาลเยาวชนและครอบครัวและวิธีพิจารณาคดีเยาวชนและครอบครัว พ.ศ. </w:t>
      </w:r>
      <w:r w:rsidRPr="00A57971">
        <w:rPr>
          <w:rFonts w:ascii="TH SarabunPSK" w:hAnsi="TH SarabunPSK" w:cs="TH SarabunPSK"/>
          <w:sz w:val="32"/>
          <w:szCs w:val="32"/>
        </w:rPr>
        <w:t>2553</w:t>
      </w:r>
      <w:r w:rsidRPr="00A579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971">
        <w:rPr>
          <w:rFonts w:ascii="TH SarabunPSK" w:hAnsi="TH SarabunPSK" w:cs="TH SarabunPSK"/>
          <w:sz w:val="32"/>
          <w:szCs w:val="32"/>
          <w:cs/>
        </w:rPr>
        <w:t>และ</w:t>
      </w:r>
      <w:r w:rsidRPr="00A5797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พระราชบัญญัติ คุ้มครองเด็ก พ.ศ. </w:t>
      </w:r>
      <w:r w:rsidRPr="00A57971">
        <w:rPr>
          <w:rFonts w:ascii="TH SarabunPSK" w:hAnsi="TH SarabunPSK" w:cs="TH SarabunPSK"/>
          <w:sz w:val="32"/>
          <w:szCs w:val="32"/>
          <w:shd w:val="clear" w:color="auto" w:fill="FFFFFF"/>
        </w:rPr>
        <w:t>2546</w:t>
      </w:r>
      <w:r w:rsidRPr="00A5797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(กรมกิจการเด็กและเยาวชน</w:t>
      </w:r>
      <w:r w:rsidRPr="00A57971">
        <w:rPr>
          <w:rFonts w:ascii="TH SarabunPSK" w:hAnsi="TH SarabunPSK" w:cs="TH SarabunPSK"/>
          <w:sz w:val="32"/>
          <w:szCs w:val="32"/>
          <w:shd w:val="clear" w:color="auto" w:fill="FFFFFF"/>
        </w:rPr>
        <w:t>, 2546</w:t>
      </w:r>
      <w:r w:rsidRPr="00A5797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A57971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ซึ่งมุ่งคุ้มครองผู้ที่มีอายุต่ำ</w:t>
      </w:r>
      <w:r w:rsidRPr="00A57971">
        <w:rPr>
          <w:rFonts w:ascii="TH SarabunPSK" w:hAnsi="TH SarabunPSK" w:cs="TH SarabunPSK"/>
          <w:sz w:val="32"/>
          <w:szCs w:val="32"/>
          <w:cs/>
        </w:rPr>
        <w:t>สิบแปด</w:t>
      </w:r>
      <w:r w:rsidRPr="00A57971">
        <w:rPr>
          <w:rFonts w:ascii="TH SarabunPSK" w:eastAsia="Times New Roman" w:hAnsi="TH SarabunPSK" w:cs="TH SarabunPSK"/>
          <w:sz w:val="32"/>
          <w:szCs w:val="32"/>
          <w:cs/>
        </w:rPr>
        <w:t xml:space="preserve">ปี จึงไม่ได้ให้ความคุ้มครองผู้เยาว์ในช่วงอายุนี้ </w:t>
      </w:r>
      <w:r w:rsidRPr="00A57971">
        <w:rPr>
          <w:rFonts w:ascii="TH SarabunPSK" w:hAnsi="TH SarabunPSK" w:cs="TH SarabunPSK"/>
          <w:sz w:val="32"/>
          <w:szCs w:val="32"/>
          <w:cs/>
        </w:rPr>
        <w:t xml:space="preserve">ทั้งนี้แม้ผู้เยาว์ที่มีอายุต่ำกว่าสิบแปดปี จะบรรลุนิติภาวะโดยการสมรสตามมาตรา </w:t>
      </w:r>
      <w:r w:rsidRPr="00A57971">
        <w:rPr>
          <w:rFonts w:ascii="TH SarabunPSK" w:hAnsi="TH SarabunPSK" w:cs="TH SarabunPSK"/>
          <w:sz w:val="32"/>
          <w:szCs w:val="32"/>
        </w:rPr>
        <w:t>1448</w:t>
      </w:r>
      <w:r w:rsidRPr="00A57971">
        <w:rPr>
          <w:rFonts w:ascii="TH SarabunPSK" w:hAnsi="TH SarabunPSK" w:cs="TH SarabunPSK"/>
          <w:sz w:val="32"/>
          <w:szCs w:val="32"/>
          <w:cs/>
        </w:rPr>
        <w:t xml:space="preserve"> แต่ยังมีข้อกำจัดเรื่องอายุในกฎหมายบางฉบับ เช่น การขอรับใบอนุญาติขับขี่รถยนต์ การเลือกตั้ง การสมัครงานตามกฎหมายแรงงาน เป็นต้น ซึ่ง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หากผู้เยาว์ที่บรรลุนิติภาวะโดยการสมรสก่อนมี</w:t>
      </w:r>
      <w:r w:rsidRPr="00A57971">
        <w:rPr>
          <w:rFonts w:ascii="TH SarabunPSK" w:hAnsi="TH SarabunPSK" w:cs="TH SarabunPSK"/>
          <w:sz w:val="32"/>
          <w:szCs w:val="32"/>
          <w:cs/>
        </w:rPr>
        <w:t>อายุสิบแปดปี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จะไม่สามารถกระทำการดังที่กล่าวมาข้างต้นได้</w:t>
      </w:r>
      <w:r w:rsidRPr="00A579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7971">
        <w:rPr>
          <w:rFonts w:ascii="TH SarabunPSK" w:hAnsi="TH SarabunPSK" w:cs="TH SarabunPSK"/>
          <w:sz w:val="32"/>
          <w:szCs w:val="32"/>
          <w:cs/>
        </w:rPr>
        <w:t>ในทางกฎหมายอาญา ประมวลกฎหมายอาญาได้จำกัดความสามารถในการดำเนินกระบวนพิจารณาคดีอาญาไว้ กล่าวคือผู้เยาว์จะไม่สามารถเป็นโจทก์ฟ้องคดีได้เองหรือขอเข้าร่วมเป็นโจทก์กับพนักงานอัยการก็ไม่ได้ ไม่ว่าจะได้รับความยินยอมหรือไม่</w:t>
      </w:r>
      <w:r w:rsidRPr="00A57971">
        <w:rPr>
          <w:rFonts w:ascii="TH SarabunPSK" w:hAnsi="TH SarabunPSK" w:cs="TH SarabunPSK"/>
          <w:sz w:val="32"/>
          <w:szCs w:val="32"/>
        </w:rPr>
        <w:t xml:space="preserve"> </w:t>
      </w:r>
      <w:r w:rsidRPr="00A57971">
        <w:rPr>
          <w:rFonts w:ascii="TH SarabunPSK" w:hAnsi="TH SarabunPSK" w:cs="TH SarabunPSK"/>
          <w:sz w:val="32"/>
          <w:szCs w:val="32"/>
          <w:cs/>
        </w:rPr>
        <w:t>(สำนักงานอัยการคดีเยาวชนและครอบครัวจังหวัดสตูล</w:t>
      </w:r>
      <w:r w:rsidRPr="00A57971">
        <w:rPr>
          <w:rFonts w:ascii="TH SarabunPSK" w:hAnsi="TH SarabunPSK" w:cs="TH SarabunPSK"/>
          <w:sz w:val="32"/>
          <w:szCs w:val="32"/>
        </w:rPr>
        <w:t>,</w:t>
      </w:r>
      <w:r w:rsidRPr="00A57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7971">
        <w:rPr>
          <w:rFonts w:ascii="TH SarabunPSK" w:hAnsi="TH SarabunPSK" w:cs="TH SarabunPSK"/>
          <w:sz w:val="32"/>
          <w:szCs w:val="32"/>
          <w:cs/>
        </w:rPr>
        <w:t>2562</w:t>
      </w:r>
      <w:r w:rsidRPr="00A57971">
        <w:rPr>
          <w:rFonts w:ascii="TH SarabunPSK" w:hAnsi="TH SarabunPSK" w:cs="TH SarabunPSK"/>
          <w:cs/>
        </w:rPr>
        <w:t xml:space="preserve">) </w:t>
      </w:r>
      <w:r w:rsidRPr="00A57971">
        <w:rPr>
          <w:rFonts w:ascii="TH SarabunPSK" w:hAnsi="TH SarabunPSK" w:cs="TH SarabunPSK"/>
          <w:sz w:val="32"/>
          <w:szCs w:val="32"/>
        </w:rPr>
        <w:t xml:space="preserve"> </w:t>
      </w:r>
      <w:r w:rsidRPr="00A57971">
        <w:rPr>
          <w:rFonts w:ascii="TH SarabunPSK" w:eastAsia="Times New Roman" w:hAnsi="TH SarabunPSK" w:cs="TH SarabunPSK"/>
          <w:sz w:val="32"/>
          <w:szCs w:val="32"/>
          <w:cs/>
        </w:rPr>
        <w:t>ขณะเดียวกัน</w:t>
      </w:r>
      <w:r w:rsidRPr="00A5797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พระราชบัญญัติการศึกษาแห่งชาติ พ.ศ. </w:t>
      </w:r>
      <w:r w:rsidRPr="00A57971">
        <w:rPr>
          <w:rFonts w:ascii="TH SarabunPSK" w:hAnsi="TH SarabunPSK" w:cs="TH SarabunPSK"/>
          <w:sz w:val="32"/>
          <w:szCs w:val="32"/>
          <w:shd w:val="clear" w:color="auto" w:fill="FFFFFF"/>
        </w:rPr>
        <w:t>2542 </w:t>
      </w:r>
      <w:r w:rsidRPr="00A57971">
        <w:rPr>
          <w:rFonts w:ascii="TH SarabunPSK" w:hAnsi="TH SarabunPSK" w:cs="TH SarabunPSK"/>
          <w:sz w:val="32"/>
          <w:szCs w:val="32"/>
          <w:cs/>
        </w:rPr>
        <w:t xml:space="preserve">มาตรา 4 ได้กำหนดให้มีการศึกษาขั้นพื้นฐานสิบสองปี 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ผู้ที่จบ</w:t>
      </w:r>
      <w:r w:rsidRPr="00A57971">
        <w:rPr>
          <w:rFonts w:ascii="TH SarabunPSK" w:hAnsi="TH SarabunPSK" w:cs="TH SarabunPSK"/>
          <w:sz w:val="32"/>
          <w:szCs w:val="32"/>
          <w:cs/>
        </w:rPr>
        <w:t xml:space="preserve">การศึกษาขั้นพื้นฐานจะมีอายุสิบเจ็ดถึงสิบแปดปี </w:t>
      </w:r>
      <w:r w:rsidR="00F63F8F" w:rsidRPr="00A57971">
        <w:rPr>
          <w:rFonts w:ascii="TH SarabunPSK" w:hAnsi="TH SarabunPSK" w:cs="TH SarabunPSK" w:hint="cs"/>
          <w:sz w:val="32"/>
          <w:szCs w:val="32"/>
          <w:cs/>
        </w:rPr>
        <w:t>ผู้เยาว์ที่มีอายุกว่าสิบแปดซึ่งส่วนใหญ่</w:t>
      </w:r>
      <w:r w:rsidR="00F63F8F" w:rsidRPr="00A57971">
        <w:rPr>
          <w:rFonts w:ascii="TH SarabunPSK" w:hAnsi="TH SarabunPSK" w:cs="TH SarabunPSK"/>
          <w:sz w:val="32"/>
          <w:szCs w:val="32"/>
          <w:cs/>
        </w:rPr>
        <w:t>เข้าศึกษาในระดับอุดมศึกษา</w:t>
      </w:r>
      <w:r w:rsidR="00F63F8F" w:rsidRPr="00A57971">
        <w:rPr>
          <w:rFonts w:ascii="TH SarabunPSK" w:hAnsi="TH SarabunPSK" w:cs="TH SarabunPSK" w:hint="cs"/>
          <w:sz w:val="32"/>
          <w:szCs w:val="32"/>
          <w:cs/>
        </w:rPr>
        <w:t>แต่ยัง</w:t>
      </w:r>
      <w:r w:rsidR="00F63F8F" w:rsidRPr="00A57971">
        <w:rPr>
          <w:rFonts w:ascii="TH SarabunPSK" w:hAnsi="TH SarabunPSK" w:cs="TH SarabunPSK"/>
          <w:sz w:val="32"/>
          <w:szCs w:val="32"/>
          <w:cs/>
        </w:rPr>
        <w:t>ถูกจำกัดความสามารถในการ</w:t>
      </w:r>
      <w:r w:rsidR="00F63F8F" w:rsidRPr="00A57971">
        <w:rPr>
          <w:rFonts w:ascii="TH SarabunPSK" w:hAnsi="TH SarabunPSK" w:cs="TH SarabunPSK"/>
          <w:sz w:val="32"/>
          <w:szCs w:val="32"/>
          <w:cs/>
        </w:rPr>
        <w:lastRenderedPageBreak/>
        <w:t>ทำนิติกรรมต่างๆ</w:t>
      </w:r>
      <w:r w:rsidR="00F63F8F" w:rsidRPr="00A57971">
        <w:rPr>
          <w:rFonts w:ascii="TH SarabunPSK" w:hAnsi="TH SarabunPSK" w:cs="TH SarabunPSK" w:hint="cs"/>
          <w:sz w:val="32"/>
          <w:szCs w:val="32"/>
          <w:cs/>
        </w:rPr>
        <w:t xml:space="preserve"> จึงควรให้มีการขยายความรับผิดและความสามารถในการทำนิติกรรมเพื่อประโยชน์ต่อผู้เยาว์ในทำนิติกรรมรวมทั้งการจัดการสิทธิและทรัพย์ของผู้เยาว์เอง</w:t>
      </w:r>
    </w:p>
    <w:p w14:paraId="3070730A" w14:textId="675ECC44" w:rsidR="00F63F8F" w:rsidRPr="00A57971" w:rsidRDefault="00F63F8F" w:rsidP="00F63F8F">
      <w:pPr>
        <w:spacing w:after="0" w:line="276" w:lineRule="auto"/>
        <w:ind w:firstLine="600"/>
        <w:jc w:val="thaiDistribute"/>
        <w:rPr>
          <w:rFonts w:ascii="TH SarabunPSK" w:hAnsi="TH SarabunPSK" w:cs="TH SarabunPSK"/>
          <w:sz w:val="32"/>
          <w:szCs w:val="32"/>
        </w:rPr>
      </w:pPr>
      <w:r w:rsidRPr="00A57971">
        <w:rPr>
          <w:rFonts w:ascii="TH SarabunPSK" w:hAnsi="TH SarabunPSK" w:cs="TH SarabunPSK" w:hint="cs"/>
          <w:sz w:val="32"/>
          <w:szCs w:val="32"/>
          <w:cs/>
        </w:rPr>
        <w:t>จากการศึกษาพบว่าการกำหนดหลักเกณฑ์อายุการบรรลุนิติภาวะประเทศไทยได้เปรียบเทียบจากกฎหมายประเทศสวิสเซอร์แลน ประเทศฝรั่งเศส ประเทศญี่ปุ่น ประเทศจีน ประเทศเกาหลี และประเทศฟิลิปปินส์ (กิตติศักดิ์ ปรกติ</w:t>
      </w:r>
      <w:r w:rsidRPr="00A57971">
        <w:rPr>
          <w:rFonts w:ascii="TH SarabunPSK" w:hAnsi="TH SarabunPSK" w:cs="TH SarabunPSK" w:hint="cs"/>
          <w:sz w:val="32"/>
          <w:szCs w:val="32"/>
        </w:rPr>
        <w:t>, 2560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)</w:t>
      </w:r>
      <w:r w:rsidR="00991A85" w:rsidRPr="00A57971">
        <w:rPr>
          <w:rFonts w:ascii="TH SarabunPSK" w:hAnsi="TH SarabunPSK" w:cs="TH SarabunPSK" w:hint="cs"/>
          <w:sz w:val="32"/>
          <w:szCs w:val="32"/>
          <w:cs/>
        </w:rPr>
        <w:t xml:space="preserve"> เมื่อศึกษาจากประเทศที่ใช้ประมวลกฎหมายเช่นเดียวกับประเทศไทย</w:t>
      </w:r>
      <w:r w:rsidR="00991A85" w:rsidRPr="00A57971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ประมวลกฎหมายแพ่งสาธารณรัฐเช็ก </w:t>
      </w:r>
      <w:r w:rsidR="00991A85" w:rsidRPr="00A57971">
        <w:rPr>
          <w:rFonts w:ascii="TH SarabunPSK" w:hAnsi="TH SarabunPSK" w:cs="TH SarabunPSK"/>
          <w:sz w:val="32"/>
          <w:szCs w:val="32"/>
          <w:cs/>
        </w:rPr>
        <w:t>รัฐธรรมนูญสเปนประมวลกฎหมายแพ่งและเชิงพาณิชย์แห่งชาติ</w:t>
      </w:r>
      <w:r w:rsidR="00991A85" w:rsidRPr="00A57971">
        <w:rPr>
          <w:rFonts w:ascii="TH SarabunPSK" w:hAnsi="TH SarabunPSK" w:cs="TH SarabunPSK"/>
          <w:sz w:val="32"/>
          <w:szCs w:val="32"/>
        </w:rPr>
        <w:t xml:space="preserve"> </w:t>
      </w:r>
      <w:r w:rsidR="00991A85" w:rsidRPr="00A57971">
        <w:rPr>
          <w:rFonts w:ascii="TH SarabunPSK" w:hAnsi="TH SarabunPSK" w:cs="TH SarabunPSK"/>
          <w:sz w:val="32"/>
          <w:szCs w:val="32"/>
          <w:cs/>
        </w:rPr>
        <w:t>ประเทศอาร์เจนตินา</w:t>
      </w:r>
      <w:r w:rsidR="00991A85" w:rsidRPr="00A579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1A85" w:rsidRPr="00A57971">
        <w:rPr>
          <w:rFonts w:ascii="TH SarabunPSK" w:eastAsia="Times New Roman" w:hAnsi="TH SarabunPSK" w:cs="TH SarabunPSK" w:hint="cs"/>
          <w:sz w:val="32"/>
          <w:szCs w:val="32"/>
          <w:cs/>
        </w:rPr>
        <w:t>พบว่าประเทศดังกล่าวมีการกำหนดให้บุคคลย่อมบรรลุนิติภาวะเมื่ออายุสิบแปดปีบริบูรณ์</w:t>
      </w:r>
      <w:r w:rsidRPr="00A57971">
        <w:rPr>
          <w:rFonts w:ascii="TH SarabunPSK" w:hAnsi="TH SarabunPSK" w:cs="TH SarabunPSK" w:hint="cs"/>
          <w:sz w:val="32"/>
          <w:szCs w:val="32"/>
          <w:cs/>
        </w:rPr>
        <w:t xml:space="preserve"> ซึ่งในปัจจุบันประเทศในภูมิภาคเอเชียอย่างประเทศญี่ปุ่นได้มีการแก้ไขอายุการบรรลุนิติภาวะจากเดิมยี่สิบปีบริบูรณ์เป็นสิบแปดปีบรีบูรณ์ด้วยเหตุผลสำคัญด้านสังคม </w:t>
      </w:r>
      <w:r w:rsidRPr="00A57971">
        <w:rPr>
          <w:rFonts w:ascii="TH SarabunPSK" w:hAnsi="TH SarabunPSK" w:cs="TH SarabunPSK"/>
          <w:sz w:val="32"/>
          <w:szCs w:val="32"/>
          <w:cs/>
        </w:rPr>
        <w:t xml:space="preserve">การพิจารปรับลดอายุการบรรลุนิติภาวะลงในอีกประมาณ </w:t>
      </w:r>
      <w:r w:rsidRPr="00A57971">
        <w:rPr>
          <w:rFonts w:ascii="TH SarabunPSK" w:hAnsi="TH SarabunPSK" w:cs="TH SarabunPSK"/>
          <w:sz w:val="32"/>
          <w:szCs w:val="32"/>
        </w:rPr>
        <w:t xml:space="preserve">3 </w:t>
      </w:r>
      <w:r w:rsidRPr="00A57971">
        <w:rPr>
          <w:rFonts w:ascii="TH SarabunPSK" w:hAnsi="TH SarabunPSK" w:cs="TH SarabunPSK"/>
          <w:sz w:val="32"/>
          <w:szCs w:val="32"/>
          <w:cs/>
        </w:rPr>
        <w:t xml:space="preserve">ปีข้างหน้า ตั้งแต่วันที่ </w:t>
      </w:r>
      <w:r w:rsidRPr="00A57971">
        <w:rPr>
          <w:rFonts w:ascii="TH SarabunPSK" w:hAnsi="TH SarabunPSK" w:cs="TH SarabunPSK"/>
          <w:sz w:val="32"/>
          <w:szCs w:val="32"/>
        </w:rPr>
        <w:t xml:space="preserve">1 </w:t>
      </w:r>
      <w:r w:rsidRPr="00A57971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A57971">
        <w:rPr>
          <w:rFonts w:ascii="TH SarabunPSK" w:hAnsi="TH SarabunPSK" w:cs="TH SarabunPSK"/>
          <w:sz w:val="32"/>
          <w:szCs w:val="32"/>
        </w:rPr>
        <w:t xml:space="preserve">2565 </w:t>
      </w:r>
      <w:r w:rsidRPr="00A57971">
        <w:rPr>
          <w:rFonts w:ascii="TH SarabunPSK" w:hAnsi="TH SarabunPSK" w:cs="TH SarabunPSK"/>
          <w:sz w:val="32"/>
          <w:szCs w:val="32"/>
          <w:cs/>
        </w:rPr>
        <w:t>เป็นต้นไป นิยามของคำว่าผู้ใหญ่ในญี่ปุ่นจะ</w:t>
      </w:r>
      <w:r w:rsidRPr="00A57971">
        <w:rPr>
          <w:rFonts w:ascii="TH SarabunPSK" w:hAnsi="TH SarabunPSK" w:cs="TH SarabunPSK"/>
          <w:sz w:val="32"/>
          <w:szCs w:val="32"/>
        </w:rPr>
        <w:t xml:space="preserve"> </w:t>
      </w:r>
      <w:r w:rsidRPr="00A57971">
        <w:rPr>
          <w:rFonts w:ascii="TH SarabunPSK" w:hAnsi="TH SarabunPSK" w:cs="TH SarabunPSK"/>
          <w:sz w:val="32"/>
          <w:szCs w:val="32"/>
          <w:cs/>
        </w:rPr>
        <w:t>เปลี่ยนจากคนอายุยี่สิบปีเป็น “คนอายุสิบแปดปี”</w:t>
      </w:r>
      <w:r w:rsidRPr="00A57971">
        <w:rPr>
          <w:rFonts w:ascii="TH SarabunPSK" w:hAnsi="TH SarabunPSK" w:cs="TH SarabunPSK"/>
          <w:sz w:val="32"/>
          <w:szCs w:val="32"/>
        </w:rPr>
        <w:t xml:space="preserve"> </w:t>
      </w:r>
      <w:r w:rsidRPr="00A57971">
        <w:rPr>
          <w:rFonts w:ascii="TH SarabunPSK" w:hAnsi="TH SarabunPSK" w:cs="TH SarabunPSK"/>
          <w:sz w:val="32"/>
          <w:szCs w:val="32"/>
          <w:cs/>
        </w:rPr>
        <w:t xml:space="preserve">ซึ่งเป็นการเปลี่ยนแปลงครั้งแรกในช่วงประมาณ </w:t>
      </w:r>
      <w:r w:rsidRPr="00A57971">
        <w:rPr>
          <w:rFonts w:ascii="TH SarabunPSK" w:hAnsi="TH SarabunPSK" w:cs="TH SarabunPSK"/>
          <w:sz w:val="32"/>
          <w:szCs w:val="32"/>
        </w:rPr>
        <w:t>140</w:t>
      </w:r>
      <w:r w:rsidRPr="00A57971">
        <w:rPr>
          <w:rFonts w:ascii="TH SarabunPSK" w:hAnsi="TH SarabunPSK" w:cs="TH SarabunPSK"/>
          <w:sz w:val="21"/>
          <w:szCs w:val="21"/>
        </w:rPr>
        <w:t xml:space="preserve"> </w:t>
      </w:r>
      <w:r w:rsidRPr="00A57971">
        <w:rPr>
          <w:rFonts w:ascii="TH SarabunPSK" w:hAnsi="TH SarabunPSK" w:cs="TH SarabunPSK"/>
          <w:sz w:val="32"/>
          <w:szCs w:val="32"/>
          <w:cs/>
        </w:rPr>
        <w:t>ปีนับตั้งแต่ต้นสมัยเมจิ (โฆษิต ทิพย์เทียมพงษ์</w:t>
      </w:r>
      <w:r w:rsidRPr="00A57971">
        <w:rPr>
          <w:rFonts w:ascii="TH SarabunPSK" w:hAnsi="TH SarabunPSK" w:cs="TH SarabunPSK"/>
          <w:sz w:val="32"/>
          <w:szCs w:val="32"/>
        </w:rPr>
        <w:t>, 2562</w:t>
      </w:r>
      <w:r w:rsidRPr="00A57971">
        <w:rPr>
          <w:rFonts w:ascii="TH SarabunPSK" w:hAnsi="TH SarabunPSK" w:cs="TH SarabunPSK"/>
          <w:sz w:val="32"/>
          <w:szCs w:val="32"/>
          <w:cs/>
        </w:rPr>
        <w:t>)</w:t>
      </w:r>
      <w:r w:rsidRPr="00A57971">
        <w:rPr>
          <w:rFonts w:ascii="TH SarabunPSK" w:hAnsi="TH SarabunPSK" w:cs="TH SarabunPSK"/>
          <w:sz w:val="32"/>
          <w:szCs w:val="32"/>
        </w:rPr>
        <w:t xml:space="preserve"> </w:t>
      </w:r>
      <w:r w:rsidRPr="00A57971">
        <w:rPr>
          <w:rFonts w:ascii="TH SarabunPSK" w:hAnsi="TH SarabunPSK" w:cs="TH SarabunPSK" w:hint="cs"/>
          <w:sz w:val="32"/>
          <w:szCs w:val="32"/>
          <w:cs/>
        </w:rPr>
        <w:t>จากการวิเคราะห์และเปรียบเทียบทางด้านสังคมและกฎหมายทั้งของประเทศไทยและต่างประเทศผู้วิจัยเห็นว่าหลักเกณฑ์การกำหนดอายุการบรรลุนิติภาวะประเทศไทยควรมีการปรับปรุงแก้ไขให้มีความสอดคล้องทางด้านสังคมและวิชาการ</w:t>
      </w:r>
    </w:p>
    <w:p w14:paraId="28665BF3" w14:textId="40ACEA88" w:rsidR="00B6778D" w:rsidRPr="00A57971" w:rsidRDefault="00B6778D" w:rsidP="0004787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449CB56" w14:textId="60AF3F9D" w:rsidR="00BC2DF1" w:rsidRPr="00A57971" w:rsidRDefault="00BC2DF1" w:rsidP="00B677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1" w:name="_Hlk22757924"/>
      <w:r w:rsidRPr="00A5797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bookmarkEnd w:id="11"/>
    <w:p w14:paraId="27AC20C2" w14:textId="4450C300" w:rsidR="00E348C8" w:rsidRPr="00A57971" w:rsidRDefault="00E348C8" w:rsidP="00E348C8">
      <w:pPr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7971">
        <w:rPr>
          <w:rFonts w:ascii="TH SarabunPSK" w:hAnsi="TH SarabunPSK" w:cs="TH SarabunPSK"/>
          <w:sz w:val="32"/>
          <w:szCs w:val="32"/>
          <w:cs/>
        </w:rPr>
        <w:tab/>
      </w:r>
      <w:r w:rsidRPr="00A57971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ข้อเสนอแนะด้านสังคม</w:t>
      </w:r>
    </w:p>
    <w:p w14:paraId="4FA01CA4" w14:textId="72D0ED5D" w:rsidR="00E6153A" w:rsidRPr="00A57971" w:rsidRDefault="00E348C8" w:rsidP="00FB75C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971">
        <w:rPr>
          <w:rFonts w:ascii="TH SarabunPSK" w:hAnsi="TH SarabunPSK" w:cs="TH SarabunPSK"/>
          <w:b/>
          <w:bCs/>
          <w:sz w:val="32"/>
          <w:szCs w:val="32"/>
        </w:rPr>
        <w:tab/>
      </w:r>
      <w:r w:rsidR="00830C0C" w:rsidRPr="00A57971">
        <w:rPr>
          <w:rFonts w:ascii="TH SarabunPSK" w:hAnsi="TH SarabunPSK" w:cs="TH SarabunPSK" w:hint="cs"/>
          <w:sz w:val="32"/>
          <w:szCs w:val="32"/>
          <w:cs/>
        </w:rPr>
        <w:t>แม้ว่าหลักเกณฑ์การกำหนดอายุในการบรรลุนิติภาวะตามประมวลกฎหมายแพ่งและพาณิชย์ให้ความหมายว่าบุคคลย่อมบรรลุนิติภาวะเมื่ออายุยี่สิบสิบปีบริบูรณ์ แต่เมื่อเปรียบเทียบกับความสารถและสิทธิต่างๆที่กฎหมายอนุญาตให้ผู้เยาว์อายุกว่าสิบแปดปีสามารถกระการได้ด้วยตนเอง เช่น การเลือกตั้งระดับท้องถิ่นจนถึงการเลือกตั้งสมาชิกสภาผู้แทนราษฎร อีกทั้งก</w:t>
      </w:r>
      <w:r w:rsidR="00B3526C" w:rsidRPr="00A57971">
        <w:rPr>
          <w:rFonts w:ascii="TH SarabunPSK" w:hAnsi="TH SarabunPSK" w:cs="TH SarabunPSK" w:hint="cs"/>
          <w:sz w:val="32"/>
          <w:szCs w:val="32"/>
          <w:cs/>
        </w:rPr>
        <w:t>ารพิจารณาคดีของ</w:t>
      </w:r>
      <w:r w:rsidR="00B3526C" w:rsidRPr="00A57971">
        <w:rPr>
          <w:rFonts w:ascii="TH SarabunPSK" w:hAnsi="TH SarabunPSK" w:cs="TH SarabunPSK"/>
          <w:sz w:val="32"/>
          <w:szCs w:val="32"/>
          <w:cs/>
        </w:rPr>
        <w:tab/>
      </w:r>
      <w:r w:rsidR="00B3526C" w:rsidRPr="00A57971">
        <w:rPr>
          <w:rFonts w:ascii="TH SarabunPSK" w:hAnsi="TH SarabunPSK" w:cs="TH SarabunPSK" w:hint="cs"/>
          <w:sz w:val="32"/>
          <w:szCs w:val="32"/>
          <w:cs/>
        </w:rPr>
        <w:t>ผู้ที่ยังไม่บรรลุนิติภาวะเมื่อกระทำความผิดพบว่าบุคคลที่มีอายุต่ำกว่าสิบแปดปีบริบูรณ์จะได้รับการพิจารณาคดีโดยศาลเยาวชนและครอบครัวและผู้ที่มีอายุกว่าสิบแปดปียังไม่บรรลุนิติภาวะแต่เมื่อกระทำความผิด</w:t>
      </w:r>
      <w:r w:rsidR="00E6153A" w:rsidRPr="00A57971">
        <w:rPr>
          <w:rFonts w:ascii="TH SarabunPSK" w:hAnsi="TH SarabunPSK" w:cs="TH SarabunPSK" w:hint="cs"/>
          <w:sz w:val="32"/>
          <w:szCs w:val="32"/>
          <w:cs/>
        </w:rPr>
        <w:t xml:space="preserve">จะได้รับการพิจารณาคดีโดยศาลเดียวกับผู้ที่บรรลุนิติภาวะแล้วแม้อัตราโทษของบุคคลกลุ่มนี้จะน้อยกว่าผู้บรรลุนิติภาวะ จึงควรมีการปรับปรุงแก้ไขการกำหนดเกณฑ์อายุการบรรลุนิติภาวะจากเดิมยี่สิบปีบริบูรณ์ตามประมวลกฎหมายแพ่งและพาณิชย์มาตรา </w:t>
      </w:r>
      <w:r w:rsidR="00E6153A" w:rsidRPr="00A57971">
        <w:rPr>
          <w:rFonts w:ascii="TH SarabunPSK" w:hAnsi="TH SarabunPSK" w:cs="TH SarabunPSK"/>
          <w:sz w:val="32"/>
          <w:szCs w:val="32"/>
        </w:rPr>
        <w:t xml:space="preserve">19 </w:t>
      </w:r>
      <w:r w:rsidR="00E6153A" w:rsidRPr="00A57971">
        <w:rPr>
          <w:rFonts w:ascii="TH SarabunPSK" w:hAnsi="TH SarabunPSK" w:cs="TH SarabunPSK" w:hint="cs"/>
          <w:sz w:val="32"/>
          <w:szCs w:val="32"/>
          <w:cs/>
        </w:rPr>
        <w:t>ให้ลดลงเป็นสิบแปดปีบริบูรณ์เพื่อให้สอดคล้องกับสิทธิต่างๆตามกฎหมายในสังคมไทย</w:t>
      </w:r>
    </w:p>
    <w:p w14:paraId="5AE5867E" w14:textId="77777777" w:rsidR="00F9523C" w:rsidRDefault="00E348C8" w:rsidP="00E348C8">
      <w:pPr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797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99CA62B" w14:textId="77777777" w:rsidR="00F9523C" w:rsidRDefault="00F9523C" w:rsidP="00E348C8">
      <w:pPr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D52F8A5" w14:textId="77777777" w:rsidR="00F9523C" w:rsidRDefault="00F9523C" w:rsidP="00E348C8">
      <w:pPr>
        <w:spacing w:after="0"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8191047" w14:textId="099FAA3F" w:rsidR="00E348C8" w:rsidRPr="00A57971" w:rsidRDefault="00E348C8" w:rsidP="00F9523C">
      <w:pPr>
        <w:spacing w:after="0" w:line="276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GoBack"/>
      <w:bookmarkEnd w:id="12"/>
      <w:r w:rsidRPr="00A5797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ข้อเสนอแนะด้านวิชาการ</w:t>
      </w:r>
    </w:p>
    <w:p w14:paraId="4E6AC8A8" w14:textId="0B98C9A6" w:rsidR="00AF169E" w:rsidRPr="00A57971" w:rsidRDefault="00E6153A" w:rsidP="00AF169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7971">
        <w:rPr>
          <w:rFonts w:ascii="TH SarabunPSK" w:hAnsi="TH SarabunPSK" w:cs="TH SarabunPSK"/>
          <w:b/>
          <w:bCs/>
          <w:sz w:val="32"/>
          <w:szCs w:val="32"/>
        </w:rPr>
        <w:tab/>
      </w:r>
      <w:r w:rsidR="00845186" w:rsidRPr="00A57971">
        <w:rPr>
          <w:rFonts w:ascii="TH SarabunPSK" w:hAnsi="TH SarabunPSK" w:cs="TH SarabunPSK" w:hint="cs"/>
          <w:sz w:val="32"/>
          <w:szCs w:val="32"/>
          <w:cs/>
        </w:rPr>
        <w:t>การวิจัยเรื่องนี้</w:t>
      </w:r>
      <w:r w:rsidR="002012B3" w:rsidRPr="00A57971">
        <w:rPr>
          <w:rFonts w:ascii="TH SarabunPSK" w:hAnsi="TH SarabunPSK" w:cs="TH SarabunPSK" w:hint="cs"/>
          <w:sz w:val="32"/>
          <w:szCs w:val="32"/>
          <w:cs/>
        </w:rPr>
        <w:t>ค้นคว้าจาก</w:t>
      </w:r>
      <w:r w:rsidR="00AF169E" w:rsidRPr="00A57971">
        <w:rPr>
          <w:rFonts w:ascii="TH SarabunPSK" w:hAnsi="TH SarabunPSK" w:cs="TH SarabunPSK" w:hint="cs"/>
          <w:sz w:val="32"/>
          <w:szCs w:val="32"/>
          <w:cs/>
        </w:rPr>
        <w:t>ตัวบทกฎหมายและวิเคราะห์จากความสามารถตามกฎหมายของบุคคล ซึ่งมีข้อจำกัดในการใช้สิทธิตามกฎหมายเป็นผู้เยาว์อายุกว่าสิบแปดปี จึงควรมีการแก้ไขปรับลดอายุการบรรลุนิติภาวะเป็นสิบแปดปีบริบูรณ์ เพื่อให้สอดคล้องกับกฎหมายไทย</w:t>
      </w:r>
    </w:p>
    <w:p w14:paraId="65BA7E85" w14:textId="77777777" w:rsidR="00946E10" w:rsidRDefault="00946E10" w:rsidP="00B6778D">
      <w:pPr>
        <w:spacing w:after="0"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9938419" w14:textId="7AE2B158" w:rsidR="00213B17" w:rsidRPr="00213B17" w:rsidRDefault="00213B17" w:rsidP="00B677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3C755A1A" w14:textId="4A8EAC5E" w:rsidR="00B6778D" w:rsidRDefault="00213B17" w:rsidP="00B6778D">
      <w:pPr>
        <w:shd w:val="clear" w:color="auto" w:fill="FFFFFF"/>
        <w:spacing w:after="150" w:line="276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13B1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วิจัยฉบับนี้ เสร็จสมบูรณ์ได้ด้วยความเมตตา อาจารย์ทัตนันท์ คงลำธาร ที่ได้กรุณาเป็นอาจารย์ที่ปรึกษา และช่วยเหลือให้คำปรึกษาและชี้แนะแนวทางในการทำวิจัยครั้งนี้ อีกทั้งให้คำแนะนำและข้อคิดเห็นต่างๆ อันเป็นคุณประโยชน์ ผู้วิจัยขอขอบคุณมา ณ ที่นี้</w:t>
      </w:r>
    </w:p>
    <w:p w14:paraId="5E776D8F" w14:textId="77777777" w:rsidR="00B6778D" w:rsidRPr="00213B17" w:rsidRDefault="00B6778D" w:rsidP="00B6778D">
      <w:pPr>
        <w:shd w:val="clear" w:color="auto" w:fill="FFFFFF"/>
        <w:spacing w:after="150" w:line="276" w:lineRule="auto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C939370" w14:textId="3E28660B" w:rsidR="005B78D9" w:rsidRPr="00213B17" w:rsidRDefault="00BC2DF1" w:rsidP="00B6778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5ADB3A61" w14:textId="789DE290" w:rsidR="00944507" w:rsidRPr="00213B17" w:rsidRDefault="00944507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46AF10A2" w14:textId="6BD327BE" w:rsidR="000D558B" w:rsidRPr="00213B17" w:rsidRDefault="005B78D9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กิตติศักดิ์ ปรกติ</w:t>
      </w:r>
      <w:r w:rsidR="007B4C97" w:rsidRPr="00213B17">
        <w:rPr>
          <w:rFonts w:ascii="TH SarabunPSK" w:hAnsi="TH SarabunPSK" w:cs="TH SarabunPSK"/>
          <w:sz w:val="32"/>
          <w:szCs w:val="32"/>
          <w:cs/>
        </w:rPr>
        <w:t>.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E0EF8" w:rsidRPr="00213B17">
        <w:rPr>
          <w:rFonts w:ascii="TH SarabunPSK" w:hAnsi="TH SarabunPSK" w:cs="TH SarabunPSK"/>
          <w:sz w:val="32"/>
          <w:szCs w:val="32"/>
        </w:rPr>
        <w:t>2560</w:t>
      </w:r>
      <w:r w:rsidRPr="00213B17">
        <w:rPr>
          <w:rFonts w:ascii="TH SarabunPSK" w:hAnsi="TH SarabunPSK" w:cs="TH SarabunPSK"/>
          <w:sz w:val="32"/>
          <w:szCs w:val="32"/>
          <w:cs/>
        </w:rPr>
        <w:t>)</w:t>
      </w:r>
      <w:r w:rsidR="007B4C97" w:rsidRPr="00213B17">
        <w:rPr>
          <w:rFonts w:ascii="TH SarabunPSK" w:hAnsi="TH SarabunPSK" w:cs="TH SarabunPSK"/>
          <w:sz w:val="32"/>
          <w:szCs w:val="32"/>
          <w:cs/>
        </w:rPr>
        <w:t>.</w:t>
      </w:r>
      <w:r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="000D558B" w:rsidRPr="00213B17">
        <w:rPr>
          <w:rFonts w:ascii="TH SarabunPSK" w:hAnsi="TH SarabunPSK" w:cs="TH SarabunPSK"/>
          <w:b/>
          <w:bCs/>
          <w:sz w:val="32"/>
          <w:szCs w:val="32"/>
          <w:cs/>
        </w:rPr>
        <w:t>หลักกฎหมายบุคคล</w:t>
      </w:r>
      <w:r w:rsidR="00AB7DD4" w:rsidRPr="00213B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D558B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7DD4" w:rsidRPr="00213B17">
        <w:rPr>
          <w:rFonts w:ascii="TH SarabunPSK" w:hAnsi="TH SarabunPSK" w:cs="TH SarabunPSK"/>
          <w:sz w:val="32"/>
          <w:szCs w:val="32"/>
          <w:cs/>
        </w:rPr>
        <w:t>(</w:t>
      </w:r>
      <w:r w:rsidR="000D558B" w:rsidRPr="00213B17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5E0EF8" w:rsidRPr="00213B17">
        <w:rPr>
          <w:rFonts w:ascii="TH SarabunPSK" w:hAnsi="TH SarabunPSK" w:cs="TH SarabunPSK"/>
          <w:sz w:val="32"/>
          <w:szCs w:val="32"/>
        </w:rPr>
        <w:t>8</w:t>
      </w:r>
      <w:r w:rsidR="00AB7DD4" w:rsidRPr="00213B17">
        <w:rPr>
          <w:rFonts w:ascii="TH SarabunPSK" w:hAnsi="TH SarabunPSK" w:cs="TH SarabunPSK"/>
          <w:sz w:val="32"/>
          <w:szCs w:val="32"/>
          <w:cs/>
        </w:rPr>
        <w:t xml:space="preserve">). กรุงเทพฯ </w:t>
      </w:r>
      <w:r w:rsidR="00AB7DD4" w:rsidRPr="00213B17">
        <w:rPr>
          <w:rFonts w:ascii="TH SarabunPSK" w:hAnsi="TH SarabunPSK" w:cs="TH SarabunPSK"/>
          <w:sz w:val="32"/>
          <w:szCs w:val="32"/>
        </w:rPr>
        <w:t xml:space="preserve">: </w:t>
      </w:r>
      <w:r w:rsidR="00AB7DD4" w:rsidRPr="00213B17">
        <w:rPr>
          <w:rFonts w:ascii="TH SarabunPSK" w:hAnsi="TH SarabunPSK" w:cs="TH SarabunPSK"/>
          <w:sz w:val="32"/>
          <w:szCs w:val="32"/>
          <w:cs/>
        </w:rPr>
        <w:t>วิญญูชน.</w:t>
      </w:r>
      <w:r w:rsidR="000D558B"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CDB7CA" w14:textId="3814D32B" w:rsidR="008E1772" w:rsidRPr="00213B17" w:rsidRDefault="008E1772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อังคณาวดี ปิ่นแก้ว. (</w:t>
      </w:r>
      <w:r w:rsidRPr="00213B17">
        <w:rPr>
          <w:rFonts w:ascii="TH SarabunPSK" w:hAnsi="TH SarabunPSK" w:cs="TH SarabunPSK"/>
          <w:sz w:val="32"/>
          <w:szCs w:val="32"/>
        </w:rPr>
        <w:t>2560</w:t>
      </w:r>
      <w:r w:rsidR="00641875" w:rsidRPr="00213B1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641875" w:rsidRPr="00213B1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คำอธิบายกฎหมายแพ่งและพาณิชย์</w:t>
      </w: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ว่าด้วยบุคคล</w:t>
      </w:r>
      <w:r w:rsidRPr="00213B17">
        <w:rPr>
          <w:rFonts w:ascii="TH SarabunPSK" w:hAnsi="TH SarabunPSK" w:cs="TH SarabunPSK"/>
          <w:sz w:val="32"/>
          <w:szCs w:val="32"/>
          <w:cs/>
        </w:rPr>
        <w:t>. (พิมพ์ครั้งที่</w:t>
      </w:r>
      <w:r w:rsidRPr="00213B17">
        <w:rPr>
          <w:rFonts w:ascii="TH SarabunPSK" w:hAnsi="TH SarabunPSK" w:cs="TH SarabunPSK"/>
          <w:sz w:val="32"/>
          <w:szCs w:val="32"/>
        </w:rPr>
        <w:t>2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). กรุงเทพฯ </w:t>
      </w:r>
      <w:r w:rsidRPr="00213B17">
        <w:rPr>
          <w:rFonts w:ascii="TH SarabunPSK" w:hAnsi="TH SarabunPSK" w:cs="TH SarabunPSK"/>
          <w:sz w:val="32"/>
          <w:szCs w:val="32"/>
        </w:rPr>
        <w:t>:</w:t>
      </w:r>
      <w:r w:rsidR="00641875" w:rsidRPr="00213B17">
        <w:rPr>
          <w:rFonts w:ascii="TH SarabunPSK" w:hAnsi="TH SarabunPSK" w:cs="TH SarabunPSK"/>
          <w:sz w:val="32"/>
          <w:szCs w:val="32"/>
          <w:cs/>
        </w:rPr>
        <w:tab/>
      </w:r>
      <w:r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  <w:cs/>
        </w:rPr>
        <w:t>วิญญูชน.</w:t>
      </w:r>
    </w:p>
    <w:p w14:paraId="1CDC3A36" w14:textId="5AA008CB" w:rsidR="001070AE" w:rsidRPr="00213B17" w:rsidRDefault="00F87486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</w:t>
      </w:r>
    </w:p>
    <w:p w14:paraId="5722DA75" w14:textId="6149E45B" w:rsidR="005470B4" w:rsidRPr="00213B17" w:rsidRDefault="005470B4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กฎหมายคอมพิวเตอร์. (2562). ผู้เยาว์ หมายถึง. สืบค้นเมื่อ 17 กันยายน 2562</w:t>
      </w:r>
      <w:r w:rsidR="00B6778D">
        <w:rPr>
          <w:rFonts w:ascii="TH SarabunPSK" w:hAnsi="TH SarabunPSK" w:cs="TH SarabunPSK" w:hint="cs"/>
          <w:sz w:val="32"/>
          <w:szCs w:val="32"/>
          <w:cs/>
        </w:rPr>
        <w:t>.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CEE660" w14:textId="4C0F369A" w:rsidR="00C22C2A" w:rsidRDefault="005470B4" w:rsidP="00B6778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จาก:</w:t>
      </w:r>
      <w:r w:rsidR="00F9523C">
        <w:fldChar w:fldCharType="begin"/>
      </w:r>
      <w:r w:rsidR="00F9523C">
        <w:instrText xml:space="preserve"> HYPERLINK "https://pornwalai14981.wordpress.com" </w:instrText>
      </w:r>
      <w:r w:rsidR="00F9523C">
        <w:fldChar w:fldCharType="separate"/>
      </w:r>
      <w:r w:rsidR="00C22C2A" w:rsidRPr="00213B17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https://pornwalai</w:t>
      </w:r>
      <w:r w:rsidR="00C22C2A" w:rsidRPr="00213B17">
        <w:rPr>
          <w:rStyle w:val="a3"/>
          <w:rFonts w:ascii="TH SarabunPSK" w:hAnsi="TH SarabunPSK" w:cs="TH SarabunPSK"/>
          <w:color w:val="auto"/>
          <w:sz w:val="32"/>
          <w:szCs w:val="32"/>
          <w:u w:val="none"/>
          <w:cs/>
        </w:rPr>
        <w:t>14981.</w:t>
      </w:r>
      <w:r w:rsidR="00C22C2A" w:rsidRPr="00213B17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>wordpress.com</w:t>
      </w:r>
      <w:r w:rsidR="00F9523C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="00C22C2A" w:rsidRPr="00213B17">
        <w:rPr>
          <w:rFonts w:ascii="TH SarabunPSK" w:hAnsi="TH SarabunPSK" w:cs="TH SarabunPSK"/>
          <w:sz w:val="32"/>
          <w:szCs w:val="32"/>
        </w:rPr>
        <w:t>/about/</w:t>
      </w:r>
    </w:p>
    <w:p w14:paraId="0C6E6A94" w14:textId="77777777" w:rsidR="00BC08DA" w:rsidRDefault="00BC08DA" w:rsidP="00AC02B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โฆษิต ทิพย์เทียมพงษ์. (</w:t>
      </w:r>
      <w:r w:rsidRPr="00213B17">
        <w:rPr>
          <w:rFonts w:ascii="TH SarabunPSK" w:hAnsi="TH SarabunPSK" w:cs="TH SarabunPSK"/>
          <w:sz w:val="32"/>
          <w:szCs w:val="32"/>
        </w:rPr>
        <w:t>2562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213B17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จาก “เด็กสู่ผู้ใหญ่” ในนิยามของคนญี่ปุ่น</w:t>
      </w: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สืบค้นเมื่อ </w:t>
      </w:r>
      <w:r w:rsidRPr="00213B17">
        <w:rPr>
          <w:rFonts w:ascii="TH SarabunPSK" w:hAnsi="TH SarabunPSK" w:cs="TH SarabunPSK"/>
          <w:sz w:val="32"/>
          <w:szCs w:val="32"/>
        </w:rPr>
        <w:t xml:space="preserve">24 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213B17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/>
          <w:sz w:val="32"/>
          <w:szCs w:val="32"/>
        </w:rPr>
        <w:t>.</w:t>
      </w:r>
      <w:r w:rsidRPr="00213B17">
        <w:rPr>
          <w:rFonts w:ascii="TH SarabunPSK" w:hAnsi="TH SarabunPSK" w:cs="TH SarabunPSK"/>
          <w:sz w:val="32"/>
          <w:szCs w:val="32"/>
        </w:rPr>
        <w:t xml:space="preserve"> </w:t>
      </w:r>
      <w:r w:rsidRPr="00213B17">
        <w:rPr>
          <w:rFonts w:ascii="TH SarabunPSK" w:hAnsi="TH SarabunPSK" w:cs="TH SarabunPSK"/>
          <w:sz w:val="32"/>
          <w:szCs w:val="32"/>
          <w:cs/>
        </w:rPr>
        <w:tab/>
        <w:t xml:space="preserve">จาก </w:t>
      </w:r>
      <w:r w:rsidRPr="00213B17">
        <w:rPr>
          <w:rFonts w:ascii="TH SarabunPSK" w:hAnsi="TH SarabunPSK" w:cs="TH SarabunPSK"/>
          <w:sz w:val="32"/>
          <w:szCs w:val="32"/>
        </w:rPr>
        <w:t xml:space="preserve">: </w:t>
      </w:r>
      <w:hyperlink r:id="rId10" w:history="1">
        <w:r w:rsidRPr="00213B17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https://mgronline.com/japan/detail/9620000004833</w:t>
        </w:r>
      </w:hyperlink>
    </w:p>
    <w:p w14:paraId="1A6F8F26" w14:textId="7DFC70A6" w:rsidR="008E6358" w:rsidRPr="008E6358" w:rsidRDefault="008E6358" w:rsidP="00F874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สลิด ชูชื่น. (</w:t>
      </w:r>
      <w:r w:rsidRPr="00213B17">
        <w:rPr>
          <w:rFonts w:ascii="TH SarabunPSK" w:hAnsi="TH SarabunPSK" w:cs="TH SarabunPSK"/>
          <w:sz w:val="32"/>
          <w:szCs w:val="32"/>
        </w:rPr>
        <w:t>2552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กฎหมายอาญาสำหรับเด็กและเยาวชน.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สืบค้นเมื่อ </w:t>
      </w:r>
      <w:r w:rsidRPr="00213B17">
        <w:rPr>
          <w:rFonts w:ascii="TH SarabunPSK" w:hAnsi="TH SarabunPSK" w:cs="TH SarabunPSK"/>
          <w:sz w:val="32"/>
          <w:szCs w:val="32"/>
        </w:rPr>
        <w:t>20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213B17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213B17">
        <w:rPr>
          <w:rFonts w:ascii="TH SarabunPSK" w:hAnsi="TH SarabunPSK" w:cs="TH SarabunPSK"/>
          <w:sz w:val="32"/>
          <w:szCs w:val="32"/>
        </w:rPr>
        <w:t xml:space="preserve">: </w:t>
      </w:r>
      <w:r w:rsidRPr="00213B17">
        <w:rPr>
          <w:rFonts w:ascii="TH SarabunPSK" w:hAnsi="TH SarabunPSK" w:cs="TH SarabunPSK"/>
          <w:sz w:val="32"/>
          <w:szCs w:val="32"/>
          <w:cs/>
        </w:rPr>
        <w:tab/>
      </w:r>
      <w:hyperlink r:id="rId11" w:history="1">
        <w:r w:rsidRPr="00F8748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https://www.gotoknow.org/posts/310408</w:t>
        </w:r>
      </w:hyperlink>
    </w:p>
    <w:p w14:paraId="75F84229" w14:textId="18F56D52" w:rsidR="00F87486" w:rsidRPr="00213B17" w:rsidRDefault="00F87486" w:rsidP="00F8748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สำนักงานอัยการคดีเยาวชนและครอบครัวจังหวัดสตูล. (2562)</w:t>
      </w:r>
      <w:r w:rsidRPr="00213B17">
        <w:rPr>
          <w:rFonts w:ascii="TH SarabunPSK" w:hAnsi="TH SarabunPSK" w:cs="TH SarabunPSK"/>
          <w:cs/>
        </w:rPr>
        <w:t xml:space="preserve">. </w:t>
      </w:r>
      <w:r w:rsidRPr="00213B17">
        <w:rPr>
          <w:rFonts w:ascii="TH SarabunPSK" w:hAnsi="TH SarabunPSK" w:cs="TH SarabunPSK"/>
          <w:b/>
          <w:bCs/>
          <w:color w:val="242424"/>
          <w:sz w:val="32"/>
          <w:szCs w:val="32"/>
          <w:cs/>
        </w:rPr>
        <w:t>ระเบียบเกี่ยวกับการดำเนินคดีเด็ก</w:t>
      </w: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0F2551" w14:textId="1CE5CF05" w:rsidR="00F87486" w:rsidRDefault="00F87486" w:rsidP="00F87486">
      <w:pPr>
        <w:spacing w:after="0" w:line="276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สืบค้น</w:t>
      </w:r>
      <w:r w:rsidRPr="00213B17">
        <w:rPr>
          <w:rFonts w:ascii="TH SarabunPSK" w:hAnsi="TH SarabunPSK" w:cs="TH SarabunPSK"/>
          <w:sz w:val="32"/>
          <w:szCs w:val="32"/>
          <w:cs/>
        </w:rPr>
        <w:tab/>
        <w:t xml:space="preserve">เมื่อ </w:t>
      </w:r>
      <w:r w:rsidRPr="00213B17">
        <w:rPr>
          <w:rFonts w:ascii="TH SarabunPSK" w:hAnsi="TH SarabunPSK" w:cs="TH SarabunPSK"/>
          <w:sz w:val="32"/>
          <w:szCs w:val="32"/>
        </w:rPr>
        <w:t>15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213B17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213B17">
        <w:rPr>
          <w:rFonts w:ascii="TH SarabunPSK" w:hAnsi="TH SarabunPSK" w:cs="TH SarabunPSK"/>
          <w:sz w:val="32"/>
          <w:szCs w:val="32"/>
        </w:rPr>
        <w:t>: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2" w:history="1">
        <w:r w:rsidR="00D827F0" w:rsidRPr="00D827F0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http://www.satun-ju.ago.go.th/index.php/</w:t>
        </w:r>
        <w:r w:rsidR="00D827F0" w:rsidRPr="00D827F0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2013-06-22-10-53-25</w:t>
        </w:r>
      </w:hyperlink>
    </w:p>
    <w:p w14:paraId="58ACAD59" w14:textId="77777777" w:rsidR="00D827F0" w:rsidRDefault="00D827F0" w:rsidP="00D827F0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35B0">
        <w:rPr>
          <w:rFonts w:ascii="TH SarabunPSK" w:hAnsi="TH SarabunPSK" w:cs="TH SarabunPSK" w:hint="cs"/>
          <w:sz w:val="32"/>
          <w:szCs w:val="32"/>
          <w:cs/>
        </w:rPr>
        <w:t>อรณิช รุ่งธิปานนท์.</w:t>
      </w:r>
      <w:r w:rsidRPr="00DC35B0">
        <w:rPr>
          <w:rFonts w:ascii="TH SarabunPSK" w:hAnsi="TH SarabunPSK" w:cs="TH SarabunPSK" w:hint="cs"/>
          <w:sz w:val="32"/>
          <w:szCs w:val="32"/>
        </w:rPr>
        <w:t xml:space="preserve"> </w:t>
      </w:r>
      <w:r w:rsidRPr="00DC35B0">
        <w:rPr>
          <w:rFonts w:ascii="TH SarabunPSK" w:hAnsi="TH SarabunPSK" w:cs="TH SarabunPSK" w:hint="cs"/>
          <w:sz w:val="32"/>
          <w:szCs w:val="32"/>
          <w:cs/>
        </w:rPr>
        <w:t>(</w:t>
      </w:r>
      <w:r w:rsidRPr="00DC35B0">
        <w:rPr>
          <w:rFonts w:ascii="TH SarabunPSK" w:hAnsi="TH SarabunPSK" w:cs="TH SarabunPSK" w:hint="cs"/>
          <w:sz w:val="32"/>
          <w:szCs w:val="32"/>
        </w:rPr>
        <w:t>2561</w:t>
      </w:r>
      <w:r w:rsidRPr="00DC35B0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DC35B0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การกำหนดคุณสมบัติอายุของผู้มีสิทธิเลือกตั้งตามรัฐธรรมนูญ 2560.</w:t>
      </w:r>
      <w:r w:rsidRPr="00DC35B0">
        <w:rPr>
          <w:rFonts w:ascii="TH SarabunPSK" w:hAnsi="TH SarabunPSK" w:cs="TH SarabunPSK" w:hint="cs"/>
          <w:sz w:val="32"/>
          <w:szCs w:val="32"/>
          <w:cs/>
        </w:rPr>
        <w:t xml:space="preserve"> สืบค้น</w:t>
      </w:r>
    </w:p>
    <w:p w14:paraId="73831C80" w14:textId="77777777" w:rsidR="00D827F0" w:rsidRPr="00DC35B0" w:rsidRDefault="00D827F0" w:rsidP="00D827F0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35B0"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r w:rsidRPr="00DC35B0">
        <w:rPr>
          <w:rFonts w:ascii="TH SarabunPSK" w:hAnsi="TH SarabunPSK" w:cs="TH SarabunPSK" w:hint="cs"/>
          <w:sz w:val="32"/>
          <w:szCs w:val="32"/>
        </w:rPr>
        <w:t xml:space="preserve">22 </w:t>
      </w:r>
      <w:r w:rsidRPr="00DC35B0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DC35B0">
        <w:rPr>
          <w:rFonts w:ascii="TH SarabunPSK" w:hAnsi="TH SarabunPSK" w:cs="TH SarabunPSK" w:hint="cs"/>
          <w:sz w:val="32"/>
          <w:szCs w:val="32"/>
        </w:rPr>
        <w:t>2562</w:t>
      </w:r>
      <w:r w:rsidRPr="00DC35B0">
        <w:rPr>
          <w:rFonts w:ascii="TH SarabunPSK" w:hAnsi="TH SarabunPSK" w:cs="TH SarabunPSK" w:hint="cs"/>
          <w:sz w:val="32"/>
          <w:szCs w:val="32"/>
          <w:cs/>
        </w:rPr>
        <w:t>. จาก</w:t>
      </w:r>
      <w:r w:rsidRPr="00DC35B0">
        <w:rPr>
          <w:rFonts w:ascii="TH SarabunPSK" w:hAnsi="TH SarabunPSK" w:cs="TH SarabunPSK" w:hint="cs"/>
          <w:sz w:val="32"/>
          <w:szCs w:val="32"/>
        </w:rPr>
        <w:t xml:space="preserve">: </w:t>
      </w:r>
    </w:p>
    <w:p w14:paraId="5A29F7BD" w14:textId="1C46F437" w:rsidR="00D827F0" w:rsidRPr="00D827F0" w:rsidRDefault="00F9523C" w:rsidP="00D827F0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hyperlink r:id="rId13" w:history="1">
        <w:r w:rsidR="00D827F0" w:rsidRPr="00DC35B0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http://library2.parliament.go.th/giventake/content_royrueng/2561/rr2561-apr3.pdf</w:t>
        </w:r>
      </w:hyperlink>
    </w:p>
    <w:p w14:paraId="127FDB5A" w14:textId="77777777" w:rsidR="002A2E35" w:rsidRDefault="002A2E35" w:rsidP="007B5B2A">
      <w:pPr>
        <w:spacing w:after="0" w:line="276" w:lineRule="auto"/>
      </w:pPr>
    </w:p>
    <w:p w14:paraId="470CEACB" w14:textId="5769D792" w:rsidR="007B5B2A" w:rsidRDefault="00F9523C" w:rsidP="007B5B2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hyperlink r:id="rId14" w:history="1">
        <w:proofErr w:type="spellStart"/>
        <w:r w:rsidR="00F87486" w:rsidRPr="007B5B2A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</w:rPr>
          <w:t>Wachiravit</w:t>
        </w:r>
        <w:proofErr w:type="spellEnd"/>
        <w:r w:rsidR="00F87486" w:rsidRPr="007B5B2A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F87486" w:rsidRPr="007B5B2A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</w:rPr>
          <w:t>Kongkarai</w:t>
        </w:r>
        <w:proofErr w:type="spellEnd"/>
      </w:hyperlink>
      <w:r w:rsidR="00F87486" w:rsidRPr="007B5B2A">
        <w:rPr>
          <w:rFonts w:ascii="TH SarabunPSK" w:hAnsi="TH SarabunPSK" w:cs="TH SarabunPSK" w:hint="cs"/>
          <w:sz w:val="32"/>
          <w:szCs w:val="32"/>
        </w:rPr>
        <w:t xml:space="preserve">. </w:t>
      </w:r>
      <w:r w:rsidR="00F87486" w:rsidRPr="007B5B2A">
        <w:rPr>
          <w:rFonts w:ascii="TH SarabunPSK" w:hAnsi="TH SarabunPSK" w:cs="TH SarabunPSK" w:hint="cs"/>
          <w:sz w:val="32"/>
          <w:szCs w:val="32"/>
          <w:cs/>
        </w:rPr>
        <w:t>(</w:t>
      </w:r>
      <w:r w:rsidR="007B5B2A" w:rsidRPr="007B5B2A">
        <w:rPr>
          <w:rFonts w:ascii="TH SarabunPSK" w:hAnsi="TH SarabunPSK" w:cs="TH SarabunPSK" w:hint="cs"/>
          <w:sz w:val="32"/>
          <w:szCs w:val="32"/>
        </w:rPr>
        <w:t>2560</w:t>
      </w:r>
      <w:r w:rsidR="007B5B2A" w:rsidRPr="007B5B2A">
        <w:rPr>
          <w:rFonts w:ascii="TH SarabunPSK" w:hAnsi="TH SarabunPSK" w:cs="TH SarabunPSK" w:hint="cs"/>
          <w:sz w:val="32"/>
          <w:szCs w:val="32"/>
          <w:cs/>
        </w:rPr>
        <w:t>)</w:t>
      </w:r>
      <w:r w:rsidR="007B5B2A" w:rsidRPr="007B5B2A">
        <w:rPr>
          <w:rFonts w:ascii="TH SarabunPSK" w:hAnsi="TH SarabunPSK" w:cs="TH SarabunPSK" w:hint="cs"/>
          <w:sz w:val="32"/>
          <w:szCs w:val="32"/>
        </w:rPr>
        <w:t xml:space="preserve">. </w:t>
      </w:r>
      <w:r w:rsidR="007B5B2A" w:rsidRPr="00DC35B0">
        <w:rPr>
          <w:rFonts w:ascii="TH SarabunPSK" w:hAnsi="TH SarabunPSK" w:cs="TH SarabunPSK" w:hint="cs"/>
          <w:b/>
          <w:bCs/>
          <w:sz w:val="32"/>
          <w:szCs w:val="32"/>
          <w:cs/>
        </w:rPr>
        <w:t>ในสายตาของรัฐ ใครเป็นผู้ใหญ่บ้าง</w:t>
      </w:r>
      <w:r w:rsidR="007B5B2A" w:rsidRPr="00DC35B0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7B5B2A" w:rsidRPr="007B5B2A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 </w:t>
      </w:r>
      <w:r w:rsidR="007B5B2A" w:rsidRPr="007B5B2A">
        <w:rPr>
          <w:rFonts w:ascii="TH SarabunPSK" w:hAnsi="TH SarabunPSK" w:cs="TH SarabunPSK" w:hint="cs"/>
          <w:sz w:val="32"/>
          <w:szCs w:val="32"/>
        </w:rPr>
        <w:t xml:space="preserve">22 </w:t>
      </w:r>
      <w:r w:rsidR="007B5B2A" w:rsidRPr="007B5B2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7B5B2A" w:rsidRPr="007B5B2A">
        <w:rPr>
          <w:rFonts w:ascii="TH SarabunPSK" w:hAnsi="TH SarabunPSK" w:cs="TH SarabunPSK" w:hint="cs"/>
          <w:sz w:val="32"/>
          <w:szCs w:val="32"/>
        </w:rPr>
        <w:t xml:space="preserve">2562. </w:t>
      </w:r>
      <w:r w:rsidR="007B5B2A" w:rsidRPr="007B5B2A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B5B2A" w:rsidRPr="007B5B2A">
        <w:rPr>
          <w:rFonts w:ascii="TH SarabunPSK" w:hAnsi="TH SarabunPSK" w:cs="TH SarabunPSK" w:hint="cs"/>
          <w:sz w:val="32"/>
          <w:szCs w:val="32"/>
        </w:rPr>
        <w:t xml:space="preserve">: </w:t>
      </w:r>
    </w:p>
    <w:p w14:paraId="43ABF04C" w14:textId="01642309" w:rsidR="00F87486" w:rsidRDefault="00F9523C" w:rsidP="007B5B2A">
      <w:pPr>
        <w:spacing w:after="0" w:line="276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hyperlink r:id="rId15" w:history="1"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https://www.the</w:t>
        </w:r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101.</w:t>
        </w:r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world/age-of-majority/?</w:t>
        </w:r>
        <w:proofErr w:type="spellStart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fbclid</w:t>
        </w:r>
        <w:proofErr w:type="spellEnd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=</w:t>
        </w:r>
        <w:proofErr w:type="spellStart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IwAR</w:t>
        </w:r>
        <w:proofErr w:type="spellEnd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proofErr w:type="spellStart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pTRRS</w:t>
        </w:r>
        <w:proofErr w:type="spellEnd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0</w:t>
        </w:r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Q</w:t>
        </w:r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proofErr w:type="spellStart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FZBf-EBAwEfpV</w:t>
        </w:r>
        <w:proofErr w:type="spellEnd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9</w:t>
        </w:r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J</w:t>
        </w:r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proofErr w:type="spellStart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MpoJEkH</w:t>
        </w:r>
        <w:proofErr w:type="spellEnd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7</w:t>
        </w:r>
        <w:proofErr w:type="spellStart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UBsDQ</w:t>
        </w:r>
        <w:proofErr w:type="spellEnd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0</w:t>
        </w:r>
        <w:proofErr w:type="spellStart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QsdO</w:t>
        </w:r>
        <w:proofErr w:type="spellEnd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9</w:t>
        </w:r>
        <w:proofErr w:type="spellStart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ZRJXsXosalR</w:t>
        </w:r>
        <w:proofErr w:type="spellEnd"/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7</w:t>
        </w:r>
        <w:r w:rsidR="007B5B2A" w:rsidRPr="007B5B2A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Q</w:t>
        </w:r>
      </w:hyperlink>
    </w:p>
    <w:p w14:paraId="3007B5C9" w14:textId="38126BE6" w:rsidR="00F87486" w:rsidRPr="00F87486" w:rsidRDefault="00F87486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B17">
        <w:rPr>
          <w:rFonts w:ascii="TH SarabunPSK" w:hAnsi="TH SarabunPSK" w:cs="TH SarabunPSK"/>
          <w:b/>
          <w:bCs/>
          <w:sz w:val="32"/>
          <w:szCs w:val="32"/>
          <w:cs/>
        </w:rPr>
        <w:t>เอกสารอื่นๆ</w:t>
      </w:r>
    </w:p>
    <w:p w14:paraId="62BD2CC0" w14:textId="506E3C2F" w:rsidR="00C600A5" w:rsidRPr="00213B17" w:rsidRDefault="00C600A5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ประมวลกฎหมายแพ่งและพาณิชย์</w:t>
      </w:r>
      <w:r w:rsidR="00213B17">
        <w:rPr>
          <w:rFonts w:ascii="TH SarabunPSK" w:hAnsi="TH SarabunPSK" w:cs="TH SarabunPSK"/>
          <w:sz w:val="32"/>
          <w:szCs w:val="32"/>
        </w:rPr>
        <w:t>.</w:t>
      </w:r>
    </w:p>
    <w:p w14:paraId="299B46C6" w14:textId="23C4477C" w:rsidR="00C600A5" w:rsidRPr="00213B17" w:rsidRDefault="00C600A5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ประมวลกฎหมายอาญา</w:t>
      </w:r>
      <w:r w:rsidR="00213B17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4D165AC" w14:textId="6AE3C1BA" w:rsidR="00C600A5" w:rsidRPr="00213B17" w:rsidRDefault="00C600A5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 xml:space="preserve">พจนุกรมฉบับราชบัณฑิตยสถาน พ.ศ. </w:t>
      </w:r>
      <w:r w:rsidRPr="00213B17">
        <w:rPr>
          <w:rFonts w:ascii="TH SarabunPSK" w:hAnsi="TH SarabunPSK" w:cs="TH SarabunPSK"/>
          <w:sz w:val="32"/>
          <w:szCs w:val="32"/>
        </w:rPr>
        <w:t>2554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4D499CA1" w14:textId="77777777" w:rsidR="00213B17" w:rsidRDefault="00A05F73" w:rsidP="00B6778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13B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พระราชบัญญัติการศึกษาแห่งชาติ พ.ศ. </w:t>
      </w:r>
      <w:r w:rsidRPr="00213B17">
        <w:rPr>
          <w:rFonts w:ascii="TH SarabunPSK" w:hAnsi="TH SarabunPSK" w:cs="TH SarabunPSK"/>
          <w:sz w:val="32"/>
          <w:szCs w:val="32"/>
          <w:shd w:val="clear" w:color="auto" w:fill="FFFFFF"/>
        </w:rPr>
        <w:t>2562</w:t>
      </w:r>
      <w:r w:rsidRPr="00213B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(ฉบับที่</w:t>
      </w:r>
      <w:r w:rsidRPr="00213B17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Pr="00213B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9D2973" w:rsidRPr="00213B1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06F76DFB" w14:textId="1C0AB35E" w:rsidR="00C600A5" w:rsidRPr="00213B17" w:rsidRDefault="00C600A5" w:rsidP="00B6778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13B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พระราชบัญญัติคุ้มครองเด็ก พ.ศ. </w:t>
      </w:r>
      <w:r w:rsidRPr="00213B17">
        <w:rPr>
          <w:rFonts w:ascii="TH SarabunPSK" w:hAnsi="TH SarabunPSK" w:cs="TH SarabunPSK"/>
          <w:sz w:val="32"/>
          <w:szCs w:val="32"/>
          <w:shd w:val="clear" w:color="auto" w:fill="FFFFFF"/>
        </w:rPr>
        <w:t>2546</w:t>
      </w:r>
      <w:r w:rsidRPr="00213B17">
        <w:rPr>
          <w:rFonts w:ascii="TH SarabunPSK" w:hAnsi="TH SarabunPSK" w:cs="TH SarabunPSK"/>
          <w:sz w:val="32"/>
          <w:szCs w:val="32"/>
          <w:cs/>
        </w:rPr>
        <w:t>.</w:t>
      </w:r>
    </w:p>
    <w:p w14:paraId="1DAEB845" w14:textId="570E1FF8" w:rsidR="00EB7A06" w:rsidRPr="00213B17" w:rsidRDefault="00A05F73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พระราชบัญญัติคุ้มครองแรงงาน พ.ศ.</w:t>
      </w:r>
      <w:r w:rsidRPr="00213B17">
        <w:rPr>
          <w:rFonts w:ascii="TH SarabunPSK" w:hAnsi="TH SarabunPSK" w:cs="TH SarabunPSK"/>
          <w:sz w:val="32"/>
          <w:szCs w:val="32"/>
        </w:rPr>
        <w:t xml:space="preserve"> 2562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13B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213B17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213B17">
        <w:rPr>
          <w:rFonts w:ascii="TH SarabunPSK" w:hAnsi="TH SarabunPSK" w:cs="TH SarabunPSK"/>
          <w:sz w:val="32"/>
          <w:szCs w:val="32"/>
        </w:rPr>
        <w:t>7</w:t>
      </w:r>
      <w:r w:rsidR="009D2973" w:rsidRPr="00213B1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14:paraId="53ED5CD0" w14:textId="4742D17A" w:rsidR="001145A2" w:rsidRPr="00213B17" w:rsidRDefault="001145A2" w:rsidP="00B6778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พระราชบัญญัติจัดตั้งศาลเยาวชนและครอบครัวและวิธีพิจารณาคดีเยาวชนและครอบครัว พ.ศ. </w:t>
      </w:r>
      <w:r w:rsidRPr="00213B17">
        <w:rPr>
          <w:rFonts w:ascii="TH SarabunPSK" w:hAnsi="TH SarabunPSK" w:cs="TH SarabunPSK"/>
          <w:sz w:val="32"/>
          <w:szCs w:val="32"/>
        </w:rPr>
        <w:t>2553</w:t>
      </w:r>
      <w:r w:rsidRPr="00213B1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7A51DAC7" w14:textId="1EC13500" w:rsidR="00F52226" w:rsidRPr="00213B17" w:rsidRDefault="00721DA9" w:rsidP="00B6778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3" w:name="_Hlk18410778"/>
      <w:r w:rsidRPr="00213B17">
        <w:rPr>
          <w:rFonts w:ascii="TH SarabunPSK" w:hAnsi="TH SarabunPSK" w:cs="TH SarabunPSK"/>
          <w:sz w:val="32"/>
          <w:szCs w:val="32"/>
        </w:rPr>
        <w:t>Civil Code and Commercial of the Nation</w:t>
      </w:r>
      <w:bookmarkEnd w:id="13"/>
      <w:r w:rsidR="000A6219" w:rsidRPr="00213B17">
        <w:rPr>
          <w:rFonts w:ascii="TH SarabunPSK" w:hAnsi="TH SarabunPSK" w:cs="TH SarabunPSK"/>
          <w:sz w:val="32"/>
          <w:szCs w:val="32"/>
        </w:rPr>
        <w:t xml:space="preserve">. </w:t>
      </w:r>
      <w:r w:rsidR="000A6219" w:rsidRPr="00213B17">
        <w:rPr>
          <w:rFonts w:ascii="TH SarabunPSK" w:hAnsi="TH SarabunPSK" w:cs="TH SarabunPSK"/>
          <w:sz w:val="32"/>
          <w:szCs w:val="32"/>
          <w:cs/>
        </w:rPr>
        <w:t>(</w:t>
      </w:r>
      <w:r w:rsidR="000A6219" w:rsidRPr="00213B17">
        <w:rPr>
          <w:rFonts w:ascii="TH SarabunPSK" w:hAnsi="TH SarabunPSK" w:cs="TH SarabunPSK"/>
          <w:sz w:val="32"/>
          <w:szCs w:val="32"/>
        </w:rPr>
        <w:t>2014</w:t>
      </w:r>
      <w:bookmarkStart w:id="14" w:name="_Hlk18400095"/>
      <w:r w:rsidR="00213B17">
        <w:rPr>
          <w:rFonts w:ascii="TH SarabunPSK" w:hAnsi="TH SarabunPSK" w:cs="TH SarabunPSK"/>
          <w:sz w:val="32"/>
          <w:szCs w:val="32"/>
          <w:cs/>
        </w:rPr>
        <w:t>)</w:t>
      </w:r>
    </w:p>
    <w:p w14:paraId="34EEA5EA" w14:textId="2B3DA327" w:rsidR="00F52226" w:rsidRPr="00213B17" w:rsidRDefault="00F52226" w:rsidP="00B6778D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3B17">
        <w:rPr>
          <w:rFonts w:ascii="TH SarabunPSK" w:hAnsi="TH SarabunPSK" w:cs="TH SarabunPSK"/>
          <w:sz w:val="32"/>
          <w:szCs w:val="32"/>
        </w:rPr>
        <w:t>Spanish Constitution.</w:t>
      </w:r>
      <w:r w:rsidRPr="00213B17">
        <w:rPr>
          <w:rFonts w:ascii="TH SarabunPSK" w:hAnsi="TH SarabunPSK" w:cs="TH SarabunPSK"/>
          <w:sz w:val="32"/>
          <w:szCs w:val="32"/>
          <w:cs/>
        </w:rPr>
        <w:t>(</w:t>
      </w:r>
      <w:r w:rsidRPr="00213B17">
        <w:rPr>
          <w:rFonts w:ascii="TH SarabunPSK" w:hAnsi="TH SarabunPSK" w:cs="TH SarabunPSK"/>
          <w:sz w:val="32"/>
          <w:szCs w:val="32"/>
        </w:rPr>
        <w:t>1978</w:t>
      </w:r>
      <w:r w:rsidR="00213B17">
        <w:rPr>
          <w:rFonts w:ascii="TH SarabunPSK" w:hAnsi="TH SarabunPSK" w:cs="TH SarabunPSK"/>
          <w:sz w:val="32"/>
          <w:szCs w:val="32"/>
          <w:cs/>
        </w:rPr>
        <w:t>)</w:t>
      </w:r>
      <w:r w:rsidRPr="00213B17">
        <w:rPr>
          <w:rFonts w:ascii="TH SarabunPSK" w:hAnsi="TH SarabunPSK" w:cs="TH SarabunPSK"/>
          <w:sz w:val="32"/>
          <w:szCs w:val="32"/>
        </w:rPr>
        <w:t xml:space="preserve"> </w:t>
      </w:r>
    </w:p>
    <w:p w14:paraId="2AACDA4E" w14:textId="425FCF1C" w:rsidR="001562C4" w:rsidRPr="00213B17" w:rsidRDefault="00721DA9" w:rsidP="00B6778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3B17">
        <w:rPr>
          <w:rFonts w:ascii="TH SarabunPSK" w:hAnsi="TH SarabunPSK" w:cs="TH SarabunPSK"/>
          <w:sz w:val="32"/>
          <w:szCs w:val="32"/>
        </w:rPr>
        <w:t>The Civil Code Act of the Czech Republic</w:t>
      </w:r>
      <w:bookmarkEnd w:id="14"/>
      <w:r w:rsidR="008544E2" w:rsidRPr="00213B17">
        <w:rPr>
          <w:rFonts w:ascii="TH SarabunPSK" w:hAnsi="TH SarabunPSK" w:cs="TH SarabunPSK"/>
          <w:sz w:val="32"/>
          <w:szCs w:val="32"/>
        </w:rPr>
        <w:t xml:space="preserve">. </w:t>
      </w:r>
      <w:r w:rsidR="008544E2" w:rsidRPr="00213B17">
        <w:rPr>
          <w:rFonts w:ascii="TH SarabunPSK" w:hAnsi="TH SarabunPSK" w:cs="TH SarabunPSK"/>
          <w:sz w:val="32"/>
          <w:szCs w:val="32"/>
          <w:cs/>
        </w:rPr>
        <w:t>(</w:t>
      </w:r>
      <w:r w:rsidR="008544E2" w:rsidRPr="00213B17">
        <w:rPr>
          <w:rFonts w:ascii="TH SarabunPSK" w:hAnsi="TH SarabunPSK" w:cs="TH SarabunPSK"/>
          <w:sz w:val="32"/>
          <w:szCs w:val="32"/>
        </w:rPr>
        <w:t>2012</w:t>
      </w:r>
      <w:r w:rsidR="008544E2" w:rsidRPr="00213B17">
        <w:rPr>
          <w:rFonts w:ascii="TH SarabunPSK" w:hAnsi="TH SarabunPSK" w:cs="TH SarabunPSK"/>
          <w:sz w:val="32"/>
          <w:szCs w:val="32"/>
          <w:cs/>
        </w:rPr>
        <w:t>)</w:t>
      </w:r>
    </w:p>
    <w:p w14:paraId="07A05BB1" w14:textId="77777777" w:rsidR="00342F67" w:rsidRPr="00213B17" w:rsidRDefault="00342F67" w:rsidP="00B6778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42F67" w:rsidRPr="00213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21000007" w:usb1="00000000" w:usb2="00000000" w:usb3="00000000" w:csb0="0001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P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7332"/>
    <w:multiLevelType w:val="hybridMultilevel"/>
    <w:tmpl w:val="11D47048"/>
    <w:lvl w:ilvl="0" w:tplc="9CF28E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9C1"/>
    <w:multiLevelType w:val="hybridMultilevel"/>
    <w:tmpl w:val="66E82EA2"/>
    <w:lvl w:ilvl="0" w:tplc="C3AAE4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4AC"/>
    <w:multiLevelType w:val="hybridMultilevel"/>
    <w:tmpl w:val="E698EA3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8BB1508"/>
    <w:multiLevelType w:val="hybridMultilevel"/>
    <w:tmpl w:val="625A7770"/>
    <w:lvl w:ilvl="0" w:tplc="1E9A63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B0E5342"/>
    <w:multiLevelType w:val="hybridMultilevel"/>
    <w:tmpl w:val="0120922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D6F9F"/>
    <w:multiLevelType w:val="hybridMultilevel"/>
    <w:tmpl w:val="390612A0"/>
    <w:lvl w:ilvl="0" w:tplc="A8D0A1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C1A0254"/>
    <w:multiLevelType w:val="hybridMultilevel"/>
    <w:tmpl w:val="328ED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C7CFF"/>
    <w:multiLevelType w:val="hybridMultilevel"/>
    <w:tmpl w:val="59CA2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C055D"/>
    <w:multiLevelType w:val="hybridMultilevel"/>
    <w:tmpl w:val="DBC82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D0632"/>
    <w:multiLevelType w:val="hybridMultilevel"/>
    <w:tmpl w:val="E2185C78"/>
    <w:lvl w:ilvl="0" w:tplc="9F2E273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8D72AFF"/>
    <w:multiLevelType w:val="hybridMultilevel"/>
    <w:tmpl w:val="C4A6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72434"/>
    <w:multiLevelType w:val="hybridMultilevel"/>
    <w:tmpl w:val="ED4E8138"/>
    <w:lvl w:ilvl="0" w:tplc="8AB85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613F4"/>
    <w:multiLevelType w:val="hybridMultilevel"/>
    <w:tmpl w:val="AC48BD84"/>
    <w:lvl w:ilvl="0" w:tplc="C8D4F6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9DC04F1"/>
    <w:multiLevelType w:val="hybridMultilevel"/>
    <w:tmpl w:val="F006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44B55"/>
    <w:multiLevelType w:val="hybridMultilevel"/>
    <w:tmpl w:val="7EE6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74725"/>
    <w:multiLevelType w:val="hybridMultilevel"/>
    <w:tmpl w:val="A37E83EE"/>
    <w:lvl w:ilvl="0" w:tplc="8E526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C674BD"/>
    <w:multiLevelType w:val="hybridMultilevel"/>
    <w:tmpl w:val="9E3008D4"/>
    <w:lvl w:ilvl="0" w:tplc="AE08E3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02EFD"/>
    <w:multiLevelType w:val="hybridMultilevel"/>
    <w:tmpl w:val="AC7A6FFA"/>
    <w:lvl w:ilvl="0" w:tplc="20388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581E75"/>
    <w:multiLevelType w:val="hybridMultilevel"/>
    <w:tmpl w:val="4128FC32"/>
    <w:lvl w:ilvl="0" w:tplc="905A44F0">
      <w:start w:val="1"/>
      <w:numFmt w:val="tha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B623CB0"/>
    <w:multiLevelType w:val="hybridMultilevel"/>
    <w:tmpl w:val="F50C6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5522"/>
    <w:multiLevelType w:val="hybridMultilevel"/>
    <w:tmpl w:val="703C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20476"/>
    <w:multiLevelType w:val="hybridMultilevel"/>
    <w:tmpl w:val="D46CB636"/>
    <w:lvl w:ilvl="0" w:tplc="DC94A3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1B67FCF"/>
    <w:multiLevelType w:val="hybridMultilevel"/>
    <w:tmpl w:val="E31C4DD0"/>
    <w:lvl w:ilvl="0" w:tplc="B4720E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3C5"/>
    <w:multiLevelType w:val="hybridMultilevel"/>
    <w:tmpl w:val="B63813F6"/>
    <w:lvl w:ilvl="0" w:tplc="77E4E6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48F47E3"/>
    <w:multiLevelType w:val="hybridMultilevel"/>
    <w:tmpl w:val="A4E2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83078"/>
    <w:multiLevelType w:val="hybridMultilevel"/>
    <w:tmpl w:val="D7C42F34"/>
    <w:lvl w:ilvl="0" w:tplc="14DC9C40">
      <w:start w:val="1"/>
      <w:numFmt w:val="tha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885244D"/>
    <w:multiLevelType w:val="hybridMultilevel"/>
    <w:tmpl w:val="F790033E"/>
    <w:lvl w:ilvl="0" w:tplc="439E5784">
      <w:start w:val="1"/>
      <w:numFmt w:val="thaiLetters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8AB4FF8"/>
    <w:multiLevelType w:val="hybridMultilevel"/>
    <w:tmpl w:val="1DBC0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56461"/>
    <w:multiLevelType w:val="hybridMultilevel"/>
    <w:tmpl w:val="7AC8EECC"/>
    <w:lvl w:ilvl="0" w:tplc="8AB85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54645B"/>
    <w:multiLevelType w:val="hybridMultilevel"/>
    <w:tmpl w:val="4290ECA4"/>
    <w:lvl w:ilvl="0" w:tplc="DB04B6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CCD6B21"/>
    <w:multiLevelType w:val="hybridMultilevel"/>
    <w:tmpl w:val="B7387278"/>
    <w:lvl w:ilvl="0" w:tplc="A6A8EDC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E7215FD"/>
    <w:multiLevelType w:val="hybridMultilevel"/>
    <w:tmpl w:val="DD0E1488"/>
    <w:lvl w:ilvl="0" w:tplc="18A4C8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5024C"/>
    <w:multiLevelType w:val="hybridMultilevel"/>
    <w:tmpl w:val="62C80E38"/>
    <w:lvl w:ilvl="0" w:tplc="F78A1F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47E7BB3"/>
    <w:multiLevelType w:val="hybridMultilevel"/>
    <w:tmpl w:val="AB84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F450C"/>
    <w:multiLevelType w:val="hybridMultilevel"/>
    <w:tmpl w:val="B8F2C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943C9"/>
    <w:multiLevelType w:val="hybridMultilevel"/>
    <w:tmpl w:val="CA246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D35BB"/>
    <w:multiLevelType w:val="hybridMultilevel"/>
    <w:tmpl w:val="477EFCB4"/>
    <w:lvl w:ilvl="0" w:tplc="4F40CC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45EB9"/>
    <w:multiLevelType w:val="hybridMultilevel"/>
    <w:tmpl w:val="61465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E477F"/>
    <w:multiLevelType w:val="hybridMultilevel"/>
    <w:tmpl w:val="E108A200"/>
    <w:lvl w:ilvl="0" w:tplc="C60C77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FE6190A"/>
    <w:multiLevelType w:val="hybridMultilevel"/>
    <w:tmpl w:val="9E14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"/>
  </w:num>
  <w:num w:numId="4">
    <w:abstractNumId w:val="16"/>
  </w:num>
  <w:num w:numId="5">
    <w:abstractNumId w:val="25"/>
  </w:num>
  <w:num w:numId="6">
    <w:abstractNumId w:val="7"/>
  </w:num>
  <w:num w:numId="7">
    <w:abstractNumId w:val="27"/>
  </w:num>
  <w:num w:numId="8">
    <w:abstractNumId w:val="0"/>
  </w:num>
  <w:num w:numId="9">
    <w:abstractNumId w:val="34"/>
  </w:num>
  <w:num w:numId="10">
    <w:abstractNumId w:val="4"/>
  </w:num>
  <w:num w:numId="11">
    <w:abstractNumId w:val="29"/>
  </w:num>
  <w:num w:numId="12">
    <w:abstractNumId w:val="3"/>
  </w:num>
  <w:num w:numId="13">
    <w:abstractNumId w:val="6"/>
  </w:num>
  <w:num w:numId="14">
    <w:abstractNumId w:val="38"/>
  </w:num>
  <w:num w:numId="15">
    <w:abstractNumId w:val="9"/>
  </w:num>
  <w:num w:numId="16">
    <w:abstractNumId w:val="30"/>
  </w:num>
  <w:num w:numId="17">
    <w:abstractNumId w:val="23"/>
  </w:num>
  <w:num w:numId="18">
    <w:abstractNumId w:val="5"/>
  </w:num>
  <w:num w:numId="19">
    <w:abstractNumId w:val="2"/>
  </w:num>
  <w:num w:numId="20">
    <w:abstractNumId w:val="12"/>
  </w:num>
  <w:num w:numId="21">
    <w:abstractNumId w:val="33"/>
  </w:num>
  <w:num w:numId="22">
    <w:abstractNumId w:val="39"/>
  </w:num>
  <w:num w:numId="23">
    <w:abstractNumId w:val="35"/>
  </w:num>
  <w:num w:numId="24">
    <w:abstractNumId w:val="36"/>
  </w:num>
  <w:num w:numId="25">
    <w:abstractNumId w:val="24"/>
  </w:num>
  <w:num w:numId="26">
    <w:abstractNumId w:val="19"/>
  </w:num>
  <w:num w:numId="27">
    <w:abstractNumId w:val="10"/>
  </w:num>
  <w:num w:numId="28">
    <w:abstractNumId w:val="14"/>
  </w:num>
  <w:num w:numId="29">
    <w:abstractNumId w:val="13"/>
  </w:num>
  <w:num w:numId="30">
    <w:abstractNumId w:val="22"/>
  </w:num>
  <w:num w:numId="31">
    <w:abstractNumId w:val="8"/>
  </w:num>
  <w:num w:numId="32">
    <w:abstractNumId w:val="21"/>
  </w:num>
  <w:num w:numId="33">
    <w:abstractNumId w:val="37"/>
  </w:num>
  <w:num w:numId="34">
    <w:abstractNumId w:val="32"/>
  </w:num>
  <w:num w:numId="35">
    <w:abstractNumId w:val="20"/>
  </w:num>
  <w:num w:numId="36">
    <w:abstractNumId w:val="31"/>
  </w:num>
  <w:num w:numId="37">
    <w:abstractNumId w:val="17"/>
  </w:num>
  <w:num w:numId="38">
    <w:abstractNumId w:val="28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5B"/>
    <w:rsid w:val="00007429"/>
    <w:rsid w:val="0004282A"/>
    <w:rsid w:val="000441A3"/>
    <w:rsid w:val="00045C38"/>
    <w:rsid w:val="0004787E"/>
    <w:rsid w:val="0005161A"/>
    <w:rsid w:val="000536D4"/>
    <w:rsid w:val="0006236C"/>
    <w:rsid w:val="00071543"/>
    <w:rsid w:val="000808AB"/>
    <w:rsid w:val="0008454C"/>
    <w:rsid w:val="000A6219"/>
    <w:rsid w:val="000B4797"/>
    <w:rsid w:val="000D558B"/>
    <w:rsid w:val="000D5F7E"/>
    <w:rsid w:val="000F15F3"/>
    <w:rsid w:val="000F274F"/>
    <w:rsid w:val="000F647E"/>
    <w:rsid w:val="001070AE"/>
    <w:rsid w:val="00112A61"/>
    <w:rsid w:val="001145A2"/>
    <w:rsid w:val="00136546"/>
    <w:rsid w:val="00147D8E"/>
    <w:rsid w:val="00154F27"/>
    <w:rsid w:val="001562C4"/>
    <w:rsid w:val="00174B14"/>
    <w:rsid w:val="001A464D"/>
    <w:rsid w:val="001D3A17"/>
    <w:rsid w:val="001E3FB9"/>
    <w:rsid w:val="001F070F"/>
    <w:rsid w:val="002012B3"/>
    <w:rsid w:val="00201AD2"/>
    <w:rsid w:val="00210E94"/>
    <w:rsid w:val="00213B17"/>
    <w:rsid w:val="00217036"/>
    <w:rsid w:val="00224AC8"/>
    <w:rsid w:val="002467AA"/>
    <w:rsid w:val="0025398D"/>
    <w:rsid w:val="00266D84"/>
    <w:rsid w:val="00267C1A"/>
    <w:rsid w:val="00286144"/>
    <w:rsid w:val="0029532A"/>
    <w:rsid w:val="002A2E35"/>
    <w:rsid w:val="002A3DAD"/>
    <w:rsid w:val="002A6200"/>
    <w:rsid w:val="002B469B"/>
    <w:rsid w:val="002C1AE0"/>
    <w:rsid w:val="0032693E"/>
    <w:rsid w:val="00335E92"/>
    <w:rsid w:val="00342F67"/>
    <w:rsid w:val="00352FB7"/>
    <w:rsid w:val="003634A7"/>
    <w:rsid w:val="003715F5"/>
    <w:rsid w:val="00376D15"/>
    <w:rsid w:val="00380FB5"/>
    <w:rsid w:val="00393AEA"/>
    <w:rsid w:val="003C0704"/>
    <w:rsid w:val="003D39C7"/>
    <w:rsid w:val="003D40D9"/>
    <w:rsid w:val="003E78F0"/>
    <w:rsid w:val="003E7981"/>
    <w:rsid w:val="004004B0"/>
    <w:rsid w:val="004177DD"/>
    <w:rsid w:val="0042086C"/>
    <w:rsid w:val="00425F61"/>
    <w:rsid w:val="00435A73"/>
    <w:rsid w:val="004579AA"/>
    <w:rsid w:val="00480AAD"/>
    <w:rsid w:val="004860E1"/>
    <w:rsid w:val="004952CB"/>
    <w:rsid w:val="00497E0A"/>
    <w:rsid w:val="004A2A40"/>
    <w:rsid w:val="004A49FB"/>
    <w:rsid w:val="004D6963"/>
    <w:rsid w:val="004F1FD0"/>
    <w:rsid w:val="0051037E"/>
    <w:rsid w:val="00511CD9"/>
    <w:rsid w:val="005162DB"/>
    <w:rsid w:val="005167CD"/>
    <w:rsid w:val="005337AD"/>
    <w:rsid w:val="0053685D"/>
    <w:rsid w:val="00546AC0"/>
    <w:rsid w:val="005470B4"/>
    <w:rsid w:val="00550E67"/>
    <w:rsid w:val="00551CBA"/>
    <w:rsid w:val="0056591B"/>
    <w:rsid w:val="00566A4C"/>
    <w:rsid w:val="00571B3E"/>
    <w:rsid w:val="00573FEB"/>
    <w:rsid w:val="005A2901"/>
    <w:rsid w:val="005B01CE"/>
    <w:rsid w:val="005B78D9"/>
    <w:rsid w:val="005E0753"/>
    <w:rsid w:val="005E0EF8"/>
    <w:rsid w:val="005E32EF"/>
    <w:rsid w:val="005F41CA"/>
    <w:rsid w:val="0060251F"/>
    <w:rsid w:val="00607C81"/>
    <w:rsid w:val="00610BFC"/>
    <w:rsid w:val="0061394C"/>
    <w:rsid w:val="00641875"/>
    <w:rsid w:val="006463A9"/>
    <w:rsid w:val="006675A7"/>
    <w:rsid w:val="00680CEB"/>
    <w:rsid w:val="006B55CD"/>
    <w:rsid w:val="006B6CB4"/>
    <w:rsid w:val="006C0BC5"/>
    <w:rsid w:val="006D49EC"/>
    <w:rsid w:val="006E67F8"/>
    <w:rsid w:val="006E6944"/>
    <w:rsid w:val="006F55A7"/>
    <w:rsid w:val="00710413"/>
    <w:rsid w:val="007178BC"/>
    <w:rsid w:val="00721DA9"/>
    <w:rsid w:val="007301A6"/>
    <w:rsid w:val="00745080"/>
    <w:rsid w:val="00752D19"/>
    <w:rsid w:val="00756D79"/>
    <w:rsid w:val="0077432F"/>
    <w:rsid w:val="00783207"/>
    <w:rsid w:val="007B4C97"/>
    <w:rsid w:val="007B5B2A"/>
    <w:rsid w:val="007B7E43"/>
    <w:rsid w:val="007C58CE"/>
    <w:rsid w:val="007C6208"/>
    <w:rsid w:val="007D05C4"/>
    <w:rsid w:val="007D7680"/>
    <w:rsid w:val="007E6546"/>
    <w:rsid w:val="007F0D29"/>
    <w:rsid w:val="00830C0C"/>
    <w:rsid w:val="00833023"/>
    <w:rsid w:val="00845186"/>
    <w:rsid w:val="00847666"/>
    <w:rsid w:val="0085239C"/>
    <w:rsid w:val="00853448"/>
    <w:rsid w:val="008544E2"/>
    <w:rsid w:val="00861DB1"/>
    <w:rsid w:val="00867A30"/>
    <w:rsid w:val="008A7C7D"/>
    <w:rsid w:val="008C394E"/>
    <w:rsid w:val="008E1772"/>
    <w:rsid w:val="008E6358"/>
    <w:rsid w:val="00912203"/>
    <w:rsid w:val="00921922"/>
    <w:rsid w:val="00944507"/>
    <w:rsid w:val="00946E10"/>
    <w:rsid w:val="00950481"/>
    <w:rsid w:val="00951D6F"/>
    <w:rsid w:val="0097126E"/>
    <w:rsid w:val="00991A85"/>
    <w:rsid w:val="0099749A"/>
    <w:rsid w:val="009B3A57"/>
    <w:rsid w:val="009C13BC"/>
    <w:rsid w:val="009D2973"/>
    <w:rsid w:val="009F2381"/>
    <w:rsid w:val="009F3F54"/>
    <w:rsid w:val="00A05F73"/>
    <w:rsid w:val="00A21277"/>
    <w:rsid w:val="00A21CD0"/>
    <w:rsid w:val="00A339F7"/>
    <w:rsid w:val="00A42C1E"/>
    <w:rsid w:val="00A57971"/>
    <w:rsid w:val="00A604CD"/>
    <w:rsid w:val="00A60F65"/>
    <w:rsid w:val="00A662AC"/>
    <w:rsid w:val="00A96A34"/>
    <w:rsid w:val="00AA1B82"/>
    <w:rsid w:val="00AA298B"/>
    <w:rsid w:val="00AA6746"/>
    <w:rsid w:val="00AB19A0"/>
    <w:rsid w:val="00AB7DD4"/>
    <w:rsid w:val="00AC0D58"/>
    <w:rsid w:val="00AE6CB8"/>
    <w:rsid w:val="00AF169E"/>
    <w:rsid w:val="00B10B61"/>
    <w:rsid w:val="00B13B96"/>
    <w:rsid w:val="00B2460F"/>
    <w:rsid w:val="00B3526C"/>
    <w:rsid w:val="00B454FF"/>
    <w:rsid w:val="00B5082B"/>
    <w:rsid w:val="00B5689D"/>
    <w:rsid w:val="00B6778D"/>
    <w:rsid w:val="00B75958"/>
    <w:rsid w:val="00B91CCE"/>
    <w:rsid w:val="00BC08DA"/>
    <w:rsid w:val="00BC181C"/>
    <w:rsid w:val="00BC2DF1"/>
    <w:rsid w:val="00BF636F"/>
    <w:rsid w:val="00C00A09"/>
    <w:rsid w:val="00C06896"/>
    <w:rsid w:val="00C22C2A"/>
    <w:rsid w:val="00C36D44"/>
    <w:rsid w:val="00C55C59"/>
    <w:rsid w:val="00C600A5"/>
    <w:rsid w:val="00C67518"/>
    <w:rsid w:val="00C86282"/>
    <w:rsid w:val="00CC281E"/>
    <w:rsid w:val="00CD73CE"/>
    <w:rsid w:val="00CF1709"/>
    <w:rsid w:val="00D077DE"/>
    <w:rsid w:val="00D217A8"/>
    <w:rsid w:val="00D22219"/>
    <w:rsid w:val="00D23ED8"/>
    <w:rsid w:val="00D30A29"/>
    <w:rsid w:val="00D43128"/>
    <w:rsid w:val="00D703CD"/>
    <w:rsid w:val="00D73731"/>
    <w:rsid w:val="00D73935"/>
    <w:rsid w:val="00D743D4"/>
    <w:rsid w:val="00D745FB"/>
    <w:rsid w:val="00D74A89"/>
    <w:rsid w:val="00D81406"/>
    <w:rsid w:val="00D827F0"/>
    <w:rsid w:val="00D84CC7"/>
    <w:rsid w:val="00DA34DE"/>
    <w:rsid w:val="00DA59D5"/>
    <w:rsid w:val="00DC35B0"/>
    <w:rsid w:val="00E07A36"/>
    <w:rsid w:val="00E1690B"/>
    <w:rsid w:val="00E272F4"/>
    <w:rsid w:val="00E348C8"/>
    <w:rsid w:val="00E35630"/>
    <w:rsid w:val="00E45843"/>
    <w:rsid w:val="00E6153A"/>
    <w:rsid w:val="00E62ACA"/>
    <w:rsid w:val="00E63582"/>
    <w:rsid w:val="00E646EB"/>
    <w:rsid w:val="00E75891"/>
    <w:rsid w:val="00E829E3"/>
    <w:rsid w:val="00E83F5B"/>
    <w:rsid w:val="00E90504"/>
    <w:rsid w:val="00E92F7D"/>
    <w:rsid w:val="00EA73D1"/>
    <w:rsid w:val="00EB7A06"/>
    <w:rsid w:val="00EE2E03"/>
    <w:rsid w:val="00EF7BA0"/>
    <w:rsid w:val="00F11692"/>
    <w:rsid w:val="00F1397B"/>
    <w:rsid w:val="00F17980"/>
    <w:rsid w:val="00F24E06"/>
    <w:rsid w:val="00F250C9"/>
    <w:rsid w:val="00F30FD7"/>
    <w:rsid w:val="00F34BCA"/>
    <w:rsid w:val="00F34EC3"/>
    <w:rsid w:val="00F41890"/>
    <w:rsid w:val="00F52226"/>
    <w:rsid w:val="00F61967"/>
    <w:rsid w:val="00F63F8F"/>
    <w:rsid w:val="00F87486"/>
    <w:rsid w:val="00F9523C"/>
    <w:rsid w:val="00FA57E0"/>
    <w:rsid w:val="00FB75C6"/>
    <w:rsid w:val="00FD5DA3"/>
    <w:rsid w:val="00FD67C4"/>
    <w:rsid w:val="00FE62BA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5FA7"/>
  <w15:docId w15:val="{4518FB1F-EBE0-433C-8D89-4BF1147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4FF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D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2D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5">
    <w:name w:val="Strong"/>
    <w:basedOn w:val="a0"/>
    <w:uiPriority w:val="22"/>
    <w:qFormat/>
    <w:rsid w:val="00BC2DF1"/>
    <w:rPr>
      <w:b/>
      <w:bCs/>
    </w:rPr>
  </w:style>
  <w:style w:type="paragraph" w:styleId="a6">
    <w:name w:val="List Paragraph"/>
    <w:basedOn w:val="a"/>
    <w:uiPriority w:val="34"/>
    <w:qFormat/>
    <w:rsid w:val="005162DB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944507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rsid w:val="00B454FF"/>
    <w:rPr>
      <w:rFonts w:ascii="Tahoma" w:eastAsia="Times New Roman" w:hAnsi="Tahoma" w:cs="Tahoma"/>
      <w:b/>
      <w:bCs/>
      <w:sz w:val="36"/>
      <w:szCs w:val="36"/>
    </w:rPr>
  </w:style>
  <w:style w:type="character" w:customStyle="1" w:styleId="UnresolvedMention2">
    <w:name w:val="Unresolved Mention2"/>
    <w:basedOn w:val="a0"/>
    <w:uiPriority w:val="99"/>
    <w:semiHidden/>
    <w:unhideWhenUsed/>
    <w:rsid w:val="001562C4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380FB5"/>
  </w:style>
  <w:style w:type="character" w:customStyle="1" w:styleId="UnresolvedMention3">
    <w:name w:val="Unresolved Mention3"/>
    <w:basedOn w:val="a0"/>
    <w:uiPriority w:val="99"/>
    <w:semiHidden/>
    <w:unhideWhenUsed/>
    <w:rsid w:val="00C22C2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D5F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5F7E"/>
    <w:rPr>
      <w:rFonts w:ascii="Tahoma" w:hAnsi="Tahoma" w:cs="Angsana New"/>
      <w:sz w:val="16"/>
      <w:szCs w:val="20"/>
    </w:rPr>
  </w:style>
  <w:style w:type="character" w:styleId="a9">
    <w:name w:val="FollowedHyperlink"/>
    <w:basedOn w:val="a0"/>
    <w:uiPriority w:val="99"/>
    <w:semiHidden/>
    <w:unhideWhenUsed/>
    <w:rsid w:val="0064187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1859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2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5647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0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3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0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76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1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46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5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5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46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1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99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04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47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21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16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00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37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690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03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374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419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092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675755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3589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4580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083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8732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0701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1920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8043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78331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5073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0208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02376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2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236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56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453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0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06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101.world/author/wachiravit/" TargetMode="External"/><Relationship Id="rId13" Type="http://schemas.openxmlformats.org/officeDocument/2006/relationships/hyperlink" Target="http://library2.parliament.go.th/giventake/content_royrueng/2561/rr2561-apr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th.wikipedia.org/wiki/%E0%B8%9A%E0%B8%A3%E0%B8%A3%E0%B8%A5%E0%B8%B8%E0%B8%99%E0%B8%B4%E0%B8%95%E0%B8%B4%E0%B8%A0%E0%B8%B2%E0%B8%A7%E0%B8%B0" TargetMode="External"/><Relationship Id="rId12" Type="http://schemas.openxmlformats.org/officeDocument/2006/relationships/hyperlink" Target="http://www.satun-ju.ago.go.th/index.php/2013-06-22-10-53-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attanan.kh@ssru.ac.th" TargetMode="External"/><Relationship Id="rId11" Type="http://schemas.openxmlformats.org/officeDocument/2006/relationships/hyperlink" Target="https://www.gotoknow.org/posts/3104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101.world/age-of-majority/?fbclid=IwAR3pTRRS0Q3FZBf-EBAwEfpV9J2MpoJEkH7UBsDQ0QsdO9ZRJXsXosalR7Q" TargetMode="External"/><Relationship Id="rId10" Type="http://schemas.openxmlformats.org/officeDocument/2006/relationships/hyperlink" Target="https://mgronline.com/japan/detail/9620000004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9B%E0%B8%A3%E0%B8%B0%E0%B8%A1%E0%B8%A7%E0%B8%A5%E0%B8%81%E0%B8%8E%E0%B8%AB%E0%B8%A1%E0%B8%B2%E0%B8%A2%E0%B9%81%E0%B8%9E%E0%B9%88%E0%B8%87%E0%B9%81%E0%B8%A5%E0%B8%B0%E0%B8%9E%E0%B8%B2%E0%B8%93%E0%B8%B4%E0%B8%8A%E0%B8%A2%E0%B9%8C" TargetMode="External"/><Relationship Id="rId14" Type="http://schemas.openxmlformats.org/officeDocument/2006/relationships/hyperlink" Target="Wachiravit%20Kongkar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4908-179F-43D9-9D83-CA200745B1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10</Pages>
  <Words>2886</Words>
  <Characters>16453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Kampcom</dc:creator>
  <cp:lastModifiedBy>hongyok</cp:lastModifiedBy>
  <cp:revision>11</cp:revision>
  <cp:lastPrinted>2019-10-01T06:28:00Z</cp:lastPrinted>
  <dcterms:created xsi:type="dcterms:W3CDTF">2019-10-05T07:58:00Z</dcterms:created>
  <dcterms:modified xsi:type="dcterms:W3CDTF">2019-10-24T19:24:00Z</dcterms:modified>
</cp:coreProperties>
</file>