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75E" w:rsidRPr="009F5B6C" w:rsidRDefault="00295A12" w:rsidP="008E2F0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95A12">
        <w:rPr>
          <w:rFonts w:cs="Times New Roman"/>
          <w:b/>
          <w:bCs/>
          <w:sz w:val="40"/>
          <w:szCs w:val="40"/>
        </w:rPr>
        <w:t>Paper Title* (use style: paper title)</w:t>
      </w:r>
      <w:r w:rsidR="009E615A"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0363F" w:rsidRPr="00295A12">
        <w:rPr>
          <w:rFonts w:cs="Times New Roman"/>
          <w:b/>
          <w:bCs/>
          <w:sz w:val="40"/>
          <w:szCs w:val="40"/>
          <w:cs/>
        </w:rPr>
        <w:t>(</w:t>
      </w:r>
      <w:r w:rsidRPr="00295A12">
        <w:rPr>
          <w:rFonts w:cs="Times New Roman"/>
          <w:b/>
          <w:bCs/>
          <w:sz w:val="40"/>
          <w:szCs w:val="40"/>
        </w:rPr>
        <w:t xml:space="preserve">Size can be read in </w:t>
      </w:r>
      <w:r w:rsidRPr="00295A12">
        <w:rPr>
          <w:rFonts w:cs="Times New Roman"/>
          <w:b/>
          <w:bCs/>
          <w:sz w:val="40"/>
          <w:szCs w:val="40"/>
          <w:cs/>
        </w:rPr>
        <w:t xml:space="preserve">1.5 </w:t>
      </w:r>
      <w:r w:rsidRPr="00295A12">
        <w:rPr>
          <w:rFonts w:cs="Times New Roman"/>
          <w:b/>
          <w:bCs/>
          <w:sz w:val="40"/>
          <w:szCs w:val="40"/>
        </w:rPr>
        <w:t>meters.</w:t>
      </w:r>
      <w:r w:rsidR="00E0363F" w:rsidRPr="00295A12">
        <w:rPr>
          <w:rFonts w:cs="Times New Roman"/>
          <w:b/>
          <w:bCs/>
          <w:sz w:val="40"/>
          <w:szCs w:val="40"/>
          <w:cs/>
        </w:rPr>
        <w:t>)</w:t>
      </w:r>
    </w:p>
    <w:p w:rsidR="001F0DFA" w:rsidRPr="009F5B6C" w:rsidRDefault="001F0DFA" w:rsidP="001F0DFA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1F0DFA" w:rsidRPr="009F5B6C" w:rsidRDefault="001F0DFA" w:rsidP="001F0DF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295A12" w:rsidRPr="00295A12" w:rsidRDefault="00295A12" w:rsidP="00295A12">
      <w:pPr>
        <w:jc w:val="center"/>
        <w:rPr>
          <w:rFonts w:cs="Times New Roman"/>
          <w:b/>
          <w:bCs/>
          <w:sz w:val="36"/>
          <w:szCs w:val="36"/>
        </w:rPr>
      </w:pPr>
      <w:r w:rsidRPr="00295A12">
        <w:rPr>
          <w:rFonts w:cs="Times New Roman"/>
          <w:b/>
          <w:bCs/>
          <w:sz w:val="36"/>
          <w:szCs w:val="36"/>
        </w:rPr>
        <w:t xml:space="preserve">First name Last name, </w:t>
      </w:r>
    </w:p>
    <w:p w:rsidR="009E615A" w:rsidRPr="009F5B6C" w:rsidRDefault="009E615A" w:rsidP="0076672D">
      <w:pPr>
        <w:jc w:val="center"/>
        <w:rPr>
          <w:rFonts w:ascii="TH SarabunPSK" w:hAnsi="TH SarabunPSK" w:cs="TH SarabunPSK"/>
          <w:sz w:val="36"/>
          <w:szCs w:val="36"/>
        </w:rPr>
      </w:pPr>
    </w:p>
    <w:p w:rsidR="00D83EB3" w:rsidRPr="009F5B6C" w:rsidRDefault="00D83EB3" w:rsidP="00D83EB3">
      <w:pPr>
        <w:jc w:val="center"/>
        <w:rPr>
          <w:rFonts w:ascii="TH SarabunPSK" w:hAnsi="TH SarabunPSK" w:cs="TH SarabunPSK"/>
          <w:sz w:val="36"/>
          <w:szCs w:val="36"/>
        </w:rPr>
      </w:pPr>
      <w:proofErr w:type="gramStart"/>
      <w:r w:rsidRPr="009F5B6C">
        <w:rPr>
          <w:rFonts w:ascii="TH SarabunPSK" w:hAnsi="TH SarabunPSK" w:cs="TH SarabunPSK"/>
          <w:sz w:val="36"/>
          <w:szCs w:val="36"/>
        </w:rPr>
        <w:t>email</w:t>
      </w:r>
      <w:proofErr w:type="gramEnd"/>
      <w:r w:rsidRPr="009F5B6C">
        <w:rPr>
          <w:rFonts w:ascii="TH SarabunPSK" w:hAnsi="TH SarabunPSK" w:cs="TH SarabunPSK"/>
          <w:sz w:val="36"/>
          <w:szCs w:val="36"/>
        </w:rPr>
        <w:t xml:space="preserve">: </w:t>
      </w:r>
    </w:p>
    <w:p w:rsidR="009B375E" w:rsidRDefault="009B375E" w:rsidP="00E62EB7">
      <w:pPr>
        <w:rPr>
          <w:rFonts w:ascii="TH SarabunPSK" w:hAnsi="TH SarabunPSK" w:cs="TH SarabunPSK"/>
          <w:color w:val="808080" w:themeColor="background1" w:themeShade="80"/>
          <w:szCs w:val="24"/>
        </w:rPr>
      </w:pPr>
    </w:p>
    <w:p w:rsidR="001F0DFA" w:rsidRDefault="001F0DFA" w:rsidP="00E62EB7">
      <w:pPr>
        <w:rPr>
          <w:rFonts w:ascii="TH SarabunPSK" w:hAnsi="TH SarabunPSK" w:cs="TH SarabunPSK"/>
          <w:color w:val="808080" w:themeColor="background1" w:themeShade="80"/>
          <w:szCs w:val="24"/>
        </w:rPr>
        <w:sectPr w:rsidR="001F0DFA" w:rsidSect="001F0D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1440" w:right="1440" w:bottom="1440" w:left="1440" w:header="709" w:footer="709" w:gutter="0"/>
          <w:cols w:space="708"/>
          <w:docGrid w:linePitch="360"/>
        </w:sectPr>
      </w:pPr>
    </w:p>
    <w:p w:rsidR="000F4041" w:rsidRDefault="009E615A" w:rsidP="000F4041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9F5B6C" w:rsidRPr="000F4041" w:rsidRDefault="009F5B6C" w:rsidP="000F40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</w:t>
      </w:r>
      <w:r w:rsidR="000F4041">
        <w:rPr>
          <w:rFonts w:ascii="TH SarabunPSK" w:hAnsi="TH SarabunPSK" w:cs="TH SarabunPSK"/>
          <w:sz w:val="32"/>
          <w:szCs w:val="32"/>
        </w:rPr>
        <w:t>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5FC3" w:rsidRPr="009F5B6C" w:rsidRDefault="009F5B6C" w:rsidP="009B7B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 </w:t>
      </w:r>
      <w:r w:rsidR="00125FC3" w:rsidRPr="009F5B6C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="00125FC3" w:rsidRPr="009F5B6C">
        <w:rPr>
          <w:rFonts w:ascii="TH SarabunPSK" w:hAnsi="TH SarabunPSK" w:cs="TH SarabunPSK"/>
          <w:sz w:val="32"/>
          <w:szCs w:val="32"/>
        </w:rPr>
        <w:t xml:space="preserve">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สอดคล้องกับภาษาไทย</w:t>
      </w:r>
    </w:p>
    <w:p w:rsidR="009F5B6C" w:rsidRPr="009F5B6C" w:rsidRDefault="009F5B6C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Default="00295A12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95A12">
        <w:rPr>
          <w:rFonts w:ascii="TH SarabunPSK" w:hAnsi="TH SarabunPSK" w:cs="TH SarabunPSK"/>
          <w:b/>
          <w:bCs/>
          <w:sz w:val="32"/>
          <w:szCs w:val="32"/>
        </w:rPr>
        <w:t>Introduction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F5B6C" w:rsidRPr="009F5B6C" w:rsidRDefault="009F5B6C" w:rsidP="009F5B6C">
      <w:pPr>
        <w:rPr>
          <w:rFonts w:ascii="TH SarabunPSK" w:hAnsi="TH SarabunPSK" w:cs="TH SarabunPSK"/>
          <w:bCs/>
          <w:sz w:val="32"/>
          <w:szCs w:val="32"/>
        </w:rPr>
      </w:pPr>
    </w:p>
    <w:p w:rsidR="00FB6A57" w:rsidRPr="00FB6A57" w:rsidRDefault="00FB6A57" w:rsidP="00FB6A57">
      <w:pPr>
        <w:rPr>
          <w:rFonts w:ascii="TH SarabunPSK" w:hAnsi="TH SarabunPSK" w:cs="TH SarabunPSK"/>
          <w:b/>
          <w:sz w:val="32"/>
          <w:szCs w:val="32"/>
        </w:rPr>
      </w:pPr>
      <w:r w:rsidRPr="00FB6A57">
        <w:rPr>
          <w:rFonts w:ascii="TH SarabunPSK" w:hAnsi="TH SarabunPSK" w:cs="TH SarabunPSK"/>
          <w:b/>
          <w:sz w:val="32"/>
          <w:szCs w:val="32"/>
        </w:rPr>
        <w:t>Research objectives</w:t>
      </w:r>
    </w:p>
    <w:p w:rsidR="00125FC3" w:rsidRPr="009F5B6C" w:rsidRDefault="00125FC3" w:rsidP="00FB6A57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1.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125FC3" w:rsidRPr="009F5B6C" w:rsidRDefault="00125FC3" w:rsidP="009B7BFF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2.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9F5B6C" w:rsidRPr="009F5B6C" w:rsidRDefault="009F5B6C" w:rsidP="00FE37CB">
      <w:pPr>
        <w:rPr>
          <w:rFonts w:ascii="TH SarabunPSK" w:hAnsi="TH SarabunPSK" w:cs="TH SarabunPSK"/>
          <w:b/>
          <w:sz w:val="32"/>
          <w:szCs w:val="32"/>
        </w:rPr>
      </w:pPr>
    </w:p>
    <w:p w:rsidR="00125FC3" w:rsidRPr="009F5B6C" w:rsidRDefault="00FB6A57" w:rsidP="0076672D">
      <w:pPr>
        <w:rPr>
          <w:rFonts w:ascii="TH SarabunPSK" w:hAnsi="TH SarabunPSK" w:cs="TH SarabunPSK"/>
          <w:b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Research methodology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125FC3">
      <w:pPr>
        <w:pStyle w:val="NoSpacing"/>
        <w:rPr>
          <w:rFonts w:ascii="TH SarabunPSK" w:hAnsi="TH SarabunPSK" w:cs="TH SarabunPSK"/>
          <w:color w:val="000000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125FC3" w:rsidRDefault="00FB6A57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FB6A57">
        <w:rPr>
          <w:rFonts w:ascii="TH SarabunPSK" w:hAnsi="TH SarabunPSK" w:cs="TH SarabunPSK"/>
          <w:b/>
          <w:bCs/>
          <w:sz w:val="32"/>
          <w:szCs w:val="32"/>
        </w:rPr>
        <w:t>esearch result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CA63C9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Figure 1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="009F5B6C">
        <w:rPr>
          <w:rFonts w:ascii="TH SarabunPSK" w:hAnsi="TH SarabunPSK" w:cs="TH SarabunPSK"/>
          <w:sz w:val="32"/>
          <w:szCs w:val="32"/>
        </w:rPr>
        <w:t xml:space="preserve"> </w:t>
      </w:r>
    </w:p>
    <w:p w:rsidR="009F5B6C" w:rsidRPr="009F5B6C" w:rsidRDefault="00CA63C9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From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="009F5B6C" w:rsidRPr="009F5B6C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</w:t>
      </w:r>
    </w:p>
    <w:p w:rsidR="009F5B6C" w:rsidRPr="009F5B6C" w:rsidRDefault="009F5B6C" w:rsidP="009F5B6C">
      <w:pPr>
        <w:pStyle w:val="NoSpacing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CA63C9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Figure 2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="009F5B6C" w:rsidRPr="009F5B6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5B6C" w:rsidRPr="009F5B6C" w:rsidRDefault="00CA63C9" w:rsidP="009F5B6C">
      <w:pPr>
        <w:pStyle w:val="NoSpacing"/>
        <w:jc w:val="center"/>
        <w:rPr>
          <w:rFonts w:ascii="TH SarabunPSK" w:hAnsi="TH SarabunPSK" w:cs="TH SarabunPSK" w:hint="cs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From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="009F5B6C" w:rsidRPr="009F5B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By</w:t>
      </w:r>
      <w:r w:rsidR="009F5B6C" w:rsidRPr="009F5B6C">
        <w:rPr>
          <w:rFonts w:ascii="TH SarabunPSK" w:hAnsi="TH SarabunPSK" w:cs="TH SarabunPSK"/>
          <w:sz w:val="32"/>
          <w:szCs w:val="32"/>
        </w:rPr>
        <w:t xml:space="preserve">……………………….. </w:t>
      </w:r>
      <w:r>
        <w:rPr>
          <w:rFonts w:ascii="TH SarabunPSK" w:hAnsi="TH SarabunPSK" w:cs="TH SarabunPSK"/>
          <w:sz w:val="32"/>
          <w:szCs w:val="32"/>
        </w:rPr>
        <w:t>Date</w:t>
      </w:r>
      <w:r w:rsidR="009F5B6C" w:rsidRPr="009F5B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Day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Month Year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B7BFF" w:rsidRDefault="009B7BFF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3C9" w:rsidRDefault="00CA63C9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3C9" w:rsidRDefault="00CA63C9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3C9" w:rsidRDefault="00CA63C9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3C9" w:rsidRDefault="00CA63C9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63C9" w:rsidRPr="009F5B6C" w:rsidRDefault="00CA63C9" w:rsidP="00B31FD5">
      <w:pPr>
        <w:pStyle w:val="NoSpacing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31FD5" w:rsidRPr="009F5B6C" w:rsidRDefault="00CA63C9" w:rsidP="00B31FD5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Table 1</w:t>
      </w:r>
      <w:r w:rsidR="00B31FD5" w:rsidRPr="009F5B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TableGrid"/>
        <w:tblW w:w="6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"/>
        <w:gridCol w:w="2303"/>
        <w:gridCol w:w="2303"/>
      </w:tblGrid>
      <w:tr w:rsidR="00B31FD5" w:rsidRPr="009F5B6C" w:rsidTr="00CA63C9">
        <w:trPr>
          <w:trHeight w:val="46"/>
        </w:trPr>
        <w:tc>
          <w:tcPr>
            <w:tcW w:w="2277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CA63C9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List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CA63C9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Data</w:t>
            </w:r>
          </w:p>
        </w:tc>
        <w:tc>
          <w:tcPr>
            <w:tcW w:w="2303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CA63C9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Result</w:t>
            </w:r>
            <w:bookmarkStart w:id="0" w:name="_GoBack"/>
            <w:bookmarkEnd w:id="0"/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46"/>
        </w:trPr>
        <w:tc>
          <w:tcPr>
            <w:tcW w:w="2277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CA63C9">
        <w:trPr>
          <w:trHeight w:val="10"/>
        </w:trPr>
        <w:tc>
          <w:tcPr>
            <w:tcW w:w="2277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5FC3" w:rsidRPr="009F5B6C" w:rsidRDefault="00125FC3" w:rsidP="00125FC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25FC3" w:rsidRPr="009F5B6C" w:rsidRDefault="00FB6A57" w:rsidP="0076672D">
      <w:pPr>
        <w:rPr>
          <w:rFonts w:ascii="TH SarabunPSK" w:hAnsi="TH SarabunPSK" w:cs="TH SarabunPSK"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Summary and discussion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37CB" w:rsidRPr="009F5B6C" w:rsidRDefault="00FE37CB" w:rsidP="00125FC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Pr="009F5B6C" w:rsidRDefault="00FB6A57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Suggestion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125FC3" w:rsidRPr="009F5B6C" w:rsidRDefault="00FB6A57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FB6A57">
        <w:rPr>
          <w:rFonts w:ascii="TH SarabunPSK" w:hAnsi="TH SarabunPSK" w:cs="TH SarabunPSK"/>
          <w:b/>
          <w:bCs/>
          <w:sz w:val="32"/>
          <w:szCs w:val="32"/>
        </w:rPr>
        <w:t>eference</w:t>
      </w:r>
    </w:p>
    <w:p w:rsidR="009B7BFF" w:rsidRPr="009F5B6C" w:rsidRDefault="00125FC3" w:rsidP="009F5B6C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</w:rPr>
        <w:t xml:space="preserve">APA (American Psychological Association) </w:t>
      </w:r>
    </w:p>
    <w:sectPr w:rsidR="009B7BFF" w:rsidRPr="009F5B6C" w:rsidSect="001F0DFA">
      <w:type w:val="continuous"/>
      <w:pgSz w:w="16839" w:h="23814" w:code="8"/>
      <w:pgMar w:top="993" w:right="1440" w:bottom="1440" w:left="144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CB3" w:rsidRDefault="00AC2CB3" w:rsidP="00005BDA">
      <w:r>
        <w:separator/>
      </w:r>
    </w:p>
  </w:endnote>
  <w:endnote w:type="continuationSeparator" w:id="0">
    <w:p w:rsidR="00AC2CB3" w:rsidRDefault="00AC2CB3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CB3" w:rsidRDefault="00AC2CB3" w:rsidP="00005BDA">
      <w:r>
        <w:separator/>
      </w:r>
    </w:p>
  </w:footnote>
  <w:footnote w:type="continuationSeparator" w:id="0">
    <w:p w:rsidR="00AC2CB3" w:rsidRDefault="00AC2CB3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619" w:rsidRPr="004E2619" w:rsidRDefault="001F0DFA" w:rsidP="004E2619">
    <w:pPr>
      <w:tabs>
        <w:tab w:val="left" w:pos="360"/>
      </w:tabs>
      <w:jc w:val="right"/>
      <w:rPr>
        <w:rFonts w:ascii="TH SarabunPSK" w:hAnsi="TH SarabunPSK" w:cs="TH SarabunPSK"/>
        <w:b/>
        <w:bCs/>
        <w:noProof/>
        <w:sz w:val="32"/>
        <w:szCs w:val="36"/>
      </w:rPr>
    </w:pPr>
    <w:r w:rsidRPr="000630AE">
      <w:rPr>
        <w:rFonts w:ascii="TH SarabunPSK" w:hAnsi="TH SarabunPSK" w:cs="TH SarabunPSK"/>
        <w:b/>
        <w:bCs/>
        <w:noProof/>
        <w:sz w:val="32"/>
        <w:szCs w:val="3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-95534</wp:posOffset>
          </wp:positionH>
          <wp:positionV relativeFrom="margin">
            <wp:posOffset>-1124342</wp:posOffset>
          </wp:positionV>
          <wp:extent cx="553067" cy="1048265"/>
          <wp:effectExtent l="0" t="0" r="0" b="0"/>
          <wp:wrapNone/>
          <wp:docPr id="1" name="Picture 2" descr="LOGO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41" cy="10482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C2CB3">
      <w:rPr>
        <w:rFonts w:ascii="TH SarabunPSK" w:hAnsi="TH SarabunPSK" w:cs="TH SarabunPSK"/>
        <w:b/>
        <w:bCs/>
        <w:noProof/>
        <w:sz w:val="32"/>
        <w:szCs w:val="36"/>
      </w:rPr>
      <w:pict>
        <v:oval id="_x0000_s2049" style="position:absolute;left:0;text-align:left;margin-left:51.6pt;margin-top:-6.45pt;width:75.2pt;height:89.2pt;z-index:251660288;mso-position-horizontal-relative:text;mso-position-vertical-relative:text">
          <v:textbox>
            <w:txbxContent>
              <w:p w:rsidR="001F0DFA" w:rsidRPr="001F0DFA" w:rsidRDefault="00FB6A57" w:rsidP="001F0DFA">
                <w:pPr>
                  <w:jc w:val="center"/>
                  <w:rPr>
                    <w:rFonts w:ascii="TH SarabunPSK" w:hAnsi="TH SarabunPSK" w:cs="TH SarabunPSK"/>
                    <w:sz w:val="28"/>
                    <w:cs/>
                  </w:rPr>
                </w:pPr>
                <w:r>
                  <w:rPr>
                    <w:rFonts w:ascii="TH SarabunPSK" w:hAnsi="TH SarabunPSK" w:cs="TH SarabunPSK"/>
                    <w:sz w:val="28"/>
                  </w:rPr>
                  <w:t>Your I</w:t>
                </w:r>
                <w:r w:rsidRPr="00FB6A57">
                  <w:rPr>
                    <w:rFonts w:ascii="TH SarabunPSK" w:hAnsi="TH SarabunPSK" w:cs="TH SarabunPSK"/>
                    <w:sz w:val="28"/>
                  </w:rPr>
                  <w:t xml:space="preserve">nstitution </w:t>
                </w:r>
                <w:r>
                  <w:rPr>
                    <w:rFonts w:ascii="TH SarabunPSK" w:hAnsi="TH SarabunPSK" w:cs="TH SarabunPSK"/>
                    <w:sz w:val="28"/>
                  </w:rPr>
                  <w:t xml:space="preserve"> Logo</w:t>
                </w:r>
              </w:p>
            </w:txbxContent>
          </v:textbox>
        </v:oval>
      </w:pict>
    </w:r>
    <w:r w:rsidR="004E2619" w:rsidRPr="004E2619">
      <w:rPr>
        <w:rFonts w:ascii="TH SarabunPSK" w:hAnsi="TH SarabunPSK" w:cs="TH SarabunPSK"/>
        <w:b/>
        <w:bCs/>
        <w:noProof/>
        <w:sz w:val="32"/>
        <w:szCs w:val="36"/>
      </w:rPr>
      <w:t>The 2nd Suan Sunandha National and International Academic Conference</w:t>
    </w:r>
  </w:p>
  <w:p w:rsidR="000630AE" w:rsidRPr="000630AE" w:rsidRDefault="004E2619" w:rsidP="004E2619">
    <w:pPr>
      <w:tabs>
        <w:tab w:val="left" w:pos="360"/>
      </w:tabs>
      <w:jc w:val="right"/>
      <w:rPr>
        <w:rFonts w:ascii="TH SarabunPSK" w:hAnsi="TH SarabunPSK" w:cs="TH SarabunPSK"/>
        <w:b/>
        <w:bCs/>
        <w:noProof/>
        <w:sz w:val="28"/>
      </w:rPr>
    </w:pPr>
    <w:r w:rsidRPr="004E2619">
      <w:rPr>
        <w:rFonts w:ascii="TH SarabunPSK" w:hAnsi="TH SarabunPSK" w:cs="TH SarabunPSK"/>
        <w:b/>
        <w:bCs/>
        <w:noProof/>
        <w:sz w:val="32"/>
        <w:szCs w:val="36"/>
      </w:rPr>
      <w:t>on Science and Technology</w:t>
    </w:r>
  </w:p>
  <w:p w:rsidR="000F4041" w:rsidRDefault="004E2619" w:rsidP="000630AE">
    <w:pPr>
      <w:tabs>
        <w:tab w:val="left" w:pos="360"/>
      </w:tabs>
      <w:jc w:val="right"/>
      <w:rPr>
        <w:rFonts w:ascii="TH SarabunPSK" w:hAnsi="TH SarabunPSK" w:cs="TH SarabunPSK"/>
        <w:b/>
        <w:bCs/>
        <w:sz w:val="28"/>
      </w:rPr>
    </w:pPr>
    <w:r w:rsidRPr="004E2619">
      <w:rPr>
        <w:rFonts w:ascii="TH SarabunPSK" w:hAnsi="TH SarabunPSK" w:cs="TH SarabunPSK"/>
        <w:b/>
        <w:bCs/>
        <w:noProof/>
        <w:sz w:val="28"/>
      </w:rPr>
      <w:t>“Science, Technology and Innovation for Sustainable Development</w:t>
    </w:r>
    <w:r>
      <w:rPr>
        <w:rFonts w:ascii="TH SarabunPSK" w:hAnsi="TH SarabunPSK" w:cs="TH SarabunPSK"/>
        <w:b/>
        <w:bCs/>
        <w:sz w:val="28"/>
      </w:rPr>
      <w:t>”</w:t>
    </w:r>
    <w:r w:rsidR="000F4041" w:rsidRPr="000630AE">
      <w:rPr>
        <w:rFonts w:ascii="TH SarabunPSK" w:hAnsi="TH SarabunPSK" w:cs="TH SarabunPSK"/>
        <w:b/>
        <w:bCs/>
        <w:sz w:val="28"/>
        <w:cs/>
      </w:rPr>
      <w:t xml:space="preserve"> </w:t>
    </w:r>
  </w:p>
  <w:p w:rsidR="000F4041" w:rsidRDefault="004E2619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4E2619">
      <w:rPr>
        <w:rFonts w:ascii="TH Sarabun New" w:hAnsi="TH Sarabun New" w:cs="TH Sarabun New"/>
        <w:b/>
        <w:bCs/>
        <w:sz w:val="28"/>
        <w:cs/>
      </w:rPr>
      <w:t>8</w:t>
    </w:r>
    <w:proofErr w:type="spellStart"/>
    <w:r w:rsidRPr="004E2619">
      <w:rPr>
        <w:rFonts w:ascii="TH Sarabun New" w:hAnsi="TH Sarabun New" w:cs="TH Sarabun New"/>
        <w:b/>
        <w:bCs/>
        <w:sz w:val="28"/>
        <w:vertAlign w:val="superscript"/>
      </w:rPr>
      <w:t>th</w:t>
    </w:r>
    <w:proofErr w:type="spellEnd"/>
    <w:r w:rsidRPr="004E2619">
      <w:rPr>
        <w:rFonts w:ascii="TH Sarabun New" w:hAnsi="TH Sarabun New" w:cs="TH Sarabun New"/>
        <w:b/>
        <w:bCs/>
        <w:sz w:val="28"/>
      </w:rPr>
      <w:t xml:space="preserve"> November </w:t>
    </w:r>
    <w:r w:rsidRPr="004E2619">
      <w:rPr>
        <w:rFonts w:ascii="TH Sarabun New" w:hAnsi="TH Sarabun New" w:cs="TH Sarabun New"/>
        <w:b/>
        <w:bCs/>
        <w:sz w:val="28"/>
        <w:cs/>
      </w:rPr>
      <w:t>2019</w:t>
    </w:r>
    <w:r w:rsidR="000F4041">
      <w:rPr>
        <w:rFonts w:ascii="TH Sarabun New" w:hAnsi="TH Sarabun New" w:cs="TH Sarabun New"/>
        <w:b/>
        <w:bCs/>
        <w:sz w:val="28"/>
      </w:rPr>
      <w:t xml:space="preserve"> </w:t>
    </w:r>
  </w:p>
  <w:p w:rsidR="000F4041" w:rsidRPr="006072B3" w:rsidRDefault="004E2619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4E2619">
      <w:rPr>
        <w:rFonts w:ascii="TH Sarabun New" w:hAnsi="TH Sarabun New" w:cs="TH Sarabun New"/>
        <w:b/>
        <w:bCs/>
        <w:sz w:val="28"/>
      </w:rPr>
      <w:t>The Royal River Hotel, Bangkok, Thailand</w:t>
    </w:r>
  </w:p>
  <w:p w:rsidR="001F0DFA" w:rsidRPr="001F0DFA" w:rsidRDefault="001F0DFA" w:rsidP="001F0DFA">
    <w:pPr>
      <w:pStyle w:val="Footer"/>
      <w:jc w:val="right"/>
      <w:rPr>
        <w:rFonts w:ascii="TH Niramit AS" w:hAnsi="TH Niramit AS" w:cs="TH Niramit AS"/>
        <w:b/>
        <w:bCs/>
        <w:sz w:val="16"/>
        <w:szCs w:val="18"/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05BDA"/>
    <w:rsid w:val="00005BDA"/>
    <w:rsid w:val="000630AE"/>
    <w:rsid w:val="000F4041"/>
    <w:rsid w:val="00125FC3"/>
    <w:rsid w:val="00173169"/>
    <w:rsid w:val="00192BA2"/>
    <w:rsid w:val="001D3E48"/>
    <w:rsid w:val="001F0DFA"/>
    <w:rsid w:val="00264341"/>
    <w:rsid w:val="00295A12"/>
    <w:rsid w:val="002B1675"/>
    <w:rsid w:val="00340C74"/>
    <w:rsid w:val="00414C8C"/>
    <w:rsid w:val="004460CF"/>
    <w:rsid w:val="004E2619"/>
    <w:rsid w:val="00593ECF"/>
    <w:rsid w:val="005C7651"/>
    <w:rsid w:val="006F198E"/>
    <w:rsid w:val="0076672D"/>
    <w:rsid w:val="0082367E"/>
    <w:rsid w:val="00863AE2"/>
    <w:rsid w:val="008D7528"/>
    <w:rsid w:val="008E2F00"/>
    <w:rsid w:val="009B375E"/>
    <w:rsid w:val="009B7BFF"/>
    <w:rsid w:val="009E615A"/>
    <w:rsid w:val="009F534C"/>
    <w:rsid w:val="009F5B6C"/>
    <w:rsid w:val="00A70E61"/>
    <w:rsid w:val="00A74DC7"/>
    <w:rsid w:val="00AC2CB3"/>
    <w:rsid w:val="00AC613F"/>
    <w:rsid w:val="00B31FD5"/>
    <w:rsid w:val="00BC5744"/>
    <w:rsid w:val="00CA63C9"/>
    <w:rsid w:val="00CB72DC"/>
    <w:rsid w:val="00D83EB3"/>
    <w:rsid w:val="00E0363F"/>
    <w:rsid w:val="00E62EB7"/>
    <w:rsid w:val="00E66685"/>
    <w:rsid w:val="00E86C70"/>
    <w:rsid w:val="00FB6A57"/>
    <w:rsid w:val="00FE37CB"/>
    <w:rsid w:val="00FE5C26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4042FF3B-7F93-45CC-A628-00086796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09745-ADBD-4174-A928-69CAEEFD4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Atec5265</cp:lastModifiedBy>
  <cp:revision>14</cp:revision>
  <dcterms:created xsi:type="dcterms:W3CDTF">2017-02-10T09:46:00Z</dcterms:created>
  <dcterms:modified xsi:type="dcterms:W3CDTF">2019-08-28T08:15:00Z</dcterms:modified>
</cp:coreProperties>
</file>